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D8" w:rsidRDefault="00A949D8">
      <w:pPr>
        <w:rPr>
          <w:rFonts w:ascii="Times New Roman" w:eastAsia="Times New Roman" w:hAnsi="Times New Roman" w:cs="Times New Roman"/>
          <w:sz w:val="24"/>
          <w:szCs w:val="24"/>
          <w:lang w:eastAsia="ru-RU"/>
        </w:rPr>
      </w:pPr>
      <w:bookmarkStart w:id="0" w:name="sub_3"/>
      <w:r>
        <w:rPr>
          <w:rFonts w:ascii="Times New Roman" w:eastAsia="Times New Roman" w:hAnsi="Times New Roman" w:cs="Times New Roman"/>
          <w:noProof/>
          <w:sz w:val="24"/>
          <w:szCs w:val="24"/>
          <w:lang w:eastAsia="ru-RU"/>
        </w:rPr>
        <w:drawing>
          <wp:inline distT="0" distB="0" distL="0" distR="0">
            <wp:extent cx="9733280" cy="7016115"/>
            <wp:effectExtent l="19050" t="0" r="1270" b="0"/>
            <wp:docPr id="1" name="Рисунок 0" descr="отчет о результатах самообследован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чет о результатах самообследовании.jpeg"/>
                    <pic:cNvPicPr/>
                  </pic:nvPicPr>
                  <pic:blipFill>
                    <a:blip r:embed="rId8" cstate="print"/>
                    <a:stretch>
                      <a:fillRect/>
                    </a:stretch>
                  </pic:blipFill>
                  <pic:spPr>
                    <a:xfrm>
                      <a:off x="0" y="0"/>
                      <a:ext cx="9733280" cy="7016115"/>
                    </a:xfrm>
                    <a:prstGeom prst="rect">
                      <a:avLst/>
                    </a:prstGeom>
                  </pic:spPr>
                </pic:pic>
              </a:graphicData>
            </a:graphic>
          </wp:inline>
        </w:drawing>
      </w:r>
    </w:p>
    <w:p w:rsidR="00E465FC" w:rsidRDefault="00E465FC" w:rsidP="00E465FC">
      <w:pPr>
        <w:pStyle w:val="Style6"/>
        <w:widowControl/>
        <w:spacing w:line="240" w:lineRule="auto"/>
        <w:ind w:firstLine="709"/>
      </w:pPr>
    </w:p>
    <w:p w:rsidR="002B79DE" w:rsidRPr="00EE3993" w:rsidRDefault="002B79DE" w:rsidP="00E465FC">
      <w:pPr>
        <w:pStyle w:val="Style6"/>
        <w:widowControl/>
        <w:spacing w:line="240" w:lineRule="auto"/>
        <w:ind w:firstLine="709"/>
        <w:rPr>
          <w:rStyle w:val="FontStyle41"/>
          <w:sz w:val="24"/>
          <w:szCs w:val="24"/>
        </w:rPr>
      </w:pPr>
      <w:r w:rsidRPr="00EE3993">
        <w:t>Целью проведения самообследования являются обеспечение доступности и открытости информации о состоянии образовательной деятельности учреждения и подготовка отчета о результатах самообследования</w:t>
      </w:r>
      <w:r w:rsidRPr="00EE3993">
        <w:rPr>
          <w:rStyle w:val="FontStyle41"/>
          <w:sz w:val="24"/>
          <w:szCs w:val="24"/>
        </w:rPr>
        <w:t>.</w:t>
      </w:r>
    </w:p>
    <w:p w:rsidR="002B79DE" w:rsidRPr="00EE3993" w:rsidRDefault="002B79DE" w:rsidP="00E465FC">
      <w:pPr>
        <w:pStyle w:val="Style6"/>
        <w:widowControl/>
        <w:spacing w:line="240" w:lineRule="auto"/>
        <w:ind w:firstLine="709"/>
        <w:rPr>
          <w:rStyle w:val="FontStyle41"/>
          <w:sz w:val="24"/>
          <w:szCs w:val="24"/>
        </w:rPr>
      </w:pPr>
      <w:r w:rsidRPr="00EE3993">
        <w:rPr>
          <w:rStyle w:val="FontStyle41"/>
          <w:sz w:val="24"/>
          <w:szCs w:val="24"/>
        </w:rPr>
        <w:t xml:space="preserve">Самообследование проводится за </w:t>
      </w:r>
      <w:r w:rsidR="004A563E" w:rsidRPr="00EE3993">
        <w:rPr>
          <w:rStyle w:val="FontStyle41"/>
          <w:sz w:val="24"/>
          <w:szCs w:val="24"/>
        </w:rPr>
        <w:t>период с 01.01.201</w:t>
      </w:r>
      <w:r w:rsidR="00276133">
        <w:rPr>
          <w:rStyle w:val="FontStyle41"/>
          <w:sz w:val="24"/>
          <w:szCs w:val="24"/>
        </w:rPr>
        <w:t>7</w:t>
      </w:r>
      <w:r w:rsidR="004A563E" w:rsidRPr="00EE3993">
        <w:rPr>
          <w:rStyle w:val="FontStyle41"/>
          <w:sz w:val="24"/>
          <w:szCs w:val="24"/>
        </w:rPr>
        <w:t xml:space="preserve"> года по </w:t>
      </w:r>
      <w:r w:rsidR="00471D98" w:rsidRPr="00EE3993">
        <w:rPr>
          <w:rStyle w:val="FontStyle41"/>
          <w:sz w:val="24"/>
          <w:szCs w:val="24"/>
        </w:rPr>
        <w:t>01</w:t>
      </w:r>
      <w:r w:rsidR="004A563E" w:rsidRPr="00EE3993">
        <w:rPr>
          <w:rStyle w:val="FontStyle41"/>
          <w:sz w:val="24"/>
          <w:szCs w:val="24"/>
        </w:rPr>
        <w:t>.0</w:t>
      </w:r>
      <w:r w:rsidR="00EE3993" w:rsidRPr="00EE3993">
        <w:rPr>
          <w:rStyle w:val="FontStyle41"/>
          <w:sz w:val="24"/>
          <w:szCs w:val="24"/>
        </w:rPr>
        <w:t>3</w:t>
      </w:r>
      <w:r w:rsidR="004A563E" w:rsidRPr="00EE3993">
        <w:rPr>
          <w:rStyle w:val="FontStyle41"/>
          <w:sz w:val="24"/>
          <w:szCs w:val="24"/>
        </w:rPr>
        <w:t>.</w:t>
      </w:r>
      <w:r w:rsidR="00EE3993" w:rsidRPr="00EE3993">
        <w:rPr>
          <w:rStyle w:val="FontStyle41"/>
          <w:sz w:val="24"/>
          <w:szCs w:val="24"/>
        </w:rPr>
        <w:t>201</w:t>
      </w:r>
      <w:r w:rsidR="00276133">
        <w:rPr>
          <w:rStyle w:val="FontStyle41"/>
          <w:sz w:val="24"/>
          <w:szCs w:val="24"/>
        </w:rPr>
        <w:t>8</w:t>
      </w:r>
      <w:r w:rsidR="004A563E" w:rsidRPr="00EE3993">
        <w:rPr>
          <w:rStyle w:val="FontStyle41"/>
          <w:sz w:val="24"/>
          <w:szCs w:val="24"/>
        </w:rPr>
        <w:t xml:space="preserve"> </w:t>
      </w:r>
      <w:r w:rsidRPr="00EE3993">
        <w:rPr>
          <w:rStyle w:val="FontStyle41"/>
          <w:sz w:val="24"/>
          <w:szCs w:val="24"/>
        </w:rPr>
        <w:t>г</w:t>
      </w:r>
      <w:r w:rsidR="004A563E" w:rsidRPr="00EE3993">
        <w:rPr>
          <w:rStyle w:val="FontStyle41"/>
          <w:sz w:val="24"/>
          <w:szCs w:val="24"/>
        </w:rPr>
        <w:t>ода</w:t>
      </w:r>
      <w:r w:rsidRPr="00EE3993">
        <w:rPr>
          <w:rStyle w:val="FontStyle41"/>
          <w:sz w:val="24"/>
          <w:szCs w:val="24"/>
        </w:rPr>
        <w:t xml:space="preserve"> </w:t>
      </w:r>
    </w:p>
    <w:p w:rsidR="00E465FC" w:rsidRPr="00EE3993" w:rsidRDefault="00E465FC" w:rsidP="00025015">
      <w:pPr>
        <w:pStyle w:val="Style4"/>
        <w:widowControl/>
        <w:spacing w:line="240" w:lineRule="auto"/>
        <w:rPr>
          <w:rStyle w:val="FontStyle38"/>
          <w:b w:val="0"/>
          <w:sz w:val="24"/>
          <w:szCs w:val="24"/>
        </w:rPr>
      </w:pPr>
    </w:p>
    <w:p w:rsidR="002B79DE" w:rsidRPr="00EE3993" w:rsidRDefault="002B79DE" w:rsidP="00025015">
      <w:pPr>
        <w:pStyle w:val="Style4"/>
        <w:widowControl/>
        <w:spacing w:line="240" w:lineRule="auto"/>
        <w:rPr>
          <w:rStyle w:val="FontStyle38"/>
          <w:b w:val="0"/>
          <w:sz w:val="24"/>
          <w:szCs w:val="24"/>
        </w:rPr>
      </w:pPr>
      <w:r w:rsidRPr="00EE3993">
        <w:rPr>
          <w:rStyle w:val="FontStyle38"/>
          <w:b w:val="0"/>
          <w:sz w:val="24"/>
          <w:szCs w:val="24"/>
        </w:rPr>
        <w:t>Содержание</w:t>
      </w:r>
    </w:p>
    <w:p w:rsidR="00E465FC" w:rsidRPr="00EE3993" w:rsidRDefault="00E465FC" w:rsidP="00025015">
      <w:pPr>
        <w:pStyle w:val="Style4"/>
        <w:widowControl/>
        <w:spacing w:line="240" w:lineRule="auto"/>
        <w:rPr>
          <w:rStyle w:val="FontStyle38"/>
          <w:b w:val="0"/>
          <w:sz w:val="24"/>
          <w:szCs w:val="24"/>
        </w:rPr>
      </w:pPr>
    </w:p>
    <w:tbl>
      <w:tblPr>
        <w:tblStyle w:val="a8"/>
        <w:tblW w:w="14938" w:type="dxa"/>
        <w:jc w:val="center"/>
        <w:tblLook w:val="04A0"/>
      </w:tblPr>
      <w:tblGrid>
        <w:gridCol w:w="1372"/>
        <w:gridCol w:w="9509"/>
        <w:gridCol w:w="4057"/>
      </w:tblGrid>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p>
        </w:tc>
        <w:tc>
          <w:tcPr>
            <w:tcW w:w="9509"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Наименование раздела, подраздела</w:t>
            </w:r>
          </w:p>
        </w:tc>
        <w:tc>
          <w:tcPr>
            <w:tcW w:w="4057" w:type="dxa"/>
            <w:shd w:val="clear" w:color="auto" w:fill="auto"/>
          </w:tcPr>
          <w:p w:rsidR="00E465FC" w:rsidRPr="00EE3993" w:rsidRDefault="00E465FC" w:rsidP="003254E9">
            <w:pPr>
              <w:pStyle w:val="Style4"/>
              <w:widowControl/>
              <w:spacing w:line="240" w:lineRule="auto"/>
              <w:rPr>
                <w:rStyle w:val="FontStyle38"/>
                <w:b w:val="0"/>
                <w:sz w:val="24"/>
                <w:szCs w:val="24"/>
              </w:rPr>
            </w:pPr>
            <w:r w:rsidRPr="00EE3993">
              <w:rPr>
                <w:rStyle w:val="FontStyle38"/>
                <w:b w:val="0"/>
                <w:sz w:val="24"/>
                <w:szCs w:val="24"/>
              </w:rPr>
              <w:t>Страница</w:t>
            </w:r>
          </w:p>
        </w:tc>
      </w:tr>
      <w:tr w:rsidR="002B79DE" w:rsidRPr="00EE3993" w:rsidTr="00406701">
        <w:trPr>
          <w:jc w:val="center"/>
        </w:trPr>
        <w:tc>
          <w:tcPr>
            <w:tcW w:w="1372" w:type="dxa"/>
            <w:shd w:val="clear" w:color="auto" w:fill="auto"/>
          </w:tcPr>
          <w:p w:rsidR="002B79DE" w:rsidRPr="00EE3993" w:rsidRDefault="002B79DE" w:rsidP="00E465FC">
            <w:pPr>
              <w:pStyle w:val="Style4"/>
              <w:widowControl/>
              <w:spacing w:line="240" w:lineRule="auto"/>
              <w:rPr>
                <w:rStyle w:val="FontStyle38"/>
                <w:b w:val="0"/>
                <w:sz w:val="24"/>
                <w:szCs w:val="24"/>
              </w:rPr>
            </w:pPr>
            <w:r w:rsidRPr="00EE3993">
              <w:rPr>
                <w:rStyle w:val="FontStyle38"/>
                <w:b w:val="0"/>
                <w:sz w:val="24"/>
                <w:szCs w:val="24"/>
              </w:rPr>
              <w:t>1</w:t>
            </w:r>
            <w:r w:rsidR="00E465FC" w:rsidRPr="00EE3993">
              <w:rPr>
                <w:rStyle w:val="FontStyle38"/>
                <w:b w:val="0"/>
                <w:sz w:val="24"/>
                <w:szCs w:val="24"/>
              </w:rPr>
              <w:t>.</w:t>
            </w:r>
          </w:p>
        </w:tc>
        <w:tc>
          <w:tcPr>
            <w:tcW w:w="9509" w:type="dxa"/>
            <w:shd w:val="clear" w:color="auto" w:fill="auto"/>
          </w:tcPr>
          <w:p w:rsidR="002B79DE" w:rsidRPr="00EE3993" w:rsidRDefault="002B79DE" w:rsidP="00E465FC">
            <w:pPr>
              <w:pStyle w:val="Style4"/>
              <w:widowControl/>
              <w:spacing w:line="240" w:lineRule="auto"/>
              <w:jc w:val="left"/>
              <w:rPr>
                <w:rStyle w:val="FontStyle38"/>
                <w:b w:val="0"/>
                <w:sz w:val="24"/>
                <w:szCs w:val="24"/>
              </w:rPr>
            </w:pPr>
            <w:r w:rsidRPr="00EE3993">
              <w:rPr>
                <w:rStyle w:val="FontStyle38"/>
                <w:b w:val="0"/>
                <w:sz w:val="24"/>
                <w:szCs w:val="24"/>
              </w:rPr>
              <w:t>Общие сведени</w:t>
            </w:r>
            <w:r w:rsidR="00E465FC" w:rsidRPr="00EE3993">
              <w:rPr>
                <w:rStyle w:val="FontStyle38"/>
                <w:b w:val="0"/>
                <w:sz w:val="24"/>
                <w:szCs w:val="24"/>
              </w:rPr>
              <w:t>я об образовательном учреждении</w:t>
            </w:r>
          </w:p>
        </w:tc>
        <w:tc>
          <w:tcPr>
            <w:tcW w:w="4057" w:type="dxa"/>
            <w:shd w:val="clear" w:color="auto" w:fill="auto"/>
          </w:tcPr>
          <w:p w:rsidR="002B79DE" w:rsidRPr="00EE3993" w:rsidRDefault="00E465FC" w:rsidP="003254E9">
            <w:pPr>
              <w:pStyle w:val="Style4"/>
              <w:widowControl/>
              <w:spacing w:line="240" w:lineRule="auto"/>
              <w:rPr>
                <w:rStyle w:val="FontStyle38"/>
                <w:b w:val="0"/>
                <w:sz w:val="24"/>
                <w:szCs w:val="24"/>
              </w:rPr>
            </w:pPr>
            <w:r w:rsidRPr="00EE3993">
              <w:rPr>
                <w:rStyle w:val="FontStyle38"/>
                <w:b w:val="0"/>
                <w:sz w:val="24"/>
                <w:szCs w:val="24"/>
              </w:rPr>
              <w:t>3</w:t>
            </w:r>
            <w:r w:rsidR="00815569" w:rsidRPr="00EE3993">
              <w:rPr>
                <w:rStyle w:val="FontStyle38"/>
                <w:b w:val="0"/>
                <w:sz w:val="24"/>
                <w:szCs w:val="24"/>
              </w:rPr>
              <w:t>-4</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jc w:val="right"/>
              <w:rPr>
                <w:rStyle w:val="FontStyle38"/>
                <w:b w:val="0"/>
                <w:sz w:val="24"/>
                <w:szCs w:val="24"/>
              </w:rPr>
            </w:pPr>
            <w:r w:rsidRPr="00EE3993">
              <w:rPr>
                <w:rStyle w:val="FontStyle38"/>
                <w:b w:val="0"/>
                <w:sz w:val="24"/>
                <w:szCs w:val="24"/>
              </w:rPr>
              <w:t>1.1.</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sz w:val="24"/>
                <w:szCs w:val="24"/>
              </w:rPr>
            </w:pPr>
            <w:r w:rsidRPr="00EE3993">
              <w:rPr>
                <w:rStyle w:val="FontStyle38"/>
                <w:b w:val="0"/>
                <w:sz w:val="24"/>
                <w:szCs w:val="24"/>
              </w:rPr>
              <w:t>Организационно-правовое обеспечение деятельности образовательного учреждения</w:t>
            </w:r>
          </w:p>
        </w:tc>
        <w:tc>
          <w:tcPr>
            <w:tcW w:w="4057" w:type="dxa"/>
            <w:shd w:val="clear" w:color="auto" w:fill="auto"/>
          </w:tcPr>
          <w:p w:rsidR="00E465FC" w:rsidRPr="00EE3993" w:rsidRDefault="00815569" w:rsidP="003254E9">
            <w:pPr>
              <w:pStyle w:val="Style4"/>
              <w:widowControl/>
              <w:spacing w:line="240" w:lineRule="auto"/>
              <w:rPr>
                <w:rStyle w:val="FontStyle38"/>
                <w:b w:val="0"/>
                <w:sz w:val="24"/>
                <w:szCs w:val="24"/>
              </w:rPr>
            </w:pPr>
            <w:r w:rsidRPr="00EE3993">
              <w:rPr>
                <w:rStyle w:val="FontStyle38"/>
                <w:b w:val="0"/>
                <w:sz w:val="24"/>
                <w:szCs w:val="24"/>
              </w:rPr>
              <w:t>5-8</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jc w:val="right"/>
              <w:rPr>
                <w:rStyle w:val="FontStyle38"/>
                <w:b w:val="0"/>
                <w:sz w:val="24"/>
                <w:szCs w:val="24"/>
              </w:rPr>
            </w:pPr>
            <w:r w:rsidRPr="00EE3993">
              <w:rPr>
                <w:rStyle w:val="FontStyle38"/>
                <w:b w:val="0"/>
                <w:sz w:val="24"/>
                <w:szCs w:val="24"/>
              </w:rPr>
              <w:t>1.2.</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sz w:val="24"/>
                <w:szCs w:val="24"/>
              </w:rPr>
            </w:pPr>
            <w:r w:rsidRPr="00EE3993">
              <w:rPr>
                <w:rStyle w:val="FontStyle38"/>
                <w:b w:val="0"/>
                <w:sz w:val="24"/>
                <w:szCs w:val="24"/>
              </w:rPr>
              <w:t>Содержание образования и организация образовательного процесса</w:t>
            </w:r>
          </w:p>
        </w:tc>
        <w:tc>
          <w:tcPr>
            <w:tcW w:w="4057" w:type="dxa"/>
            <w:shd w:val="clear" w:color="auto" w:fill="auto"/>
          </w:tcPr>
          <w:p w:rsidR="00E465FC" w:rsidRPr="00EE3993" w:rsidRDefault="00815569" w:rsidP="00815569">
            <w:pPr>
              <w:pStyle w:val="Style4"/>
              <w:widowControl/>
              <w:spacing w:line="240" w:lineRule="auto"/>
              <w:rPr>
                <w:rStyle w:val="FontStyle38"/>
                <w:b w:val="0"/>
                <w:sz w:val="24"/>
                <w:szCs w:val="24"/>
              </w:rPr>
            </w:pPr>
            <w:r w:rsidRPr="00EE3993">
              <w:rPr>
                <w:rStyle w:val="FontStyle38"/>
                <w:b w:val="0"/>
                <w:sz w:val="24"/>
                <w:szCs w:val="24"/>
              </w:rPr>
              <w:t>9-13</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jc w:val="right"/>
              <w:rPr>
                <w:rStyle w:val="FontStyle38"/>
                <w:b w:val="0"/>
                <w:sz w:val="24"/>
                <w:szCs w:val="24"/>
              </w:rPr>
            </w:pPr>
            <w:r w:rsidRPr="00EE3993">
              <w:rPr>
                <w:rStyle w:val="FontStyle38"/>
                <w:b w:val="0"/>
                <w:sz w:val="24"/>
                <w:szCs w:val="24"/>
              </w:rPr>
              <w:t>1.3.</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Трудовые взаимоотношения в учреждении</w:t>
            </w:r>
          </w:p>
        </w:tc>
        <w:tc>
          <w:tcPr>
            <w:tcW w:w="4057" w:type="dxa"/>
            <w:shd w:val="clear" w:color="auto" w:fill="auto"/>
          </w:tcPr>
          <w:p w:rsidR="00E465FC" w:rsidRPr="00EE3993" w:rsidRDefault="00E465FC" w:rsidP="003254E9">
            <w:pPr>
              <w:pStyle w:val="Style4"/>
              <w:widowControl/>
              <w:spacing w:line="240" w:lineRule="auto"/>
              <w:rPr>
                <w:rStyle w:val="FontStyle38"/>
                <w:b w:val="0"/>
                <w:sz w:val="24"/>
                <w:szCs w:val="24"/>
              </w:rPr>
            </w:pPr>
            <w:r w:rsidRPr="00EE3993">
              <w:rPr>
                <w:rStyle w:val="FontStyle38"/>
                <w:b w:val="0"/>
                <w:sz w:val="24"/>
                <w:szCs w:val="24"/>
              </w:rPr>
              <w:t>13</w:t>
            </w:r>
            <w:r w:rsidR="00815569" w:rsidRPr="00EE3993">
              <w:rPr>
                <w:rStyle w:val="FontStyle38"/>
                <w:b w:val="0"/>
                <w:sz w:val="24"/>
                <w:szCs w:val="24"/>
              </w:rPr>
              <w:t>-15</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2.</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Структура образовательного учреждения и система его управления</w:t>
            </w:r>
          </w:p>
        </w:tc>
        <w:tc>
          <w:tcPr>
            <w:tcW w:w="4057" w:type="dxa"/>
            <w:shd w:val="clear" w:color="auto" w:fill="auto"/>
          </w:tcPr>
          <w:p w:rsidR="00E465FC" w:rsidRPr="00EE3993" w:rsidRDefault="00E465FC" w:rsidP="00815569">
            <w:pPr>
              <w:pStyle w:val="Style4"/>
              <w:widowControl/>
              <w:spacing w:line="240" w:lineRule="auto"/>
              <w:rPr>
                <w:rStyle w:val="FontStyle38"/>
                <w:b w:val="0"/>
                <w:sz w:val="24"/>
                <w:szCs w:val="24"/>
              </w:rPr>
            </w:pPr>
            <w:r w:rsidRPr="00EE3993">
              <w:rPr>
                <w:rStyle w:val="FontStyle38"/>
                <w:b w:val="0"/>
                <w:sz w:val="24"/>
                <w:szCs w:val="24"/>
              </w:rPr>
              <w:t>1</w:t>
            </w:r>
            <w:r w:rsidR="00815569" w:rsidRPr="00EE3993">
              <w:rPr>
                <w:rStyle w:val="FontStyle38"/>
                <w:b w:val="0"/>
                <w:sz w:val="24"/>
                <w:szCs w:val="24"/>
              </w:rPr>
              <w:t>6</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3.</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Результаты освоения реализуемых образовательных программ</w:t>
            </w:r>
          </w:p>
        </w:tc>
        <w:tc>
          <w:tcPr>
            <w:tcW w:w="4057" w:type="dxa"/>
            <w:shd w:val="clear" w:color="auto" w:fill="auto"/>
          </w:tcPr>
          <w:p w:rsidR="00E465FC" w:rsidRPr="00EE3993" w:rsidRDefault="00815569" w:rsidP="00815569">
            <w:pPr>
              <w:pStyle w:val="Style4"/>
              <w:widowControl/>
              <w:spacing w:line="240" w:lineRule="auto"/>
              <w:rPr>
                <w:rStyle w:val="FontStyle38"/>
                <w:b w:val="0"/>
                <w:sz w:val="24"/>
                <w:szCs w:val="24"/>
              </w:rPr>
            </w:pPr>
            <w:r w:rsidRPr="00EE3993">
              <w:rPr>
                <w:rStyle w:val="FontStyle38"/>
                <w:b w:val="0"/>
                <w:sz w:val="24"/>
                <w:szCs w:val="24"/>
              </w:rPr>
              <w:t>17-20</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4.</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Организация учебного процесса</w:t>
            </w:r>
          </w:p>
        </w:tc>
        <w:tc>
          <w:tcPr>
            <w:tcW w:w="4057" w:type="dxa"/>
            <w:shd w:val="clear" w:color="auto" w:fill="auto"/>
          </w:tcPr>
          <w:p w:rsidR="00E465FC" w:rsidRPr="00EE3993" w:rsidRDefault="00815569" w:rsidP="003254E9">
            <w:pPr>
              <w:pStyle w:val="Style4"/>
              <w:widowControl/>
              <w:spacing w:line="240" w:lineRule="auto"/>
              <w:rPr>
                <w:rStyle w:val="FontStyle38"/>
                <w:b w:val="0"/>
                <w:sz w:val="24"/>
                <w:szCs w:val="24"/>
              </w:rPr>
            </w:pPr>
            <w:r w:rsidRPr="00EE3993">
              <w:rPr>
                <w:rStyle w:val="FontStyle38"/>
                <w:b w:val="0"/>
                <w:sz w:val="24"/>
                <w:szCs w:val="24"/>
              </w:rPr>
              <w:t xml:space="preserve">21-28 </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5.</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Кадровое обеспечение</w:t>
            </w:r>
          </w:p>
        </w:tc>
        <w:tc>
          <w:tcPr>
            <w:tcW w:w="4057" w:type="dxa"/>
            <w:shd w:val="clear" w:color="auto" w:fill="auto"/>
          </w:tcPr>
          <w:p w:rsidR="00E465FC" w:rsidRPr="00EE3993" w:rsidRDefault="00815569" w:rsidP="003254E9">
            <w:pPr>
              <w:pStyle w:val="Style4"/>
              <w:widowControl/>
              <w:spacing w:line="240" w:lineRule="auto"/>
              <w:rPr>
                <w:rStyle w:val="FontStyle38"/>
                <w:b w:val="0"/>
                <w:sz w:val="24"/>
                <w:szCs w:val="24"/>
              </w:rPr>
            </w:pPr>
            <w:r w:rsidRPr="00EE3993">
              <w:rPr>
                <w:rStyle w:val="FontStyle38"/>
                <w:b w:val="0"/>
                <w:sz w:val="24"/>
                <w:szCs w:val="24"/>
              </w:rPr>
              <w:t>28-</w:t>
            </w:r>
            <w:r w:rsidR="00E465FC" w:rsidRPr="00EE3993">
              <w:rPr>
                <w:rStyle w:val="FontStyle38"/>
                <w:b w:val="0"/>
                <w:sz w:val="24"/>
                <w:szCs w:val="24"/>
              </w:rPr>
              <w:t>32</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6.</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Обеспеченность учебной, учебно-методической литературой</w:t>
            </w:r>
          </w:p>
        </w:tc>
        <w:tc>
          <w:tcPr>
            <w:tcW w:w="4057" w:type="dxa"/>
            <w:shd w:val="clear" w:color="auto" w:fill="auto"/>
          </w:tcPr>
          <w:p w:rsidR="00E465FC" w:rsidRPr="00EE3993" w:rsidRDefault="00815569" w:rsidP="00815569">
            <w:pPr>
              <w:pStyle w:val="Style4"/>
              <w:widowControl/>
              <w:spacing w:line="240" w:lineRule="auto"/>
              <w:rPr>
                <w:rStyle w:val="FontStyle38"/>
                <w:b w:val="0"/>
                <w:sz w:val="24"/>
                <w:szCs w:val="24"/>
              </w:rPr>
            </w:pPr>
            <w:r w:rsidRPr="00EE3993">
              <w:rPr>
                <w:rStyle w:val="FontStyle38"/>
                <w:b w:val="0"/>
                <w:sz w:val="24"/>
                <w:szCs w:val="24"/>
              </w:rPr>
              <w:t>3</w:t>
            </w:r>
            <w:r w:rsidR="00E465FC" w:rsidRPr="00EE3993">
              <w:rPr>
                <w:rStyle w:val="FontStyle38"/>
                <w:b w:val="0"/>
                <w:sz w:val="24"/>
                <w:szCs w:val="24"/>
              </w:rPr>
              <w:t>3</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7.</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Использование материально-технической базы</w:t>
            </w:r>
          </w:p>
        </w:tc>
        <w:tc>
          <w:tcPr>
            <w:tcW w:w="4057" w:type="dxa"/>
            <w:shd w:val="clear" w:color="auto" w:fill="auto"/>
          </w:tcPr>
          <w:p w:rsidR="00E465FC" w:rsidRPr="00EE3993" w:rsidRDefault="00E465FC" w:rsidP="003254E9">
            <w:pPr>
              <w:pStyle w:val="Style4"/>
              <w:widowControl/>
              <w:spacing w:line="240" w:lineRule="auto"/>
              <w:rPr>
                <w:rStyle w:val="FontStyle38"/>
                <w:b w:val="0"/>
                <w:sz w:val="24"/>
                <w:szCs w:val="24"/>
              </w:rPr>
            </w:pP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jc w:val="right"/>
              <w:rPr>
                <w:rStyle w:val="FontStyle38"/>
                <w:b w:val="0"/>
                <w:sz w:val="24"/>
                <w:szCs w:val="24"/>
              </w:rPr>
            </w:pPr>
            <w:r w:rsidRPr="00EE3993">
              <w:rPr>
                <w:rStyle w:val="FontStyle38"/>
                <w:b w:val="0"/>
                <w:sz w:val="24"/>
                <w:szCs w:val="24"/>
              </w:rPr>
              <w:t>7.1.</w:t>
            </w:r>
          </w:p>
        </w:tc>
        <w:tc>
          <w:tcPr>
            <w:tcW w:w="9509" w:type="dxa"/>
            <w:shd w:val="clear" w:color="auto" w:fill="auto"/>
          </w:tcPr>
          <w:p w:rsidR="003254E9"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Сведения о зданиях и помещениях для веден</w:t>
            </w:r>
            <w:r w:rsidR="003254E9" w:rsidRPr="00EE3993">
              <w:rPr>
                <w:rStyle w:val="FontStyle38"/>
                <w:b w:val="0"/>
                <w:bCs w:val="0"/>
                <w:sz w:val="24"/>
                <w:szCs w:val="24"/>
              </w:rPr>
              <w:t>ия образовательной деятельности</w:t>
            </w:r>
          </w:p>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и ресурсном обеспечении образовательного процесса</w:t>
            </w:r>
          </w:p>
        </w:tc>
        <w:tc>
          <w:tcPr>
            <w:tcW w:w="4057" w:type="dxa"/>
            <w:shd w:val="clear" w:color="auto" w:fill="auto"/>
          </w:tcPr>
          <w:p w:rsidR="00E465FC" w:rsidRPr="00EE3993" w:rsidRDefault="00815569" w:rsidP="003254E9">
            <w:pPr>
              <w:pStyle w:val="Style4"/>
              <w:widowControl/>
              <w:spacing w:line="240" w:lineRule="auto"/>
              <w:rPr>
                <w:rStyle w:val="FontStyle38"/>
                <w:b w:val="0"/>
                <w:sz w:val="24"/>
                <w:szCs w:val="24"/>
              </w:rPr>
            </w:pPr>
            <w:r w:rsidRPr="00EE3993">
              <w:rPr>
                <w:rStyle w:val="FontStyle38"/>
                <w:b w:val="0"/>
                <w:sz w:val="24"/>
                <w:szCs w:val="24"/>
              </w:rPr>
              <w:t>34-40</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jc w:val="right"/>
              <w:rPr>
                <w:rStyle w:val="FontStyle38"/>
                <w:b w:val="0"/>
                <w:sz w:val="24"/>
                <w:szCs w:val="24"/>
              </w:rPr>
            </w:pPr>
            <w:r w:rsidRPr="00EE3993">
              <w:rPr>
                <w:rStyle w:val="FontStyle38"/>
                <w:b w:val="0"/>
                <w:sz w:val="24"/>
                <w:szCs w:val="24"/>
              </w:rPr>
              <w:t>7.2.</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Соблюдение в учреждении мер противопожарной и антитеррористической безопасности</w:t>
            </w:r>
          </w:p>
        </w:tc>
        <w:tc>
          <w:tcPr>
            <w:tcW w:w="4057" w:type="dxa"/>
            <w:shd w:val="clear" w:color="auto" w:fill="auto"/>
          </w:tcPr>
          <w:p w:rsidR="00E465FC" w:rsidRPr="00EE3993" w:rsidRDefault="00E465FC" w:rsidP="003254E9">
            <w:pPr>
              <w:pStyle w:val="Style4"/>
              <w:widowControl/>
              <w:spacing w:line="240" w:lineRule="auto"/>
              <w:rPr>
                <w:rStyle w:val="FontStyle38"/>
                <w:b w:val="0"/>
                <w:sz w:val="24"/>
                <w:szCs w:val="24"/>
              </w:rPr>
            </w:pPr>
            <w:r w:rsidRPr="00EE3993">
              <w:rPr>
                <w:rStyle w:val="FontStyle38"/>
                <w:b w:val="0"/>
                <w:sz w:val="24"/>
                <w:szCs w:val="24"/>
              </w:rPr>
              <w:t>41</w:t>
            </w:r>
            <w:r w:rsidR="00815569" w:rsidRPr="00EE3993">
              <w:rPr>
                <w:rStyle w:val="FontStyle38"/>
                <w:b w:val="0"/>
                <w:sz w:val="24"/>
                <w:szCs w:val="24"/>
              </w:rPr>
              <w:t>-42</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jc w:val="right"/>
              <w:rPr>
                <w:rStyle w:val="FontStyle38"/>
                <w:b w:val="0"/>
                <w:sz w:val="24"/>
                <w:szCs w:val="24"/>
              </w:rPr>
            </w:pPr>
            <w:r w:rsidRPr="00EE3993">
              <w:rPr>
                <w:rStyle w:val="FontStyle38"/>
                <w:b w:val="0"/>
                <w:sz w:val="24"/>
                <w:szCs w:val="24"/>
              </w:rPr>
              <w:t>7.3.</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Состояние территории учреждения</w:t>
            </w:r>
          </w:p>
        </w:tc>
        <w:tc>
          <w:tcPr>
            <w:tcW w:w="4057" w:type="dxa"/>
            <w:shd w:val="clear" w:color="auto" w:fill="auto"/>
          </w:tcPr>
          <w:p w:rsidR="00E465FC" w:rsidRPr="00EE3993" w:rsidRDefault="00E465FC" w:rsidP="00815569">
            <w:pPr>
              <w:pStyle w:val="Style4"/>
              <w:widowControl/>
              <w:spacing w:line="240" w:lineRule="auto"/>
              <w:rPr>
                <w:rStyle w:val="FontStyle38"/>
                <w:b w:val="0"/>
                <w:sz w:val="24"/>
                <w:szCs w:val="24"/>
              </w:rPr>
            </w:pPr>
            <w:r w:rsidRPr="00EE3993">
              <w:rPr>
                <w:rStyle w:val="FontStyle38"/>
                <w:b w:val="0"/>
                <w:sz w:val="24"/>
                <w:szCs w:val="24"/>
              </w:rPr>
              <w:t>4</w:t>
            </w:r>
            <w:r w:rsidR="00815569" w:rsidRPr="00EE3993">
              <w:rPr>
                <w:rStyle w:val="FontStyle38"/>
                <w:b w:val="0"/>
                <w:sz w:val="24"/>
                <w:szCs w:val="24"/>
              </w:rPr>
              <w:t>2</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8.</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Медицинское обеспечение образовательного учреждения</w:t>
            </w:r>
          </w:p>
        </w:tc>
        <w:tc>
          <w:tcPr>
            <w:tcW w:w="4057" w:type="dxa"/>
            <w:shd w:val="clear" w:color="auto" w:fill="auto"/>
          </w:tcPr>
          <w:p w:rsidR="00E465FC" w:rsidRPr="00EE3993" w:rsidRDefault="00815569" w:rsidP="003254E9">
            <w:pPr>
              <w:pStyle w:val="Style4"/>
              <w:widowControl/>
              <w:spacing w:line="240" w:lineRule="auto"/>
              <w:rPr>
                <w:rStyle w:val="FontStyle38"/>
                <w:b w:val="0"/>
                <w:sz w:val="24"/>
                <w:szCs w:val="24"/>
              </w:rPr>
            </w:pPr>
            <w:r w:rsidRPr="00EE3993">
              <w:rPr>
                <w:rStyle w:val="FontStyle38"/>
                <w:b w:val="0"/>
                <w:sz w:val="24"/>
                <w:szCs w:val="24"/>
              </w:rPr>
              <w:t>42-</w:t>
            </w:r>
            <w:r w:rsidR="00E465FC" w:rsidRPr="00EE3993">
              <w:rPr>
                <w:rStyle w:val="FontStyle38"/>
                <w:b w:val="0"/>
                <w:sz w:val="24"/>
                <w:szCs w:val="24"/>
              </w:rPr>
              <w:t>43</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9.</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Внутренняя система оценки качества образования</w:t>
            </w:r>
          </w:p>
        </w:tc>
        <w:tc>
          <w:tcPr>
            <w:tcW w:w="4057" w:type="dxa"/>
            <w:shd w:val="clear" w:color="auto" w:fill="auto"/>
          </w:tcPr>
          <w:p w:rsidR="00E465FC" w:rsidRPr="00EE3993" w:rsidRDefault="00815569" w:rsidP="003254E9">
            <w:pPr>
              <w:pStyle w:val="Style4"/>
              <w:widowControl/>
              <w:spacing w:line="240" w:lineRule="auto"/>
              <w:rPr>
                <w:rStyle w:val="FontStyle38"/>
                <w:b w:val="0"/>
                <w:sz w:val="24"/>
                <w:szCs w:val="24"/>
              </w:rPr>
            </w:pPr>
            <w:r w:rsidRPr="00EE3993">
              <w:rPr>
                <w:rStyle w:val="FontStyle38"/>
                <w:b w:val="0"/>
                <w:sz w:val="24"/>
                <w:szCs w:val="24"/>
              </w:rPr>
              <w:t>43-45</w:t>
            </w:r>
          </w:p>
        </w:tc>
      </w:tr>
      <w:tr w:rsidR="00E465FC" w:rsidRPr="00EE3993" w:rsidTr="00406701">
        <w:trPr>
          <w:jc w:val="center"/>
        </w:trPr>
        <w:tc>
          <w:tcPr>
            <w:tcW w:w="1372" w:type="dxa"/>
            <w:shd w:val="clear" w:color="auto" w:fill="auto"/>
          </w:tcPr>
          <w:p w:rsidR="00E465FC" w:rsidRPr="00EE3993" w:rsidRDefault="00E465FC" w:rsidP="00E465FC">
            <w:pPr>
              <w:pStyle w:val="Style4"/>
              <w:widowControl/>
              <w:spacing w:line="240" w:lineRule="auto"/>
              <w:rPr>
                <w:rStyle w:val="FontStyle38"/>
                <w:b w:val="0"/>
                <w:sz w:val="24"/>
                <w:szCs w:val="24"/>
              </w:rPr>
            </w:pPr>
            <w:r w:rsidRPr="00EE3993">
              <w:rPr>
                <w:rStyle w:val="FontStyle38"/>
                <w:b w:val="0"/>
                <w:sz w:val="24"/>
                <w:szCs w:val="24"/>
              </w:rPr>
              <w:t>10.</w:t>
            </w:r>
          </w:p>
        </w:tc>
        <w:tc>
          <w:tcPr>
            <w:tcW w:w="9509" w:type="dxa"/>
            <w:shd w:val="clear" w:color="auto" w:fill="auto"/>
          </w:tcPr>
          <w:p w:rsidR="00E465FC" w:rsidRPr="00EE3993" w:rsidRDefault="00E465FC" w:rsidP="00E465FC">
            <w:pPr>
              <w:pStyle w:val="Style4"/>
              <w:widowControl/>
              <w:spacing w:line="240" w:lineRule="auto"/>
              <w:jc w:val="left"/>
              <w:rPr>
                <w:rStyle w:val="FontStyle38"/>
                <w:b w:val="0"/>
                <w:bCs w:val="0"/>
                <w:sz w:val="24"/>
                <w:szCs w:val="24"/>
              </w:rPr>
            </w:pPr>
            <w:r w:rsidRPr="00EE3993">
              <w:rPr>
                <w:rStyle w:val="FontStyle38"/>
                <w:b w:val="0"/>
                <w:bCs w:val="0"/>
                <w:sz w:val="24"/>
                <w:szCs w:val="24"/>
              </w:rPr>
              <w:t>Вывод и предложения по результатам самообследования</w:t>
            </w:r>
          </w:p>
        </w:tc>
        <w:tc>
          <w:tcPr>
            <w:tcW w:w="4057" w:type="dxa"/>
            <w:shd w:val="clear" w:color="auto" w:fill="auto"/>
          </w:tcPr>
          <w:p w:rsidR="00E465FC" w:rsidRPr="00EE3993" w:rsidRDefault="005B254D" w:rsidP="003254E9">
            <w:pPr>
              <w:pStyle w:val="Style4"/>
              <w:widowControl/>
              <w:spacing w:line="240" w:lineRule="auto"/>
              <w:rPr>
                <w:rStyle w:val="FontStyle38"/>
                <w:b w:val="0"/>
                <w:sz w:val="24"/>
                <w:szCs w:val="24"/>
              </w:rPr>
            </w:pPr>
            <w:r w:rsidRPr="00EE3993">
              <w:rPr>
                <w:rStyle w:val="FontStyle38"/>
                <w:b w:val="0"/>
                <w:sz w:val="24"/>
                <w:szCs w:val="24"/>
              </w:rPr>
              <w:t>46-47</w:t>
            </w:r>
            <w:bookmarkStart w:id="1" w:name="_GoBack"/>
            <w:bookmarkEnd w:id="1"/>
          </w:p>
        </w:tc>
      </w:tr>
    </w:tbl>
    <w:p w:rsidR="002B79DE" w:rsidRPr="00EE3993" w:rsidRDefault="002B79DE" w:rsidP="00025015">
      <w:pPr>
        <w:pStyle w:val="Style4"/>
        <w:widowControl/>
        <w:spacing w:line="240" w:lineRule="auto"/>
        <w:rPr>
          <w:rStyle w:val="FontStyle38"/>
          <w:b w:val="0"/>
          <w:sz w:val="24"/>
          <w:szCs w:val="24"/>
        </w:rPr>
      </w:pPr>
    </w:p>
    <w:p w:rsidR="00B2239C" w:rsidRPr="00EE3993" w:rsidRDefault="00B2239C" w:rsidP="00531A27">
      <w:pPr>
        <w:pStyle w:val="Style6"/>
        <w:widowControl/>
        <w:spacing w:line="240" w:lineRule="auto"/>
        <w:rPr>
          <w:highlight w:val="yellow"/>
        </w:rPr>
      </w:pPr>
      <w:r w:rsidRPr="00EE3993">
        <w:rPr>
          <w:highlight w:val="yellow"/>
        </w:rPr>
        <w:br w:type="page"/>
      </w:r>
    </w:p>
    <w:bookmarkEnd w:id="0"/>
    <w:p w:rsidR="00C728D1" w:rsidRPr="00EE3993" w:rsidRDefault="00471D98" w:rsidP="00C728D1">
      <w:pPr>
        <w:autoSpaceDE w:val="0"/>
        <w:autoSpaceDN w:val="0"/>
        <w:adjustRightInd w:val="0"/>
        <w:spacing w:after="0" w:line="240" w:lineRule="auto"/>
        <w:jc w:val="both"/>
        <w:outlineLvl w:val="0"/>
        <w:rPr>
          <w:rFonts w:ascii="Times New Roman" w:hAnsi="Times New Roman" w:cs="Times New Roman"/>
          <w:sz w:val="24"/>
          <w:szCs w:val="24"/>
        </w:rPr>
      </w:pPr>
      <w:r w:rsidRPr="00EE3993">
        <w:rPr>
          <w:rFonts w:ascii="Times New Roman" w:hAnsi="Times New Roman" w:cs="Times New Roman"/>
          <w:sz w:val="24"/>
          <w:szCs w:val="24"/>
        </w:rPr>
        <w:lastRenderedPageBreak/>
        <w:t xml:space="preserve">                </w:t>
      </w:r>
      <w:r w:rsidR="00593A96" w:rsidRPr="00EE3993">
        <w:rPr>
          <w:rFonts w:ascii="Times New Roman" w:hAnsi="Times New Roman" w:cs="Times New Roman"/>
          <w:sz w:val="24"/>
          <w:szCs w:val="24"/>
        </w:rPr>
        <w:t>Рабочая группа</w:t>
      </w:r>
      <w:r w:rsidR="00B2239C" w:rsidRPr="00EE3993">
        <w:rPr>
          <w:rFonts w:ascii="Times New Roman" w:hAnsi="Times New Roman" w:cs="Times New Roman"/>
          <w:sz w:val="24"/>
          <w:szCs w:val="24"/>
        </w:rPr>
        <w:t xml:space="preserve"> по самообследованию бюджетного учреждения дополнительного образования города Омска «Специализирован</w:t>
      </w:r>
      <w:r w:rsidR="0089010D" w:rsidRPr="00EE3993">
        <w:rPr>
          <w:rFonts w:ascii="Times New Roman" w:hAnsi="Times New Roman" w:cs="Times New Roman"/>
          <w:sz w:val="24"/>
          <w:szCs w:val="24"/>
        </w:rPr>
        <w:t xml:space="preserve">ная детско-юношеская спортивная </w:t>
      </w:r>
      <w:r w:rsidR="00B2239C" w:rsidRPr="00EE3993">
        <w:rPr>
          <w:rFonts w:ascii="Times New Roman" w:hAnsi="Times New Roman" w:cs="Times New Roman"/>
          <w:sz w:val="24"/>
          <w:szCs w:val="24"/>
        </w:rPr>
        <w:t xml:space="preserve">школа олимпийского резерва </w:t>
      </w:r>
      <w:r w:rsidRPr="00EE3993">
        <w:rPr>
          <w:rFonts w:ascii="Times New Roman" w:hAnsi="Times New Roman" w:cs="Times New Roman"/>
          <w:sz w:val="24"/>
          <w:szCs w:val="24"/>
        </w:rPr>
        <w:t xml:space="preserve"> «Центр лыжного спорта</w:t>
      </w:r>
      <w:r w:rsidR="00B2239C" w:rsidRPr="00EE3993">
        <w:rPr>
          <w:rFonts w:ascii="Times New Roman" w:hAnsi="Times New Roman" w:cs="Times New Roman"/>
          <w:sz w:val="24"/>
          <w:szCs w:val="24"/>
        </w:rPr>
        <w:t>» в соответствии с приказом директора БУ ДО города Омска «СДЮСШОР</w:t>
      </w:r>
      <w:r w:rsidRPr="00EE3993">
        <w:rPr>
          <w:rFonts w:ascii="Times New Roman" w:hAnsi="Times New Roman" w:cs="Times New Roman"/>
          <w:sz w:val="24"/>
          <w:szCs w:val="24"/>
        </w:rPr>
        <w:t xml:space="preserve"> «ЦЛС</w:t>
      </w:r>
      <w:r w:rsidR="00B2239C" w:rsidRPr="00EE3993">
        <w:rPr>
          <w:rFonts w:ascii="Times New Roman" w:hAnsi="Times New Roman" w:cs="Times New Roman"/>
          <w:sz w:val="24"/>
          <w:szCs w:val="24"/>
        </w:rPr>
        <w:t xml:space="preserve"> » </w:t>
      </w:r>
      <w:r w:rsidR="0089010D" w:rsidRPr="00EE3993">
        <w:rPr>
          <w:rFonts w:ascii="Times New Roman" w:hAnsi="Times New Roman" w:cs="Times New Roman"/>
          <w:sz w:val="24"/>
          <w:szCs w:val="24"/>
        </w:rPr>
        <w:t>№</w:t>
      </w:r>
      <w:r w:rsidR="00276133">
        <w:rPr>
          <w:rFonts w:ascii="Times New Roman" w:hAnsi="Times New Roman" w:cs="Times New Roman"/>
          <w:sz w:val="24"/>
          <w:szCs w:val="24"/>
        </w:rPr>
        <w:t xml:space="preserve"> 44</w:t>
      </w:r>
      <w:r w:rsidR="0089010D" w:rsidRPr="00EE3993">
        <w:rPr>
          <w:rFonts w:ascii="Times New Roman" w:hAnsi="Times New Roman" w:cs="Times New Roman"/>
          <w:sz w:val="24"/>
          <w:szCs w:val="24"/>
        </w:rPr>
        <w:t>-</w:t>
      </w:r>
      <w:r w:rsidR="00EE3993" w:rsidRPr="00EE3993">
        <w:rPr>
          <w:rFonts w:ascii="Times New Roman" w:hAnsi="Times New Roman" w:cs="Times New Roman"/>
          <w:sz w:val="24"/>
          <w:szCs w:val="24"/>
        </w:rPr>
        <w:t>ур</w:t>
      </w:r>
      <w:r w:rsidR="0089010D" w:rsidRPr="00EE3993">
        <w:rPr>
          <w:rFonts w:ascii="Times New Roman" w:hAnsi="Times New Roman" w:cs="Times New Roman"/>
          <w:sz w:val="24"/>
          <w:szCs w:val="24"/>
        </w:rPr>
        <w:t xml:space="preserve"> </w:t>
      </w:r>
      <w:r w:rsidR="00B2239C" w:rsidRPr="00EE3993">
        <w:rPr>
          <w:rFonts w:ascii="Times New Roman" w:hAnsi="Times New Roman" w:cs="Times New Roman"/>
          <w:sz w:val="24"/>
          <w:szCs w:val="24"/>
        </w:rPr>
        <w:t>от «</w:t>
      </w:r>
      <w:r w:rsidR="0089010D" w:rsidRPr="00EE3993">
        <w:rPr>
          <w:rFonts w:ascii="Times New Roman" w:hAnsi="Times New Roman" w:cs="Times New Roman"/>
          <w:sz w:val="24"/>
          <w:szCs w:val="24"/>
        </w:rPr>
        <w:t>1</w:t>
      </w:r>
      <w:r w:rsidR="00EE3993" w:rsidRPr="00EE3993">
        <w:rPr>
          <w:rFonts w:ascii="Times New Roman" w:hAnsi="Times New Roman" w:cs="Times New Roman"/>
          <w:sz w:val="24"/>
          <w:szCs w:val="24"/>
        </w:rPr>
        <w:t>9</w:t>
      </w:r>
      <w:r w:rsidR="00B2239C" w:rsidRPr="00EE3993">
        <w:rPr>
          <w:rFonts w:ascii="Times New Roman" w:hAnsi="Times New Roman" w:cs="Times New Roman"/>
          <w:sz w:val="24"/>
          <w:szCs w:val="24"/>
        </w:rPr>
        <w:t>»</w:t>
      </w:r>
      <w:r w:rsidR="00EE3993" w:rsidRPr="00EE3993">
        <w:rPr>
          <w:rFonts w:ascii="Times New Roman" w:hAnsi="Times New Roman" w:cs="Times New Roman"/>
          <w:sz w:val="24"/>
          <w:szCs w:val="24"/>
        </w:rPr>
        <w:t xml:space="preserve"> февра</w:t>
      </w:r>
      <w:r w:rsidR="0089010D" w:rsidRPr="00EE3993">
        <w:rPr>
          <w:rFonts w:ascii="Times New Roman" w:hAnsi="Times New Roman" w:cs="Times New Roman"/>
          <w:sz w:val="24"/>
          <w:szCs w:val="24"/>
        </w:rPr>
        <w:t xml:space="preserve">ля </w:t>
      </w:r>
      <w:r w:rsidR="00B2239C" w:rsidRPr="00EE3993">
        <w:rPr>
          <w:rFonts w:ascii="Times New Roman" w:hAnsi="Times New Roman" w:cs="Times New Roman"/>
          <w:sz w:val="24"/>
          <w:szCs w:val="24"/>
        </w:rPr>
        <w:t>201</w:t>
      </w:r>
      <w:r w:rsidR="00276133">
        <w:rPr>
          <w:rFonts w:ascii="Times New Roman" w:hAnsi="Times New Roman" w:cs="Times New Roman"/>
          <w:sz w:val="24"/>
          <w:szCs w:val="24"/>
        </w:rPr>
        <w:t>7</w:t>
      </w:r>
      <w:r w:rsidR="00B2239C" w:rsidRPr="00EE3993">
        <w:rPr>
          <w:rFonts w:ascii="Times New Roman" w:hAnsi="Times New Roman" w:cs="Times New Roman"/>
          <w:sz w:val="24"/>
          <w:szCs w:val="24"/>
        </w:rPr>
        <w:t xml:space="preserve"> года</w:t>
      </w:r>
      <w:r w:rsidR="004A563E" w:rsidRPr="00EE3993">
        <w:rPr>
          <w:rFonts w:ascii="Times New Roman" w:hAnsi="Times New Roman" w:cs="Times New Roman"/>
          <w:sz w:val="24"/>
          <w:szCs w:val="24"/>
        </w:rPr>
        <w:t xml:space="preserve"> «О создании комиссии по проведению самообслед</w:t>
      </w:r>
      <w:r w:rsidRPr="00EE3993">
        <w:rPr>
          <w:rFonts w:ascii="Times New Roman" w:hAnsi="Times New Roman" w:cs="Times New Roman"/>
          <w:sz w:val="24"/>
          <w:szCs w:val="24"/>
        </w:rPr>
        <w:t>ования БУ ДО города Омска «СДЮС</w:t>
      </w:r>
      <w:r w:rsidR="004A563E" w:rsidRPr="00EE3993">
        <w:rPr>
          <w:rFonts w:ascii="Times New Roman" w:hAnsi="Times New Roman" w:cs="Times New Roman"/>
          <w:sz w:val="24"/>
          <w:szCs w:val="24"/>
        </w:rPr>
        <w:t xml:space="preserve">ШОР </w:t>
      </w:r>
      <w:r w:rsidRPr="00EE3993">
        <w:rPr>
          <w:rFonts w:ascii="Times New Roman" w:hAnsi="Times New Roman" w:cs="Times New Roman"/>
          <w:sz w:val="24"/>
          <w:szCs w:val="24"/>
        </w:rPr>
        <w:t>«ЦЛС</w:t>
      </w:r>
      <w:r w:rsidR="004A563E" w:rsidRPr="00EE3993">
        <w:rPr>
          <w:rFonts w:ascii="Times New Roman" w:hAnsi="Times New Roman" w:cs="Times New Roman"/>
          <w:sz w:val="24"/>
          <w:szCs w:val="24"/>
        </w:rPr>
        <w:t>»</w:t>
      </w:r>
      <w:r w:rsidRPr="00EE3993">
        <w:rPr>
          <w:rFonts w:ascii="Times New Roman" w:hAnsi="Times New Roman" w:cs="Times New Roman"/>
          <w:sz w:val="24"/>
          <w:szCs w:val="24"/>
        </w:rPr>
        <w:t xml:space="preserve"> </w:t>
      </w:r>
      <w:r w:rsidR="00B2239C" w:rsidRPr="00EE3993">
        <w:rPr>
          <w:rFonts w:ascii="Times New Roman" w:hAnsi="Times New Roman" w:cs="Times New Roman"/>
          <w:sz w:val="24"/>
          <w:szCs w:val="24"/>
        </w:rPr>
        <w:t>рассмотрела подготовленные материалы по самообследованию</w:t>
      </w:r>
      <w:r w:rsidR="009E712C" w:rsidRPr="00EE3993">
        <w:rPr>
          <w:rFonts w:ascii="Times New Roman" w:hAnsi="Times New Roman" w:cs="Times New Roman"/>
          <w:sz w:val="24"/>
          <w:szCs w:val="24"/>
        </w:rPr>
        <w:t xml:space="preserve"> учреждения</w:t>
      </w:r>
      <w:r w:rsidR="00C728D1" w:rsidRPr="00EE3993">
        <w:rPr>
          <w:rFonts w:ascii="Times New Roman" w:hAnsi="Times New Roman" w:cs="Times New Roman"/>
          <w:sz w:val="24"/>
          <w:szCs w:val="24"/>
        </w:rPr>
        <w:t xml:space="preserve">. Самообследование проводилось рабочей группой учреждения в соответствии с </w:t>
      </w:r>
      <w:r w:rsidR="00C728D1" w:rsidRPr="00EE3993">
        <w:rPr>
          <w:rFonts w:ascii="Times New Roman" w:hAnsi="Times New Roman" w:cs="Times New Roman"/>
          <w:bCs/>
          <w:color w:val="26282F"/>
          <w:sz w:val="24"/>
          <w:szCs w:val="24"/>
        </w:rPr>
        <w:t>Положением о порядке проведения самообсле</w:t>
      </w:r>
      <w:r w:rsidR="003B50BD" w:rsidRPr="00EE3993">
        <w:rPr>
          <w:rFonts w:ascii="Times New Roman" w:hAnsi="Times New Roman" w:cs="Times New Roman"/>
          <w:bCs/>
          <w:color w:val="26282F"/>
          <w:sz w:val="24"/>
          <w:szCs w:val="24"/>
        </w:rPr>
        <w:t xml:space="preserve">дования </w:t>
      </w:r>
      <w:r w:rsidRPr="00EE3993">
        <w:rPr>
          <w:rFonts w:ascii="Times New Roman" w:hAnsi="Times New Roman" w:cs="Times New Roman"/>
          <w:sz w:val="24"/>
          <w:szCs w:val="24"/>
        </w:rPr>
        <w:t>БУ ДО города Омска «СДЮС</w:t>
      </w:r>
      <w:r w:rsidR="00C728D1" w:rsidRPr="00EE3993">
        <w:rPr>
          <w:rFonts w:ascii="Times New Roman" w:hAnsi="Times New Roman" w:cs="Times New Roman"/>
          <w:sz w:val="24"/>
          <w:szCs w:val="24"/>
        </w:rPr>
        <w:t xml:space="preserve">ШОР </w:t>
      </w:r>
      <w:r w:rsidRPr="00EE3993">
        <w:rPr>
          <w:rFonts w:ascii="Times New Roman" w:hAnsi="Times New Roman" w:cs="Times New Roman"/>
          <w:sz w:val="24"/>
          <w:szCs w:val="24"/>
        </w:rPr>
        <w:t>«ЦЛС</w:t>
      </w:r>
      <w:r w:rsidR="00C728D1" w:rsidRPr="00EE3993">
        <w:rPr>
          <w:rFonts w:ascii="Times New Roman" w:hAnsi="Times New Roman" w:cs="Times New Roman"/>
          <w:sz w:val="24"/>
          <w:szCs w:val="24"/>
        </w:rPr>
        <w:t>»</w:t>
      </w:r>
      <w:r w:rsidRPr="00EE3993">
        <w:rPr>
          <w:rFonts w:ascii="Times New Roman" w:hAnsi="Times New Roman" w:cs="Times New Roman"/>
          <w:sz w:val="24"/>
          <w:szCs w:val="24"/>
        </w:rPr>
        <w:t>.</w:t>
      </w:r>
    </w:p>
    <w:p w:rsidR="00B2239C" w:rsidRPr="00EE3993" w:rsidRDefault="00B2239C" w:rsidP="00C728D1">
      <w:pPr>
        <w:spacing w:after="0" w:line="240" w:lineRule="auto"/>
        <w:ind w:firstLine="708"/>
        <w:jc w:val="both"/>
        <w:rPr>
          <w:rFonts w:ascii="Times New Roman" w:hAnsi="Times New Roman" w:cs="Times New Roman"/>
          <w:sz w:val="24"/>
          <w:szCs w:val="24"/>
        </w:rPr>
      </w:pPr>
      <w:r w:rsidRPr="00EE3993">
        <w:rPr>
          <w:rFonts w:ascii="Times New Roman" w:hAnsi="Times New Roman" w:cs="Times New Roman"/>
          <w:sz w:val="24"/>
          <w:szCs w:val="24"/>
        </w:rPr>
        <w:t xml:space="preserve">По результатам работы </w:t>
      </w:r>
      <w:r w:rsidR="00593A96" w:rsidRPr="00EE3993">
        <w:rPr>
          <w:rFonts w:ascii="Times New Roman" w:hAnsi="Times New Roman" w:cs="Times New Roman"/>
          <w:sz w:val="24"/>
          <w:szCs w:val="24"/>
        </w:rPr>
        <w:t>рабочей группы</w:t>
      </w:r>
      <w:r w:rsidRPr="00EE3993">
        <w:rPr>
          <w:rFonts w:ascii="Times New Roman" w:hAnsi="Times New Roman" w:cs="Times New Roman"/>
          <w:sz w:val="24"/>
          <w:szCs w:val="24"/>
        </w:rPr>
        <w:t xml:space="preserve"> по самообследованию был составлен настоящий отчет.</w:t>
      </w:r>
    </w:p>
    <w:p w:rsidR="00C728D1" w:rsidRPr="00EE3993" w:rsidRDefault="00C728D1" w:rsidP="00C728D1">
      <w:pPr>
        <w:spacing w:after="0" w:line="240" w:lineRule="auto"/>
        <w:ind w:firstLine="708"/>
        <w:jc w:val="both"/>
        <w:rPr>
          <w:rFonts w:ascii="Times New Roman" w:hAnsi="Times New Roman" w:cs="Times New Roman"/>
          <w:sz w:val="24"/>
          <w:szCs w:val="24"/>
          <w:highlight w:val="yellow"/>
        </w:rPr>
      </w:pPr>
    </w:p>
    <w:p w:rsidR="00C728D1" w:rsidRPr="00EE3993" w:rsidRDefault="00C728D1" w:rsidP="00C728D1">
      <w:pPr>
        <w:pStyle w:val="a9"/>
        <w:numPr>
          <w:ilvl w:val="0"/>
          <w:numId w:val="19"/>
        </w:numPr>
        <w:autoSpaceDE w:val="0"/>
        <w:autoSpaceDN w:val="0"/>
        <w:adjustRightInd w:val="0"/>
        <w:spacing w:after="0" w:line="240" w:lineRule="auto"/>
        <w:jc w:val="center"/>
        <w:rPr>
          <w:rFonts w:ascii="Times New Roman" w:hAnsi="Times New Roman" w:cs="Times New Roman"/>
          <w:sz w:val="24"/>
          <w:szCs w:val="24"/>
        </w:rPr>
      </w:pPr>
      <w:r w:rsidRPr="00EE3993">
        <w:rPr>
          <w:rStyle w:val="FontStyle32"/>
          <w:sz w:val="24"/>
          <w:szCs w:val="24"/>
        </w:rPr>
        <w:t>Общие сведения об образовательном учреждении</w:t>
      </w:r>
    </w:p>
    <w:p w:rsidR="00C728D1" w:rsidRPr="00EE3993" w:rsidRDefault="00C728D1" w:rsidP="00C728D1">
      <w:pPr>
        <w:pStyle w:val="a9"/>
        <w:autoSpaceDE w:val="0"/>
        <w:autoSpaceDN w:val="0"/>
        <w:adjustRightInd w:val="0"/>
        <w:spacing w:after="0" w:line="240" w:lineRule="auto"/>
        <w:ind w:left="1080"/>
        <w:rPr>
          <w:rFonts w:ascii="Times New Roman" w:hAnsi="Times New Roman" w:cs="Times New Roman"/>
          <w:sz w:val="24"/>
          <w:szCs w:val="24"/>
        </w:rPr>
      </w:pPr>
    </w:p>
    <w:p w:rsidR="00CD6D0B" w:rsidRPr="00EE3993" w:rsidRDefault="00471D98" w:rsidP="00C728D1">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 xml:space="preserve">            </w:t>
      </w:r>
      <w:r w:rsidR="00CD6D0B" w:rsidRPr="00EE3993">
        <w:rPr>
          <w:rFonts w:ascii="Times New Roman" w:hAnsi="Times New Roman" w:cs="Times New Roman"/>
          <w:sz w:val="24"/>
          <w:szCs w:val="24"/>
        </w:rPr>
        <w:t xml:space="preserve">Бюджетное учреждение дополнительного образования </w:t>
      </w:r>
      <w:r w:rsidR="004E51B0" w:rsidRPr="00EE3993">
        <w:rPr>
          <w:rFonts w:ascii="Times New Roman" w:hAnsi="Times New Roman" w:cs="Times New Roman"/>
          <w:sz w:val="24"/>
          <w:szCs w:val="24"/>
        </w:rPr>
        <w:t xml:space="preserve">детей </w:t>
      </w:r>
      <w:r w:rsidR="00CD6D0B" w:rsidRPr="00EE3993">
        <w:rPr>
          <w:rFonts w:ascii="Times New Roman" w:hAnsi="Times New Roman" w:cs="Times New Roman"/>
          <w:sz w:val="24"/>
          <w:szCs w:val="24"/>
        </w:rPr>
        <w:t>города Омска «Специализирован</w:t>
      </w:r>
      <w:r w:rsidR="00466D59" w:rsidRPr="00EE3993">
        <w:rPr>
          <w:rFonts w:ascii="Times New Roman" w:hAnsi="Times New Roman" w:cs="Times New Roman"/>
          <w:sz w:val="24"/>
          <w:szCs w:val="24"/>
        </w:rPr>
        <w:t xml:space="preserve">ная детско-юношеская спортивная </w:t>
      </w:r>
      <w:r w:rsidR="00CD6D0B" w:rsidRPr="00EE3993">
        <w:rPr>
          <w:rFonts w:ascii="Times New Roman" w:hAnsi="Times New Roman" w:cs="Times New Roman"/>
          <w:sz w:val="24"/>
          <w:szCs w:val="24"/>
        </w:rPr>
        <w:t xml:space="preserve">школа олимпийского резерва </w:t>
      </w:r>
      <w:r w:rsidR="00466D59" w:rsidRPr="00EE3993">
        <w:rPr>
          <w:rFonts w:ascii="Times New Roman" w:hAnsi="Times New Roman" w:cs="Times New Roman"/>
          <w:sz w:val="24"/>
          <w:szCs w:val="24"/>
        </w:rPr>
        <w:t>«Центр лыжного спорта</w:t>
      </w:r>
      <w:r w:rsidR="004E51B0" w:rsidRPr="00EE3993">
        <w:rPr>
          <w:rFonts w:ascii="Times New Roman" w:hAnsi="Times New Roman" w:cs="Times New Roman"/>
          <w:sz w:val="24"/>
          <w:szCs w:val="24"/>
        </w:rPr>
        <w:t xml:space="preserve">» (далее - Учреждение) создано 04 марта 2014 </w:t>
      </w:r>
      <w:r w:rsidR="00466D59" w:rsidRPr="00EE3993">
        <w:rPr>
          <w:rFonts w:ascii="Times New Roman" w:hAnsi="Times New Roman" w:cs="Times New Roman"/>
          <w:sz w:val="24"/>
          <w:szCs w:val="24"/>
        </w:rPr>
        <w:t>год</w:t>
      </w:r>
      <w:r w:rsidR="004E51B0" w:rsidRPr="00EE3993">
        <w:rPr>
          <w:rFonts w:ascii="Times New Roman" w:hAnsi="Times New Roman" w:cs="Times New Roman"/>
          <w:sz w:val="24"/>
          <w:szCs w:val="24"/>
        </w:rPr>
        <w:t>а</w:t>
      </w:r>
      <w:r w:rsidR="00466D59" w:rsidRPr="00EE3993">
        <w:rPr>
          <w:rFonts w:ascii="Times New Roman" w:hAnsi="Times New Roman" w:cs="Times New Roman"/>
          <w:sz w:val="24"/>
          <w:szCs w:val="24"/>
        </w:rPr>
        <w:t>, путём слияния бюджетного учреждения дополнительного образования города Омска «</w:t>
      </w:r>
      <w:r w:rsidR="00CA2CCA" w:rsidRPr="00EE3993">
        <w:rPr>
          <w:rFonts w:ascii="Times New Roman" w:hAnsi="Times New Roman" w:cs="Times New Roman"/>
          <w:sz w:val="24"/>
          <w:szCs w:val="24"/>
        </w:rPr>
        <w:t>Специализированная д</w:t>
      </w:r>
      <w:r w:rsidR="00466D59" w:rsidRPr="00EE3993">
        <w:rPr>
          <w:rFonts w:ascii="Times New Roman" w:hAnsi="Times New Roman" w:cs="Times New Roman"/>
          <w:sz w:val="24"/>
          <w:szCs w:val="24"/>
        </w:rPr>
        <w:t>етско-юношеская спортивная школа</w:t>
      </w:r>
      <w:r w:rsidR="00CA2CCA" w:rsidRPr="00EE3993">
        <w:rPr>
          <w:rFonts w:ascii="Times New Roman" w:hAnsi="Times New Roman" w:cs="Times New Roman"/>
          <w:sz w:val="24"/>
          <w:szCs w:val="24"/>
        </w:rPr>
        <w:t xml:space="preserve"> олимпийского резерва</w:t>
      </w:r>
      <w:r w:rsidR="00466D59" w:rsidRPr="00EE3993">
        <w:rPr>
          <w:rFonts w:ascii="Times New Roman" w:hAnsi="Times New Roman" w:cs="Times New Roman"/>
          <w:sz w:val="24"/>
          <w:szCs w:val="24"/>
        </w:rPr>
        <w:t xml:space="preserve"> № </w:t>
      </w:r>
      <w:r w:rsidR="00CA2CCA" w:rsidRPr="00EE3993">
        <w:rPr>
          <w:rFonts w:ascii="Times New Roman" w:hAnsi="Times New Roman" w:cs="Times New Roman"/>
          <w:sz w:val="24"/>
          <w:szCs w:val="24"/>
        </w:rPr>
        <w:t>5</w:t>
      </w:r>
      <w:r w:rsidR="00466D59" w:rsidRPr="00EE3993">
        <w:rPr>
          <w:rFonts w:ascii="Times New Roman" w:hAnsi="Times New Roman" w:cs="Times New Roman"/>
          <w:sz w:val="24"/>
          <w:szCs w:val="24"/>
        </w:rPr>
        <w:t>»</w:t>
      </w:r>
      <w:r w:rsidR="00CA2CCA" w:rsidRPr="00EE3993">
        <w:rPr>
          <w:rFonts w:ascii="Times New Roman" w:hAnsi="Times New Roman" w:cs="Times New Roman"/>
          <w:sz w:val="24"/>
          <w:szCs w:val="24"/>
        </w:rPr>
        <w:t xml:space="preserve"> и бюджетного учрежде</w:t>
      </w:r>
      <w:r w:rsidR="000866D6" w:rsidRPr="00EE3993">
        <w:rPr>
          <w:rFonts w:ascii="Times New Roman" w:hAnsi="Times New Roman" w:cs="Times New Roman"/>
          <w:sz w:val="24"/>
          <w:szCs w:val="24"/>
        </w:rPr>
        <w:t>ния дополнительного образования</w:t>
      </w:r>
      <w:r w:rsidR="00CA2CCA" w:rsidRPr="00EE3993">
        <w:rPr>
          <w:rFonts w:ascii="Times New Roman" w:hAnsi="Times New Roman" w:cs="Times New Roman"/>
          <w:sz w:val="24"/>
          <w:szCs w:val="24"/>
        </w:rPr>
        <w:t xml:space="preserve"> города Омска «Детско-юношеская спортивная школа № 13»</w:t>
      </w:r>
      <w:r w:rsidR="004E51B0" w:rsidRPr="00EE3993">
        <w:rPr>
          <w:rFonts w:ascii="Times New Roman" w:hAnsi="Times New Roman" w:cs="Times New Roman"/>
          <w:sz w:val="24"/>
          <w:szCs w:val="24"/>
        </w:rPr>
        <w:t>. (Основание: постановление Администрации города Омска №960-п от 30 августа 2013 года).</w:t>
      </w:r>
    </w:p>
    <w:p w:rsidR="004E51B0" w:rsidRPr="00EE3993" w:rsidRDefault="004E51B0" w:rsidP="00C728D1">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ab/>
        <w:t>С 14 марта 2014 года бюджетное учреждение дополнительного образования детей города Омска «Специализированная детско-юношеская спортивная школа олимпийского резерва «Центр лыжного спорта» переименовано в бюджетное учреждение дополнительного образования города Омска  «Специализированная детско-юношеская спортивная школа олимпийского резерва «Центр лыжного спорта». (Основание: приказ №2 от 22 января 2014 года департамента по делам молодёжи, физической культуры и спорта Администрации города Омска).</w:t>
      </w:r>
    </w:p>
    <w:p w:rsidR="004E51B0" w:rsidRPr="00EE3993" w:rsidRDefault="004E51B0" w:rsidP="00C728D1">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ab/>
        <w:t>С 24 января 2014 года изменения в устав бюджетного учреждения дополнительного образования города Омска  «Специализированная детско-юношеская спортивная школа олимпийского резерва «Центр лыжного спорта».</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b/>
          <w:sz w:val="24"/>
          <w:szCs w:val="24"/>
        </w:rPr>
      </w:pPr>
      <w:r w:rsidRPr="00EE3993">
        <w:rPr>
          <w:rFonts w:ascii="Times New Roman" w:hAnsi="Times New Roman" w:cs="Times New Roman"/>
          <w:sz w:val="24"/>
          <w:szCs w:val="24"/>
        </w:rPr>
        <w:t xml:space="preserve">          </w:t>
      </w:r>
      <w:r w:rsidR="000866D6" w:rsidRPr="00EE3993">
        <w:rPr>
          <w:rFonts w:ascii="Times New Roman" w:hAnsi="Times New Roman" w:cs="Times New Roman"/>
          <w:b/>
          <w:sz w:val="24"/>
          <w:szCs w:val="24"/>
        </w:rPr>
        <w:t>Изменения</w:t>
      </w:r>
      <w:r w:rsidRPr="00EE3993">
        <w:rPr>
          <w:rFonts w:ascii="Times New Roman" w:hAnsi="Times New Roman" w:cs="Times New Roman"/>
          <w:b/>
          <w:sz w:val="24"/>
          <w:szCs w:val="24"/>
        </w:rPr>
        <w:t xml:space="preserve"> наименования БУ ДО города Омска «ДЮСШ № 13»:</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 xml:space="preserve">         Детско-юношеская спортивная школа (ДЮСШ) № 13 отдела народного образования исполнительного комитета Советского районного Совета депутатов трудящихся г. Омска открыта 1 сентября 1977 года (основание: приказ отдела народного образования исполнительного комитета Омского городского Совета депутатов трудящихся от 2 сентября 1977 года № 302).</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 xml:space="preserve">          С 7 октября 1977 года — ДЮСШ № 13 отдела народного образования исполнительного комитета Советского районного Совета народных депутатов г. Омска. </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 xml:space="preserve">          С 7 февраля 1992 года — ДЮСШ № 13 отдела народного образования администрации Советского района г. Омска (основание: постановление главы администрации Советского района от 7 февраля 1992 года № 47). </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 xml:space="preserve">          С 22 ноября 1994 года - ДЮСШ № 13 управления образования администрации Советского района г. Омска (основание: постановление главы администрации Советского района от 22 ноября 1994 года № 187). </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 xml:space="preserve">          С 29 сентября 1997 года - муниципальное образовательное учреждение дополнительного образования «Детско-юношеская спортивная школа № 13» на основании Постановления городской регистрационной палаты Департамента недвижимости администрации г. Омска  от  29.09.1997 г. № 3080 (рег. № 38609709).</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 xml:space="preserve">          Приказом начальника управления образования администрации г. Омска от 15 апреля 2004 года № 237  переименовано в муниципальное образовательное учреждение дополнительного образования детей «Детско-юношеская спортивная школа №13»</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 xml:space="preserve">         Приказом директора департамента образования Администрации города Омска от 27 октября 2011 года № 285 переименовано в бюджетное образовательное учреждение дополнительного образования детей города Омска «Детско-юношеская спортивная школа № 13».</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lastRenderedPageBreak/>
        <w:t xml:space="preserve">         С 15 апреля 2013 года  на основании Постановления Администрации города Омска от 9 апреля 2013 года  № 365-п смена наименования юридического лица  в бюджетное учреждение дополнительного образования детей города Омска «Детско-юношеская спортивная школа № 13».</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b/>
          <w:sz w:val="24"/>
          <w:szCs w:val="24"/>
        </w:rPr>
      </w:pPr>
      <w:r w:rsidRPr="00EE3993">
        <w:rPr>
          <w:rFonts w:ascii="Times New Roman" w:hAnsi="Times New Roman" w:cs="Times New Roman"/>
          <w:sz w:val="24"/>
          <w:szCs w:val="24"/>
        </w:rPr>
        <w:t xml:space="preserve">         </w:t>
      </w:r>
      <w:r w:rsidR="000866D6" w:rsidRPr="00EE3993">
        <w:rPr>
          <w:rFonts w:ascii="Times New Roman" w:hAnsi="Times New Roman" w:cs="Times New Roman"/>
          <w:b/>
          <w:sz w:val="24"/>
          <w:szCs w:val="24"/>
        </w:rPr>
        <w:t>Изменения</w:t>
      </w:r>
      <w:r w:rsidRPr="00EE3993">
        <w:rPr>
          <w:rFonts w:ascii="Times New Roman" w:hAnsi="Times New Roman" w:cs="Times New Roman"/>
          <w:b/>
          <w:sz w:val="24"/>
          <w:szCs w:val="24"/>
        </w:rPr>
        <w:t xml:space="preserve"> наименования БУ ДО города Омска «СДЮСШОР № 5»:</w:t>
      </w:r>
    </w:p>
    <w:p w:rsidR="000866D6" w:rsidRPr="00EE3993" w:rsidRDefault="000866D6"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b/>
          <w:sz w:val="24"/>
          <w:szCs w:val="24"/>
        </w:rPr>
        <w:tab/>
        <w:t xml:space="preserve"> </w:t>
      </w:r>
      <w:r w:rsidRPr="00EE3993">
        <w:rPr>
          <w:rFonts w:ascii="Times New Roman" w:hAnsi="Times New Roman" w:cs="Times New Roman"/>
          <w:sz w:val="24"/>
          <w:szCs w:val="24"/>
        </w:rPr>
        <w:t xml:space="preserve">Детская спортивная школа по лыжам города Омска открыта 15 августа 1961 года на основании решения исполнительного комитета Омского городского </w:t>
      </w:r>
      <w:r w:rsidR="00D25BB2" w:rsidRPr="00EE3993">
        <w:rPr>
          <w:rFonts w:ascii="Times New Roman" w:hAnsi="Times New Roman" w:cs="Times New Roman"/>
          <w:sz w:val="24"/>
          <w:szCs w:val="24"/>
        </w:rPr>
        <w:t>Совета. Присвоен номер ДСШ №5 (Основание: Приказ  №77 по Омскому ГорОНО от 15.08.1961 года «Об открытии детской спортивной школы»).</w:t>
      </w:r>
    </w:p>
    <w:p w:rsidR="00D25BB2" w:rsidRPr="00EE3993" w:rsidRDefault="00D25BB2"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ab/>
        <w:t>С 10.02.1970 года- «Детско-юношеская спортивная школа №5» ГорОНО города Омска;</w:t>
      </w:r>
    </w:p>
    <w:p w:rsidR="00D25BB2" w:rsidRPr="00EE3993" w:rsidRDefault="00D25BB2"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ab/>
        <w:t>С 01.01.1974 года- «Детско-юношеская спортивная школа №5»  Первомайского районного отдела народного образования города Омска;</w:t>
      </w:r>
    </w:p>
    <w:p w:rsidR="00ED2965" w:rsidRPr="00EE3993" w:rsidRDefault="00ED2965"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b/>
          <w:sz w:val="24"/>
          <w:szCs w:val="24"/>
        </w:rPr>
        <w:tab/>
      </w:r>
      <w:r w:rsidR="00D25BB2" w:rsidRPr="00EE3993">
        <w:rPr>
          <w:rFonts w:ascii="Times New Roman" w:hAnsi="Times New Roman" w:cs="Times New Roman"/>
          <w:sz w:val="24"/>
          <w:szCs w:val="24"/>
        </w:rPr>
        <w:t>С 10.03.1995 года</w:t>
      </w:r>
      <w:r w:rsidR="004E387E" w:rsidRPr="00EE3993">
        <w:rPr>
          <w:rFonts w:ascii="Times New Roman" w:hAnsi="Times New Roman" w:cs="Times New Roman"/>
          <w:sz w:val="24"/>
          <w:szCs w:val="24"/>
        </w:rPr>
        <w:t xml:space="preserve"> </w:t>
      </w:r>
      <w:r w:rsidR="00D25BB2" w:rsidRPr="00EE3993">
        <w:rPr>
          <w:rFonts w:ascii="Times New Roman" w:hAnsi="Times New Roman" w:cs="Times New Roman"/>
          <w:sz w:val="24"/>
          <w:szCs w:val="24"/>
        </w:rPr>
        <w:t>- Муниципальное образовательное учреждение дополнительного образования</w:t>
      </w:r>
      <w:r w:rsidR="004E387E" w:rsidRPr="00EE3993">
        <w:rPr>
          <w:rFonts w:ascii="Times New Roman" w:hAnsi="Times New Roman" w:cs="Times New Roman"/>
          <w:sz w:val="24"/>
          <w:szCs w:val="24"/>
        </w:rPr>
        <w:t xml:space="preserve"> </w:t>
      </w:r>
      <w:r w:rsidR="00D25BB2" w:rsidRPr="00EE3993">
        <w:rPr>
          <w:rFonts w:ascii="Times New Roman" w:hAnsi="Times New Roman" w:cs="Times New Roman"/>
          <w:sz w:val="24"/>
          <w:szCs w:val="24"/>
        </w:rPr>
        <w:t>«Детско-юношеская спортивная школа №5»  Первомайского районного отдела народного образования города Омска;</w:t>
      </w:r>
    </w:p>
    <w:p w:rsidR="00ED2965" w:rsidRPr="00EE3993" w:rsidRDefault="004E51B0"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ab/>
        <w:t>С 22</w:t>
      </w:r>
      <w:r w:rsidR="004E387E" w:rsidRPr="00EE3993">
        <w:rPr>
          <w:rFonts w:ascii="Times New Roman" w:hAnsi="Times New Roman" w:cs="Times New Roman"/>
          <w:sz w:val="24"/>
          <w:szCs w:val="24"/>
        </w:rPr>
        <w:t>.03.1996 года-</w:t>
      </w:r>
      <w:r w:rsidR="004E387E" w:rsidRPr="00EE3993">
        <w:t xml:space="preserve"> </w:t>
      </w:r>
      <w:r w:rsidR="004E387E" w:rsidRPr="00EE3993">
        <w:rPr>
          <w:rFonts w:ascii="Times New Roman" w:hAnsi="Times New Roman" w:cs="Times New Roman"/>
          <w:sz w:val="24"/>
          <w:szCs w:val="24"/>
        </w:rPr>
        <w:t>Муниципальное образовательное учреждение дополнительного образования «Детско-юношеская спортивная школа №5»  Департамента образования Администрации города Омска.</w:t>
      </w:r>
    </w:p>
    <w:p w:rsidR="004E387E" w:rsidRPr="00EE3993" w:rsidRDefault="004E387E"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ab/>
      </w:r>
      <w:r w:rsidR="004E51B0" w:rsidRPr="00EE3993">
        <w:rPr>
          <w:rFonts w:ascii="Times New Roman" w:hAnsi="Times New Roman" w:cs="Times New Roman"/>
          <w:sz w:val="24"/>
          <w:szCs w:val="24"/>
        </w:rPr>
        <w:t>Приказом департамента образования Администрации города Омска от 17 декабря 1997 года № 215 утверждён устав</w:t>
      </w:r>
      <w:r w:rsidR="004E51B0" w:rsidRPr="00EE3993">
        <w:t xml:space="preserve"> </w:t>
      </w:r>
      <w:r w:rsidR="004E51B0" w:rsidRPr="00EE3993">
        <w:rPr>
          <w:rFonts w:ascii="Times New Roman" w:hAnsi="Times New Roman" w:cs="Times New Roman"/>
          <w:sz w:val="24"/>
          <w:szCs w:val="24"/>
        </w:rPr>
        <w:t>муниципального образовательного учреждения дополнительного образования «Детско-юношеская спортивная школа №5»  (МОУ ДО «ДЮСШ № 5»);</w:t>
      </w:r>
    </w:p>
    <w:p w:rsidR="004E51B0" w:rsidRPr="00EE3993" w:rsidRDefault="004E51B0"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 xml:space="preserve">         С 01 января 1998 года -</w:t>
      </w:r>
      <w:r w:rsidRPr="00EE3993">
        <w:t xml:space="preserve"> </w:t>
      </w:r>
      <w:r w:rsidRPr="00EE3993">
        <w:rPr>
          <w:rFonts w:ascii="Times New Roman" w:hAnsi="Times New Roman" w:cs="Times New Roman"/>
          <w:sz w:val="24"/>
          <w:szCs w:val="24"/>
        </w:rPr>
        <w:t>Муниципальное образовательное учреждение дополнительного образования «Детско-юношеская спортивная школа №5»  Управления образования департамента социального развития Администрации города Омска;</w:t>
      </w:r>
    </w:p>
    <w:p w:rsidR="004E51B0" w:rsidRPr="00EE3993" w:rsidRDefault="004E51B0"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ab/>
        <w:t>Постановлением Городской регистрационной палаты департамента недвижимости Администрации города Омска № 619 от 25 февраля 1998 года (регистрационный номер 38610413) зарегистрировано муниципальное образовательное учреждение дополнительного образования «Детско-юношеская спортивная школа №5».</w:t>
      </w:r>
    </w:p>
    <w:p w:rsidR="004E51B0" w:rsidRPr="00EE3993" w:rsidRDefault="004E51B0" w:rsidP="00ED2965">
      <w:pPr>
        <w:pStyle w:val="a9"/>
        <w:autoSpaceDE w:val="0"/>
        <w:autoSpaceDN w:val="0"/>
        <w:adjustRightInd w:val="0"/>
        <w:spacing w:after="0" w:line="240" w:lineRule="auto"/>
        <w:ind w:left="142"/>
        <w:jc w:val="both"/>
        <w:rPr>
          <w:rFonts w:ascii="Times New Roman" w:hAnsi="Times New Roman" w:cs="Times New Roman"/>
          <w:sz w:val="24"/>
          <w:szCs w:val="24"/>
        </w:rPr>
      </w:pPr>
      <w:r w:rsidRPr="00EE3993">
        <w:rPr>
          <w:rFonts w:ascii="Times New Roman" w:hAnsi="Times New Roman" w:cs="Times New Roman"/>
          <w:sz w:val="24"/>
          <w:szCs w:val="24"/>
        </w:rPr>
        <w:tab/>
        <w:t>С 23.01 1999 года-  Муниципальное образовательное учреждение дополнительного образования «Детско-юношеская спортивная школа №5» (МОУ ДО «ДЮСШ № 5»)Управления образования Администрации города Омска;</w:t>
      </w:r>
    </w:p>
    <w:p w:rsidR="004E51B0" w:rsidRPr="00EE3993" w:rsidRDefault="004E51B0" w:rsidP="004E51B0">
      <w:pPr>
        <w:pStyle w:val="a9"/>
        <w:autoSpaceDE w:val="0"/>
        <w:autoSpaceDN w:val="0"/>
        <w:adjustRightInd w:val="0"/>
        <w:spacing w:after="0" w:line="240" w:lineRule="auto"/>
        <w:ind w:left="142" w:firstLine="566"/>
        <w:jc w:val="both"/>
        <w:rPr>
          <w:rFonts w:ascii="Times New Roman" w:hAnsi="Times New Roman" w:cs="Times New Roman"/>
          <w:sz w:val="24"/>
          <w:szCs w:val="24"/>
        </w:rPr>
      </w:pPr>
      <w:r w:rsidRPr="00EE3993">
        <w:rPr>
          <w:rFonts w:ascii="Times New Roman" w:hAnsi="Times New Roman" w:cs="Times New Roman"/>
          <w:sz w:val="24"/>
          <w:szCs w:val="24"/>
        </w:rPr>
        <w:t>С 21 декабря 2004 года МОУ ДО «ДЮСШ № 5»  переименована  в</w:t>
      </w:r>
      <w:r w:rsidRPr="00EE3993">
        <w:t xml:space="preserve"> </w:t>
      </w:r>
      <w:r w:rsidRPr="00EE3993">
        <w:rPr>
          <w:rFonts w:ascii="Times New Roman" w:hAnsi="Times New Roman" w:cs="Times New Roman"/>
          <w:sz w:val="24"/>
          <w:szCs w:val="24"/>
        </w:rPr>
        <w:t>муниципальное образовательное учреждение « » (МОУ «СДЮСШОР № 5) и утверждена новая редакция устава (редакция № 2). (Основание: приказ №791 от 21 декабря 2004 года управления образования Администрации города Омска).</w:t>
      </w:r>
    </w:p>
    <w:p w:rsidR="004E51B0" w:rsidRPr="00EE3993" w:rsidRDefault="004E51B0" w:rsidP="004E51B0">
      <w:pPr>
        <w:pStyle w:val="a9"/>
        <w:autoSpaceDE w:val="0"/>
        <w:autoSpaceDN w:val="0"/>
        <w:adjustRightInd w:val="0"/>
        <w:spacing w:after="0" w:line="240" w:lineRule="auto"/>
        <w:ind w:left="142" w:firstLine="566"/>
        <w:jc w:val="both"/>
        <w:rPr>
          <w:rFonts w:ascii="Times New Roman" w:hAnsi="Times New Roman" w:cs="Times New Roman"/>
          <w:sz w:val="24"/>
          <w:szCs w:val="24"/>
        </w:rPr>
      </w:pPr>
      <w:r w:rsidRPr="00EE3993">
        <w:rPr>
          <w:rFonts w:ascii="Times New Roman" w:hAnsi="Times New Roman" w:cs="Times New Roman"/>
          <w:sz w:val="24"/>
          <w:szCs w:val="24"/>
        </w:rPr>
        <w:t>С 30 августа 2007 года МОУ «СДЮСШОР № 5» переименовано в муниципальное образовательное учреждение дополнительного образования детей « Специализированная детско-юношеская спортивная школа олимпийского резерва №5» (МОУ ДОД «СДЮСШОР № 5») и утверждена новая редакция устава (редакция № 3).(Основание: приказ № 446 от 30 августа 2007 года департамента образования Администрации города Омска).</w:t>
      </w:r>
    </w:p>
    <w:p w:rsidR="004E51B0" w:rsidRPr="00EE3993" w:rsidRDefault="004E51B0" w:rsidP="004E51B0">
      <w:pPr>
        <w:pStyle w:val="a9"/>
        <w:autoSpaceDE w:val="0"/>
        <w:autoSpaceDN w:val="0"/>
        <w:adjustRightInd w:val="0"/>
        <w:spacing w:after="0" w:line="240" w:lineRule="auto"/>
        <w:ind w:left="142" w:firstLine="566"/>
        <w:jc w:val="both"/>
        <w:rPr>
          <w:rFonts w:ascii="Times New Roman" w:hAnsi="Times New Roman" w:cs="Times New Roman"/>
          <w:sz w:val="24"/>
          <w:szCs w:val="24"/>
        </w:rPr>
      </w:pPr>
      <w:r w:rsidRPr="00EE3993">
        <w:rPr>
          <w:rFonts w:ascii="Times New Roman" w:hAnsi="Times New Roman" w:cs="Times New Roman"/>
          <w:sz w:val="24"/>
          <w:szCs w:val="24"/>
        </w:rPr>
        <w:t>С 11 октября 2011 года МОУ ДОД «СДЮСШОР № 5» переименовано в бюджетное учреждение дополнительного образования детей города Омска « Специализированная детско-юношеская спортивная школа олимпийского резерва №5» (БУ ДОД города Омска «СДЮСШОР № 5») и утверждена новая редакция устава (редакция № 4).(Основание: приказ № 257 от 11 октября 2011 года года департамента образования Администрации города Омска).</w:t>
      </w:r>
    </w:p>
    <w:p w:rsidR="004E51B0" w:rsidRPr="00EE3993" w:rsidRDefault="004E51B0" w:rsidP="004E51B0">
      <w:pPr>
        <w:pStyle w:val="a9"/>
        <w:autoSpaceDE w:val="0"/>
        <w:autoSpaceDN w:val="0"/>
        <w:adjustRightInd w:val="0"/>
        <w:spacing w:after="0" w:line="240" w:lineRule="auto"/>
        <w:ind w:left="142" w:firstLine="566"/>
        <w:jc w:val="both"/>
        <w:rPr>
          <w:rFonts w:ascii="Times New Roman" w:hAnsi="Times New Roman" w:cs="Times New Roman"/>
          <w:sz w:val="24"/>
          <w:szCs w:val="24"/>
        </w:rPr>
      </w:pPr>
      <w:r w:rsidRPr="00EE3993">
        <w:rPr>
          <w:rFonts w:ascii="Times New Roman" w:hAnsi="Times New Roman" w:cs="Times New Roman"/>
          <w:sz w:val="24"/>
          <w:szCs w:val="24"/>
        </w:rPr>
        <w:t>С 25 ноября 2011 года учредителем БУ ДОД города Омска «СДЮСШОР № 5» становится департамент физической культуры и спорта Администрации города Омска.(Основание постановление Администрации города Омска №1602-п от 25 ноября 2011 года).</w:t>
      </w:r>
    </w:p>
    <w:p w:rsidR="004E51B0" w:rsidRPr="00EE3993" w:rsidRDefault="004E51B0" w:rsidP="004E51B0">
      <w:pPr>
        <w:pStyle w:val="a9"/>
        <w:autoSpaceDE w:val="0"/>
        <w:autoSpaceDN w:val="0"/>
        <w:adjustRightInd w:val="0"/>
        <w:spacing w:after="0" w:line="240" w:lineRule="auto"/>
        <w:ind w:left="142" w:firstLine="566"/>
        <w:jc w:val="both"/>
        <w:rPr>
          <w:rFonts w:ascii="Times New Roman" w:hAnsi="Times New Roman" w:cs="Times New Roman"/>
          <w:sz w:val="24"/>
          <w:szCs w:val="24"/>
        </w:rPr>
      </w:pPr>
      <w:r w:rsidRPr="00EE3993">
        <w:rPr>
          <w:rFonts w:ascii="Times New Roman" w:hAnsi="Times New Roman" w:cs="Times New Roman"/>
          <w:sz w:val="24"/>
          <w:szCs w:val="24"/>
        </w:rPr>
        <w:t>С 23 января 2012 года внесены изменения в устав БУ ДОД города Омска «СДЮСШОР № 5».(Основание приказ №5 от 23 января 2012 года) департамента физической культуры и спорта Администрации города Омска).</w:t>
      </w:r>
    </w:p>
    <w:p w:rsidR="00CD6D0B" w:rsidRPr="00EE3993" w:rsidRDefault="004E51B0" w:rsidP="004E51B0">
      <w:pPr>
        <w:pStyle w:val="a9"/>
        <w:autoSpaceDE w:val="0"/>
        <w:autoSpaceDN w:val="0"/>
        <w:adjustRightInd w:val="0"/>
        <w:spacing w:after="0" w:line="240" w:lineRule="auto"/>
        <w:ind w:left="142" w:firstLine="566"/>
        <w:jc w:val="both"/>
        <w:rPr>
          <w:rFonts w:ascii="Times New Roman" w:hAnsi="Times New Roman" w:cs="Times New Roman"/>
          <w:sz w:val="24"/>
          <w:szCs w:val="24"/>
        </w:rPr>
      </w:pPr>
      <w:r w:rsidRPr="00EE3993">
        <w:rPr>
          <w:rFonts w:ascii="Times New Roman" w:hAnsi="Times New Roman" w:cs="Times New Roman"/>
          <w:sz w:val="24"/>
          <w:szCs w:val="24"/>
        </w:rPr>
        <w:t>С 29 декабря 2012 года утверждена новая редакция устава БУ ДОД города Омска «СДЮСШОР № 5» (редакция № 5). (Основание: приказ         № 396 от 29 декабря 2012 года департамента по делам молодёжи, физической культуры и спорта Администрации города Омска).</w:t>
      </w:r>
    </w:p>
    <w:p w:rsidR="00825EC0" w:rsidRPr="00EE3993" w:rsidRDefault="00825EC0" w:rsidP="004E51B0">
      <w:pPr>
        <w:pStyle w:val="a9"/>
        <w:autoSpaceDE w:val="0"/>
        <w:autoSpaceDN w:val="0"/>
        <w:adjustRightInd w:val="0"/>
        <w:spacing w:after="0" w:line="240" w:lineRule="auto"/>
        <w:ind w:left="142" w:firstLine="566"/>
        <w:jc w:val="both"/>
        <w:rPr>
          <w:rFonts w:ascii="Times New Roman" w:hAnsi="Times New Roman" w:cs="Times New Roman"/>
          <w:sz w:val="24"/>
          <w:szCs w:val="24"/>
          <w:highlight w:val="yellow"/>
        </w:rPr>
      </w:pPr>
    </w:p>
    <w:p w:rsidR="00825EC0" w:rsidRPr="00932E8C" w:rsidRDefault="00825EC0" w:rsidP="004E51B0">
      <w:pPr>
        <w:pStyle w:val="a9"/>
        <w:autoSpaceDE w:val="0"/>
        <w:autoSpaceDN w:val="0"/>
        <w:adjustRightInd w:val="0"/>
        <w:spacing w:after="0" w:line="240" w:lineRule="auto"/>
        <w:ind w:left="142" w:firstLine="566"/>
        <w:jc w:val="both"/>
        <w:rPr>
          <w:rFonts w:ascii="Times New Roman" w:hAnsi="Times New Roman" w:cs="Times New Roman"/>
          <w:sz w:val="24"/>
          <w:szCs w:val="24"/>
        </w:rPr>
      </w:pPr>
      <w:r w:rsidRPr="00932E8C">
        <w:rPr>
          <w:rFonts w:ascii="Times New Roman" w:hAnsi="Times New Roman" w:cs="Times New Roman"/>
          <w:sz w:val="24"/>
          <w:szCs w:val="24"/>
        </w:rPr>
        <w:lastRenderedPageBreak/>
        <w:t xml:space="preserve">                                                        1.1.Организационно-правовое обеспечение образовательного процесса</w:t>
      </w:r>
    </w:p>
    <w:p w:rsidR="004E5492" w:rsidRPr="00EE3993" w:rsidRDefault="004E5492" w:rsidP="004E51B0">
      <w:pPr>
        <w:pStyle w:val="a9"/>
        <w:autoSpaceDE w:val="0"/>
        <w:autoSpaceDN w:val="0"/>
        <w:adjustRightInd w:val="0"/>
        <w:spacing w:after="0" w:line="240" w:lineRule="auto"/>
        <w:ind w:left="142" w:firstLine="566"/>
        <w:jc w:val="both"/>
        <w:rPr>
          <w:rFonts w:ascii="Times New Roman" w:hAnsi="Times New Roman" w:cs="Times New Roman"/>
          <w:sz w:val="24"/>
          <w:szCs w:val="24"/>
          <w:highlight w:val="yellow"/>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5670"/>
        <w:gridCol w:w="2551"/>
        <w:gridCol w:w="3686"/>
      </w:tblGrid>
      <w:tr w:rsidR="004E5492" w:rsidRPr="00932E8C" w:rsidTr="00C52B4D">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Вид сведений</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Показатель</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Код </w:t>
            </w:r>
          </w:p>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Источник информации (документ)</w:t>
            </w:r>
          </w:p>
        </w:tc>
      </w:tr>
      <w:tr w:rsidR="004E5492" w:rsidRPr="00932E8C" w:rsidTr="00C52B4D">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5</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Тип учреждения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Бюджетное учреждение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E17187"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hyperlink r:id="rId9" w:history="1">
              <w:r w:rsidR="004E5492" w:rsidRPr="00932E8C">
                <w:rPr>
                  <w:rFonts w:ascii="Times New Roman" w:eastAsia="Arial Unicode MS" w:hAnsi="Times New Roman" w:cs="Times New Roman"/>
                  <w:color w:val="0000FF"/>
                  <w:sz w:val="24"/>
                  <w:szCs w:val="24"/>
                  <w:u w:val="single"/>
                  <w:lang w:val="en-US"/>
                </w:rPr>
                <w:t>www</w:t>
              </w:r>
              <w:r w:rsidR="004E5492" w:rsidRPr="00932E8C">
                <w:rPr>
                  <w:rFonts w:ascii="Times New Roman" w:eastAsia="Arial Unicode MS" w:hAnsi="Times New Roman" w:cs="Times New Roman"/>
                  <w:color w:val="0000FF"/>
                  <w:sz w:val="24"/>
                  <w:szCs w:val="24"/>
                  <w:u w:val="single"/>
                </w:rPr>
                <w:t>.</w:t>
              </w:r>
              <w:r w:rsidR="004E5492" w:rsidRPr="00932E8C">
                <w:rPr>
                  <w:rFonts w:ascii="Times New Roman" w:eastAsia="Arial Unicode MS" w:hAnsi="Times New Roman" w:cs="Times New Roman"/>
                  <w:color w:val="0000FF"/>
                  <w:sz w:val="24"/>
                  <w:szCs w:val="24"/>
                  <w:u w:val="single"/>
                  <w:lang w:val="en-US"/>
                </w:rPr>
                <w:t>bus</w:t>
              </w:r>
              <w:r w:rsidR="004E5492" w:rsidRPr="00932E8C">
                <w:rPr>
                  <w:rFonts w:ascii="Times New Roman" w:eastAsia="Arial Unicode MS" w:hAnsi="Times New Roman" w:cs="Times New Roman"/>
                  <w:color w:val="0000FF"/>
                  <w:sz w:val="24"/>
                  <w:szCs w:val="24"/>
                  <w:u w:val="single"/>
                </w:rPr>
                <w:t>.</w:t>
              </w:r>
              <w:r w:rsidR="004E5492" w:rsidRPr="00932E8C">
                <w:rPr>
                  <w:rFonts w:ascii="Times New Roman" w:eastAsia="Arial Unicode MS" w:hAnsi="Times New Roman" w:cs="Times New Roman"/>
                  <w:color w:val="0000FF"/>
                  <w:sz w:val="24"/>
                  <w:szCs w:val="24"/>
                  <w:u w:val="single"/>
                  <w:lang w:val="en-US"/>
                </w:rPr>
                <w:t>gov</w:t>
              </w:r>
              <w:r w:rsidR="004E5492" w:rsidRPr="00932E8C">
                <w:rPr>
                  <w:rFonts w:ascii="Times New Roman" w:eastAsia="Arial Unicode MS" w:hAnsi="Times New Roman" w:cs="Times New Roman"/>
                  <w:color w:val="0000FF"/>
                  <w:sz w:val="24"/>
                  <w:szCs w:val="24"/>
                  <w:u w:val="single"/>
                </w:rPr>
                <w:t>.</w:t>
              </w:r>
              <w:r w:rsidR="004E5492" w:rsidRPr="00932E8C">
                <w:rPr>
                  <w:rFonts w:ascii="Times New Roman" w:eastAsia="Arial Unicode MS" w:hAnsi="Times New Roman" w:cs="Times New Roman"/>
                  <w:color w:val="0000FF"/>
                  <w:sz w:val="24"/>
                  <w:szCs w:val="24"/>
                  <w:u w:val="single"/>
                  <w:lang w:val="en-US"/>
                </w:rPr>
                <w:t>ru</w:t>
              </w:r>
            </w:hyperlink>
            <w:r w:rsidR="004E5492" w:rsidRPr="00932E8C">
              <w:rPr>
                <w:rFonts w:ascii="Times New Roman" w:eastAsia="Arial Unicode MS" w:hAnsi="Times New Roman" w:cs="Times New Roman"/>
                <w:color w:val="000000"/>
                <w:sz w:val="24"/>
                <w:szCs w:val="24"/>
              </w:rPr>
              <w:t xml:space="preserve"> , </w:t>
            </w:r>
            <w:hyperlink r:id="rId10" w:history="1">
              <w:r w:rsidR="004E5492" w:rsidRPr="00932E8C">
                <w:rPr>
                  <w:rFonts w:ascii="Times New Roman" w:eastAsia="Arial Unicode MS" w:hAnsi="Times New Roman" w:cs="Times New Roman"/>
                  <w:color w:val="0000FF"/>
                  <w:sz w:val="24"/>
                  <w:szCs w:val="24"/>
                  <w:u w:val="single"/>
                  <w:lang w:val="en-US"/>
                </w:rPr>
                <w:t>www</w:t>
              </w:r>
              <w:r w:rsidR="004E5492" w:rsidRPr="00932E8C">
                <w:rPr>
                  <w:rFonts w:ascii="Times New Roman" w:eastAsia="Arial Unicode MS" w:hAnsi="Times New Roman" w:cs="Times New Roman"/>
                  <w:color w:val="0000FF"/>
                  <w:sz w:val="24"/>
                  <w:szCs w:val="24"/>
                  <w:u w:val="single"/>
                </w:rPr>
                <w:t>.nalog.ru</w:t>
              </w:r>
            </w:hyperlink>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Сведения о государственной регистрации юридических лиц, индивидуальных предпринимателей, крестьянских (фермерских) хозяйств</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Вид учреждения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Специализированная детско-юношеская спортивная школа олимпийского резерва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1704030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E17187"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hyperlink r:id="rId11" w:history="1">
              <w:r w:rsidR="004E5492" w:rsidRPr="00932E8C">
                <w:rPr>
                  <w:rFonts w:ascii="Times New Roman" w:eastAsia="Arial Unicode MS" w:hAnsi="Times New Roman" w:cs="Times New Roman"/>
                  <w:color w:val="0000FF"/>
                  <w:sz w:val="24"/>
                  <w:szCs w:val="24"/>
                  <w:u w:val="single"/>
                  <w:lang w:val="en-US"/>
                </w:rPr>
                <w:t>www</w:t>
              </w:r>
              <w:r w:rsidR="004E5492" w:rsidRPr="00932E8C">
                <w:rPr>
                  <w:rFonts w:ascii="Times New Roman" w:eastAsia="Arial Unicode MS" w:hAnsi="Times New Roman" w:cs="Times New Roman"/>
                  <w:color w:val="0000FF"/>
                  <w:sz w:val="24"/>
                  <w:szCs w:val="24"/>
                  <w:u w:val="single"/>
                </w:rPr>
                <w:t>.</w:t>
              </w:r>
              <w:r w:rsidR="004E5492" w:rsidRPr="00932E8C">
                <w:rPr>
                  <w:rFonts w:ascii="Times New Roman" w:eastAsia="Arial Unicode MS" w:hAnsi="Times New Roman" w:cs="Times New Roman"/>
                  <w:color w:val="0000FF"/>
                  <w:sz w:val="24"/>
                  <w:szCs w:val="24"/>
                  <w:u w:val="single"/>
                  <w:lang w:val="en-US"/>
                </w:rPr>
                <w:t>bus</w:t>
              </w:r>
              <w:r w:rsidR="004E5492" w:rsidRPr="00932E8C">
                <w:rPr>
                  <w:rFonts w:ascii="Times New Roman" w:eastAsia="Arial Unicode MS" w:hAnsi="Times New Roman" w:cs="Times New Roman"/>
                  <w:color w:val="0000FF"/>
                  <w:sz w:val="24"/>
                  <w:szCs w:val="24"/>
                  <w:u w:val="single"/>
                </w:rPr>
                <w:t>.</w:t>
              </w:r>
              <w:r w:rsidR="004E5492" w:rsidRPr="00932E8C">
                <w:rPr>
                  <w:rFonts w:ascii="Times New Roman" w:eastAsia="Arial Unicode MS" w:hAnsi="Times New Roman" w:cs="Times New Roman"/>
                  <w:color w:val="0000FF"/>
                  <w:sz w:val="24"/>
                  <w:szCs w:val="24"/>
                  <w:u w:val="single"/>
                  <w:lang w:val="en-US"/>
                </w:rPr>
                <w:t>gov</w:t>
              </w:r>
              <w:r w:rsidR="004E5492" w:rsidRPr="00932E8C">
                <w:rPr>
                  <w:rFonts w:ascii="Times New Roman" w:eastAsia="Arial Unicode MS" w:hAnsi="Times New Roman" w:cs="Times New Roman"/>
                  <w:color w:val="0000FF"/>
                  <w:sz w:val="24"/>
                  <w:szCs w:val="24"/>
                  <w:u w:val="single"/>
                </w:rPr>
                <w:t>.</w:t>
              </w:r>
              <w:r w:rsidR="004E5492" w:rsidRPr="00932E8C">
                <w:rPr>
                  <w:rFonts w:ascii="Times New Roman" w:eastAsia="Arial Unicode MS" w:hAnsi="Times New Roman" w:cs="Times New Roman"/>
                  <w:color w:val="0000FF"/>
                  <w:sz w:val="24"/>
                  <w:szCs w:val="24"/>
                  <w:u w:val="single"/>
                  <w:lang w:val="en-US"/>
                </w:rPr>
                <w:t>ru</w:t>
              </w:r>
            </w:hyperlink>
            <w:r w:rsidR="004E5492" w:rsidRPr="00932E8C">
              <w:rPr>
                <w:rFonts w:ascii="Times New Roman" w:eastAsia="Arial Unicode MS" w:hAnsi="Times New Roman" w:cs="Times New Roman"/>
                <w:color w:val="000000"/>
                <w:sz w:val="24"/>
                <w:szCs w:val="24"/>
              </w:rPr>
              <w:t xml:space="preserve"> , </w:t>
            </w:r>
            <w:hyperlink r:id="rId12" w:history="1">
              <w:r w:rsidR="004E5492" w:rsidRPr="00932E8C">
                <w:rPr>
                  <w:rFonts w:ascii="Times New Roman" w:eastAsia="Arial Unicode MS" w:hAnsi="Times New Roman" w:cs="Times New Roman"/>
                  <w:color w:val="0000FF"/>
                  <w:sz w:val="24"/>
                  <w:szCs w:val="24"/>
                  <w:u w:val="single"/>
                  <w:lang w:val="en-US"/>
                </w:rPr>
                <w:t>www</w:t>
              </w:r>
              <w:r w:rsidR="004E5492" w:rsidRPr="00932E8C">
                <w:rPr>
                  <w:rFonts w:ascii="Times New Roman" w:eastAsia="Arial Unicode MS" w:hAnsi="Times New Roman" w:cs="Times New Roman"/>
                  <w:color w:val="0000FF"/>
                  <w:sz w:val="24"/>
                  <w:szCs w:val="24"/>
                  <w:u w:val="single"/>
                </w:rPr>
                <w:t>.nalog.ru</w:t>
              </w:r>
            </w:hyperlink>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Сведения о государственной регистрации юридических лиц, индивидуальных предпринимателей, крестьянских (фермерских) хозяйств</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Организационно-правовая форма (ОКОПФ)</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Бюджетное учреждение</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E17187" w:rsidP="00DE6834">
            <w:pPr>
              <w:autoSpaceDE w:val="0"/>
              <w:autoSpaceDN w:val="0"/>
              <w:adjustRightInd w:val="0"/>
              <w:spacing w:after="0" w:line="240" w:lineRule="auto"/>
              <w:jc w:val="center"/>
              <w:rPr>
                <w:rFonts w:ascii="Times New Roman" w:eastAsia="Calibri" w:hAnsi="Times New Roman" w:cs="Times New Roman"/>
                <w:sz w:val="24"/>
                <w:szCs w:val="24"/>
              </w:rPr>
            </w:pPr>
            <w:hyperlink r:id="rId13" w:anchor="sub_10025" w:history="1">
              <w:r w:rsidR="00DE6834" w:rsidRPr="00932E8C">
                <w:rPr>
                  <w:rFonts w:ascii="Times New Roman" w:eastAsia="Arial Unicode MS" w:hAnsi="Times New Roman" w:cs="Times New Roman"/>
                  <w:color w:val="000000"/>
                  <w:sz w:val="24"/>
                  <w:szCs w:val="24"/>
                  <w:u w:val="single"/>
                  <w:lang w:eastAsia="ru-RU"/>
                </w:rPr>
                <w:t>75403</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spacing w:after="0" w:line="240" w:lineRule="auto"/>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http://195.162.33.74/image/Omskstat/StatRegistr/StatRegistr.aspx</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Код учреждения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Регистрационный номер на официальных сайтах gov.ru</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u w:val="single"/>
                <w:lang w:eastAsia="ru-RU"/>
              </w:rPr>
            </w:pPr>
            <w:r w:rsidRPr="00932E8C">
              <w:rPr>
                <w:rFonts w:ascii="Times New Roman" w:eastAsia="Arial Unicode MS" w:hAnsi="Times New Roman" w:cs="Times New Roman"/>
                <w:color w:val="000000"/>
                <w:sz w:val="24"/>
                <w:szCs w:val="24"/>
                <w:u w:val="single"/>
                <w:lang w:eastAsia="ru-RU"/>
              </w:rPr>
              <w:t>03523002383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E17187" w:rsidP="004E5492">
            <w:pPr>
              <w:autoSpaceDE w:val="0"/>
              <w:autoSpaceDN w:val="0"/>
              <w:adjustRightInd w:val="0"/>
              <w:spacing w:after="0" w:line="240" w:lineRule="auto"/>
              <w:rPr>
                <w:rFonts w:ascii="Times New Roman" w:eastAsia="Arial Unicode MS" w:hAnsi="Times New Roman" w:cs="Times New Roman"/>
                <w:color w:val="000000"/>
                <w:sz w:val="24"/>
                <w:szCs w:val="24"/>
              </w:rPr>
            </w:pPr>
            <w:hyperlink r:id="rId14" w:history="1">
              <w:r w:rsidR="004E5492" w:rsidRPr="00932E8C">
                <w:rPr>
                  <w:rFonts w:ascii="Times New Roman" w:eastAsia="Arial Unicode MS" w:hAnsi="Times New Roman" w:cs="Times New Roman"/>
                  <w:color w:val="0000FF"/>
                  <w:sz w:val="24"/>
                  <w:szCs w:val="24"/>
                  <w:u w:val="single"/>
                  <w:lang w:val="en-US"/>
                </w:rPr>
                <w:t>www</w:t>
              </w:r>
              <w:r w:rsidR="004E5492" w:rsidRPr="00932E8C">
                <w:rPr>
                  <w:rFonts w:ascii="Times New Roman" w:eastAsia="Arial Unicode MS" w:hAnsi="Times New Roman" w:cs="Times New Roman"/>
                  <w:color w:val="0000FF"/>
                  <w:sz w:val="24"/>
                  <w:szCs w:val="24"/>
                  <w:u w:val="single"/>
                </w:rPr>
                <w:t>.</w:t>
              </w:r>
              <w:r w:rsidR="004E5492" w:rsidRPr="00932E8C">
                <w:rPr>
                  <w:rFonts w:ascii="Times New Roman" w:eastAsia="Arial Unicode MS" w:hAnsi="Times New Roman" w:cs="Times New Roman"/>
                  <w:color w:val="0000FF"/>
                  <w:sz w:val="24"/>
                  <w:szCs w:val="24"/>
                  <w:u w:val="single"/>
                  <w:lang w:val="en-US"/>
                </w:rPr>
                <w:t>bus</w:t>
              </w:r>
              <w:r w:rsidR="004E5492" w:rsidRPr="00932E8C">
                <w:rPr>
                  <w:rFonts w:ascii="Times New Roman" w:eastAsia="Arial Unicode MS" w:hAnsi="Times New Roman" w:cs="Times New Roman"/>
                  <w:color w:val="0000FF"/>
                  <w:sz w:val="24"/>
                  <w:szCs w:val="24"/>
                  <w:u w:val="single"/>
                </w:rPr>
                <w:t>.</w:t>
              </w:r>
              <w:r w:rsidR="004E5492" w:rsidRPr="00932E8C">
                <w:rPr>
                  <w:rFonts w:ascii="Times New Roman" w:eastAsia="Arial Unicode MS" w:hAnsi="Times New Roman" w:cs="Times New Roman"/>
                  <w:color w:val="0000FF"/>
                  <w:sz w:val="24"/>
                  <w:szCs w:val="24"/>
                  <w:u w:val="single"/>
                  <w:lang w:val="en-US"/>
                </w:rPr>
                <w:t>gov</w:t>
              </w:r>
              <w:r w:rsidR="004E5492" w:rsidRPr="00932E8C">
                <w:rPr>
                  <w:rFonts w:ascii="Times New Roman" w:eastAsia="Arial Unicode MS" w:hAnsi="Times New Roman" w:cs="Times New Roman"/>
                  <w:color w:val="0000FF"/>
                  <w:sz w:val="24"/>
                  <w:szCs w:val="24"/>
                  <w:u w:val="single"/>
                </w:rPr>
                <w:t>.</w:t>
              </w:r>
              <w:r w:rsidR="004E5492" w:rsidRPr="00932E8C">
                <w:rPr>
                  <w:rFonts w:ascii="Times New Roman" w:eastAsia="Arial Unicode MS" w:hAnsi="Times New Roman" w:cs="Times New Roman"/>
                  <w:color w:val="0000FF"/>
                  <w:sz w:val="24"/>
                  <w:szCs w:val="24"/>
                  <w:u w:val="single"/>
                  <w:lang w:val="en-US"/>
                </w:rPr>
                <w:t>ru</w:t>
              </w:r>
            </w:hyperlink>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Код по общероссийскому классификатору форм собственности (ОКФС)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E17187" w:rsidP="004E5492">
            <w:pPr>
              <w:autoSpaceDE w:val="0"/>
              <w:autoSpaceDN w:val="0"/>
              <w:adjustRightInd w:val="0"/>
              <w:spacing w:after="0" w:line="240" w:lineRule="auto"/>
              <w:rPr>
                <w:rFonts w:ascii="Times New Roman" w:eastAsia="Arial Unicode MS" w:hAnsi="Times New Roman" w:cs="Times New Roman"/>
                <w:color w:val="000000"/>
                <w:sz w:val="24"/>
                <w:szCs w:val="24"/>
              </w:rPr>
            </w:pPr>
            <w:hyperlink r:id="rId15" w:anchor="sub_1014" w:history="1">
              <w:r w:rsidR="004E5492" w:rsidRPr="00932E8C">
                <w:rPr>
                  <w:rFonts w:ascii="Times New Roman" w:eastAsia="Arial Unicode MS" w:hAnsi="Times New Roman" w:cs="Times New Roman"/>
                  <w:color w:val="000000"/>
                  <w:sz w:val="24"/>
                  <w:szCs w:val="24"/>
                </w:rPr>
                <w:t>Муниципальная собственность</w:t>
              </w:r>
            </w:hyperlink>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14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http://195.162.33.74/image/Omskstat/StatRegistr/StatRegistr.aspx</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Код по общероссийскому классификат</w:t>
            </w:r>
            <w:r w:rsidR="00735922" w:rsidRPr="00932E8C">
              <w:rPr>
                <w:rFonts w:ascii="Times New Roman" w:eastAsia="Arial Unicode MS" w:hAnsi="Times New Roman" w:cs="Times New Roman"/>
                <w:color w:val="000000"/>
                <w:sz w:val="24"/>
                <w:szCs w:val="24"/>
              </w:rPr>
              <w:t>ору предприятий и организаций (</w:t>
            </w:r>
            <w:r w:rsidRPr="00932E8C">
              <w:rPr>
                <w:rFonts w:ascii="Times New Roman" w:eastAsia="Arial Unicode MS" w:hAnsi="Times New Roman" w:cs="Times New Roman"/>
                <w:color w:val="000000"/>
                <w:sz w:val="24"/>
                <w:szCs w:val="24"/>
              </w:rPr>
              <w:t>ОКПО)</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rPr>
              <w:t>город Омск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23681600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http://195.162.33.74/image/Omskstat/StatRegistr/StatRegistr.aspx</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Код по Общероссийскому классификатору объектов административно-территориального деления (ОКАТО)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rPr>
              <w:t>город Омск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52401380000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http://195.162.33.74/image/Omskstat/StatRegistr/StatRegistr.aspx</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Код по Общероссийскому классификатору территорий муниципальных образований (ОКТМО)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rPr>
              <w:t>город Омск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52701000001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http://195.162.33.74/image/Omskstat/StatRegistr/StatRegistr.aspx</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Код по Общероссийскому классификатору органов государственной власти и управления (ОКОГУ)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rPr>
              <w:t>город Омск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4210007</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http://195.162.33.74/image/Omskstat/StatRegistr/StatRegistr.aspx</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Юридический адрес</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ind w:left="49" w:hanging="8"/>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Россия, 644029, город Омск, проспект Мира, 25Б</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Устав учреждения от 31.12.2013 пр. № 511 от 31.12.2013</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Фактический адрес</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ind w:left="49" w:hanging="8"/>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Россия, 644029, город Омск, ул. Магистральная, 45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Филиалы, представительства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ind w:left="49" w:hanging="8"/>
              <w:rPr>
                <w:rFonts w:ascii="Times New Roman" w:eastAsia="Arial Unicode MS"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outlineLvl w:val="0"/>
              <w:rPr>
                <w:rFonts w:ascii="Times New Roman" w:eastAsia="Calibri" w:hAnsi="Times New Roman" w:cs="Times New Roman"/>
                <w:bCs/>
                <w:color w:val="26282F"/>
                <w:sz w:val="24"/>
                <w:szCs w:val="24"/>
              </w:rPr>
            </w:pP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Официальный сайт, адрес электронной почты</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E17187" w:rsidP="004E5492">
            <w:pPr>
              <w:autoSpaceDE w:val="0"/>
              <w:autoSpaceDN w:val="0"/>
              <w:adjustRightInd w:val="0"/>
              <w:spacing w:after="0" w:line="240" w:lineRule="auto"/>
              <w:rPr>
                <w:rFonts w:ascii="Times New Roman" w:eastAsia="Arial Unicode MS" w:hAnsi="Times New Roman" w:cs="Times New Roman"/>
                <w:color w:val="000000"/>
                <w:sz w:val="24"/>
                <w:szCs w:val="24"/>
              </w:rPr>
            </w:pPr>
            <w:hyperlink r:id="rId16" w:tgtFrame="_blank" w:history="1">
              <w:r w:rsidR="004E5492" w:rsidRPr="00932E8C">
                <w:rPr>
                  <w:rFonts w:ascii="Times New Roman" w:eastAsia="Arial Unicode MS" w:hAnsi="Times New Roman" w:cs="Times New Roman"/>
                  <w:color w:val="000000"/>
                  <w:sz w:val="23"/>
                  <w:szCs w:val="23"/>
                  <w:lang w:eastAsia="ru-RU"/>
                </w:rPr>
                <w:t xml:space="preserve"> </w:t>
              </w:r>
              <w:r w:rsidR="004E5492" w:rsidRPr="00932E8C">
                <w:rPr>
                  <w:rFonts w:ascii="Times New Roman" w:eastAsia="Arial Unicode MS" w:hAnsi="Times New Roman" w:cs="Times New Roman"/>
                  <w:color w:val="0000FF"/>
                  <w:sz w:val="23"/>
                  <w:szCs w:val="23"/>
                  <w:u w:val="single"/>
                  <w:lang w:val="en-US"/>
                </w:rPr>
                <w:t>http</w:t>
              </w:r>
              <w:r w:rsidR="004E5492" w:rsidRPr="00932E8C">
                <w:rPr>
                  <w:rFonts w:ascii="Times New Roman" w:eastAsia="Arial Unicode MS" w:hAnsi="Times New Roman" w:cs="Times New Roman"/>
                  <w:color w:val="0000FF"/>
                  <w:sz w:val="23"/>
                  <w:szCs w:val="23"/>
                  <w:u w:val="single"/>
                </w:rPr>
                <w:t>://</w:t>
              </w:r>
              <w:r w:rsidR="004E5492" w:rsidRPr="00932E8C">
                <w:rPr>
                  <w:rFonts w:ascii="Times New Roman" w:eastAsia="Arial Unicode MS" w:hAnsi="Times New Roman" w:cs="Times New Roman"/>
                  <w:color w:val="0000FF"/>
                  <w:sz w:val="23"/>
                  <w:szCs w:val="23"/>
                  <w:u w:val="single"/>
                  <w:lang w:val="en-US"/>
                </w:rPr>
                <w:t>clsomsk</w:t>
              </w:r>
              <w:r w:rsidR="004E5492" w:rsidRPr="00932E8C">
                <w:rPr>
                  <w:rFonts w:ascii="Times New Roman" w:eastAsia="Arial Unicode MS" w:hAnsi="Times New Roman" w:cs="Times New Roman"/>
                  <w:color w:val="0000FF"/>
                  <w:sz w:val="23"/>
                  <w:szCs w:val="23"/>
                  <w:u w:val="single"/>
                </w:rPr>
                <w:t>.</w:t>
              </w:r>
              <w:r w:rsidR="004E5492" w:rsidRPr="00932E8C">
                <w:rPr>
                  <w:rFonts w:ascii="Times New Roman" w:eastAsia="Arial Unicode MS" w:hAnsi="Times New Roman" w:cs="Times New Roman"/>
                  <w:color w:val="0000FF"/>
                  <w:sz w:val="23"/>
                  <w:szCs w:val="23"/>
                  <w:u w:val="single"/>
                  <w:lang w:val="en-US"/>
                </w:rPr>
                <w:t>ru</w:t>
              </w:r>
              <w:r w:rsidR="004E5492" w:rsidRPr="00932E8C">
                <w:rPr>
                  <w:rFonts w:ascii="Times New Roman" w:eastAsia="Arial Unicode MS" w:hAnsi="Times New Roman" w:cs="Times New Roman"/>
                  <w:color w:val="0000FF"/>
                  <w:sz w:val="23"/>
                  <w:szCs w:val="23"/>
                  <w:u w:val="single"/>
                </w:rPr>
                <w:t>/</w:t>
              </w:r>
            </w:hyperlink>
            <w:r w:rsidR="004E5492" w:rsidRPr="00932E8C">
              <w:rPr>
                <w:rFonts w:ascii="Times New Roman" w:eastAsia="Arial Unicode MS" w:hAnsi="Times New Roman" w:cs="Times New Roman"/>
                <w:color w:val="000000"/>
                <w:sz w:val="23"/>
                <w:szCs w:val="23"/>
                <w:lang w:eastAsia="ru-RU"/>
              </w:rPr>
              <w:t>,</w:t>
            </w:r>
            <w:r w:rsidR="004E5492" w:rsidRPr="00932E8C">
              <w:rPr>
                <w:rFonts w:ascii="Arial" w:eastAsia="Arial Unicode MS" w:hAnsi="Arial" w:cs="Arial"/>
                <w:bCs/>
                <w:color w:val="000000"/>
                <w:sz w:val="23"/>
                <w:szCs w:val="23"/>
                <w:shd w:val="clear" w:color="auto" w:fill="FFFFFF"/>
                <w:lang w:eastAsia="ru-RU"/>
              </w:rPr>
              <w:t xml:space="preserve"> </w:t>
            </w:r>
            <w:hyperlink r:id="rId17" w:history="1">
              <w:r w:rsidR="004E5492" w:rsidRPr="00932E8C">
                <w:rPr>
                  <w:rFonts w:ascii="Times New Roman" w:eastAsia="Arial Unicode MS" w:hAnsi="Times New Roman" w:cs="Times New Roman"/>
                  <w:bCs/>
                  <w:color w:val="0000FF"/>
                  <w:sz w:val="23"/>
                  <w:szCs w:val="23"/>
                  <w:u w:val="single"/>
                  <w:shd w:val="clear" w:color="auto" w:fill="FFFFFF"/>
                  <w:lang w:eastAsia="ru-RU"/>
                </w:rPr>
                <w:t>sdusshor-cls@mail.ru</w:t>
              </w:r>
            </w:hyperlink>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r>
      <w:tr w:rsidR="004E5492" w:rsidRPr="00932E8C" w:rsidTr="00EE3993">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Телефоны, факс</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EE3993">
            <w:pPr>
              <w:autoSpaceDE w:val="0"/>
              <w:autoSpaceDN w:val="0"/>
              <w:adjustRightInd w:val="0"/>
              <w:spacing w:after="0" w:line="240" w:lineRule="auto"/>
              <w:ind w:left="49" w:hanging="8"/>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Тел./факс (3812) 28-57-14 приёмная, (3812) 67-36-55 директор, 22-33-80 </w:t>
            </w:r>
            <w:r w:rsidR="00EE3993" w:rsidRPr="00932E8C">
              <w:rPr>
                <w:rFonts w:ascii="Times New Roman" w:eastAsia="Arial Unicode MS" w:hAnsi="Times New Roman" w:cs="Times New Roman"/>
                <w:color w:val="000000"/>
                <w:sz w:val="24"/>
                <w:szCs w:val="24"/>
              </w:rPr>
              <w:t>зам.директора по УВР, методист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Сведения об учредителях (участниках) юридического лица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муниципальное образование городской округ город  Омск Омской области. </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Функции и полномочия учредителя Учреждения в качестве отраслевого структурного подразделения Администрации города Омска осуществляет департамент по делам молодежи, физической культуры и спорта Администрации города Омска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ОГРН 1055504128844</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ИНН 5503093917</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Устав учреждения от 22.11.2013 </w:t>
            </w:r>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за ГРН № 2135543537875, сведения из выписки ЕГРЮЛ</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Юридические и фактические адреса органов, осуществляющих полномочия учредителя: </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Администрация города Омска:</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Адрес: 644043, ул. Гагарина, 34 </w:t>
            </w:r>
          </w:p>
          <w:p w:rsidR="004E5492" w:rsidRPr="00932E8C" w:rsidRDefault="004E5492" w:rsidP="004E5492">
            <w:pPr>
              <w:spacing w:after="0" w:line="240" w:lineRule="auto"/>
              <w:textAlignment w:val="baseline"/>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Телефон: (381-2) 78-78-20 (приемная)</w:t>
            </w:r>
          </w:p>
          <w:p w:rsidR="004E5492" w:rsidRPr="00932E8C" w:rsidRDefault="004E5492" w:rsidP="004E5492">
            <w:pPr>
              <w:spacing w:after="0" w:line="240" w:lineRule="auto"/>
              <w:textAlignment w:val="baseline"/>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Факс: (381-2) 20-17-43</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департамент по делам молодежи, физической культуры и спорта Администрации города Омска</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Адрес: 644043, ул. Карла Либкнехта, 33, 5-й этаж</w:t>
            </w:r>
          </w:p>
          <w:p w:rsidR="004E5492" w:rsidRPr="00932E8C" w:rsidRDefault="004E5492" w:rsidP="004E5492">
            <w:pPr>
              <w:spacing w:after="0" w:line="240" w:lineRule="auto"/>
              <w:textAlignment w:val="baseline"/>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Телефон: (381-2) 20-03-07</w:t>
            </w:r>
          </w:p>
          <w:p w:rsidR="004E5492" w:rsidRPr="00932E8C" w:rsidRDefault="004E5492" w:rsidP="004E5492">
            <w:pPr>
              <w:spacing w:after="0" w:line="240" w:lineRule="auto"/>
              <w:textAlignment w:val="baseline"/>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Факс: (381-2) 20-03-07</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Департамент имущественных отношений Администрации города Омска</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lastRenderedPageBreak/>
              <w:t>Адрес: 644043, ул. Краснофлотская, 8</w:t>
            </w:r>
          </w:p>
          <w:p w:rsidR="004E5492" w:rsidRPr="00932E8C" w:rsidRDefault="004E5492" w:rsidP="004E5492">
            <w:pPr>
              <w:spacing w:after="0" w:line="240" w:lineRule="auto"/>
              <w:textAlignment w:val="baseline"/>
              <w:rPr>
                <w:rFonts w:ascii="Times New Roman" w:eastAsia="Arial Unicode MS" w:hAnsi="Times New Roman" w:cs="Times New Roman"/>
                <w:color w:val="000000"/>
                <w:sz w:val="24"/>
                <w:szCs w:val="24"/>
                <w:lang w:eastAsia="ru-RU"/>
              </w:rPr>
            </w:pPr>
            <w:r w:rsidRPr="00932E8C">
              <w:rPr>
                <w:rFonts w:ascii="Times New Roman" w:eastAsia="Arial Unicode MS" w:hAnsi="Times New Roman" w:cs="Times New Roman"/>
                <w:color w:val="000000"/>
                <w:sz w:val="24"/>
                <w:szCs w:val="24"/>
                <w:lang w:eastAsia="ru-RU"/>
              </w:rPr>
              <w:t>Телефон: (381-2) 20-01-91</w:t>
            </w:r>
          </w:p>
          <w:p w:rsidR="004E5492" w:rsidRPr="00932E8C" w:rsidRDefault="004E5492" w:rsidP="004E5492">
            <w:pPr>
              <w:spacing w:after="0" w:line="240" w:lineRule="auto"/>
              <w:textAlignment w:val="baseline"/>
              <w:rPr>
                <w:rFonts w:ascii="Times New Roman" w:eastAsia="Calibri" w:hAnsi="Times New Roman" w:cs="Times New Roman"/>
                <w:sz w:val="24"/>
                <w:szCs w:val="24"/>
              </w:rPr>
            </w:pPr>
            <w:r w:rsidRPr="00932E8C">
              <w:rPr>
                <w:rFonts w:ascii="Times New Roman" w:eastAsia="Arial Unicode MS" w:hAnsi="Times New Roman" w:cs="Times New Roman"/>
                <w:color w:val="000000"/>
                <w:sz w:val="24"/>
                <w:szCs w:val="24"/>
                <w:lang w:eastAsia="ru-RU"/>
              </w:rPr>
              <w:t>Факс: (381-2) 20-01-91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lastRenderedPageBreak/>
              <w:t>ОГРН 1025500757259</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ИНН 5503047244</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ОГРН 1055504128844</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ИНН 5503093917</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ОГРН 1025500748613</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ИНН 5508001003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E17187"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hyperlink r:id="rId18" w:history="1">
              <w:r w:rsidR="004E5492" w:rsidRPr="00932E8C">
                <w:rPr>
                  <w:rFonts w:ascii="Times New Roman" w:eastAsia="Arial Unicode MS" w:hAnsi="Times New Roman" w:cs="Times New Roman"/>
                  <w:color w:val="0000FF"/>
                  <w:sz w:val="24"/>
                  <w:szCs w:val="24"/>
                  <w:u w:val="single"/>
                </w:rPr>
                <w:t>www.admomsk.ru</w:t>
              </w:r>
            </w:hyperlink>
            <w:r w:rsidR="004E5492" w:rsidRPr="00932E8C">
              <w:rPr>
                <w:rFonts w:ascii="Times New Roman" w:eastAsia="Arial Unicode MS" w:hAnsi="Times New Roman" w:cs="Times New Roman"/>
                <w:color w:val="000000"/>
                <w:sz w:val="24"/>
                <w:szCs w:val="24"/>
              </w:rPr>
              <w:t xml:space="preserve"> , </w:t>
            </w:r>
          </w:p>
          <w:p w:rsidR="004E5492" w:rsidRPr="00932E8C" w:rsidRDefault="00E17187"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hyperlink r:id="rId19" w:history="1">
              <w:r w:rsidR="004E5492" w:rsidRPr="00932E8C">
                <w:rPr>
                  <w:rFonts w:ascii="Times New Roman" w:eastAsia="Arial Unicode MS" w:hAnsi="Times New Roman" w:cs="Times New Roman"/>
                  <w:color w:val="0000FF"/>
                  <w:sz w:val="24"/>
                  <w:szCs w:val="24"/>
                  <w:u w:val="single"/>
                  <w:lang w:val="en-US"/>
                </w:rPr>
                <w:t>www</w:t>
              </w:r>
              <w:r w:rsidR="004E5492" w:rsidRPr="00932E8C">
                <w:rPr>
                  <w:rFonts w:ascii="Times New Roman" w:eastAsia="Arial Unicode MS" w:hAnsi="Times New Roman" w:cs="Times New Roman"/>
                  <w:color w:val="0000FF"/>
                  <w:sz w:val="24"/>
                  <w:szCs w:val="24"/>
                  <w:u w:val="single"/>
                </w:rPr>
                <w:t>.nalog.ru</w:t>
              </w:r>
            </w:hyperlink>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Сведения о государственной регистрации юридических лиц, индивидуальных предпринимателей, крестьянских (фермерских) хозяйств</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lastRenderedPageBreak/>
              <w:t>17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Собственник имущества, передаваемого Учреждению в оперативное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Департамент имущественных отношений Администрации города Омска</w:t>
            </w:r>
          </w:p>
          <w:p w:rsidR="004E5492" w:rsidRPr="00932E8C" w:rsidRDefault="004E5492" w:rsidP="004E5492">
            <w:pPr>
              <w:autoSpaceDE w:val="0"/>
              <w:autoSpaceDN w:val="0"/>
              <w:adjustRightInd w:val="0"/>
              <w:spacing w:after="0" w:line="240" w:lineRule="auto"/>
              <w:ind w:left="49" w:hanging="8"/>
              <w:rPr>
                <w:rFonts w:ascii="Times New Roman" w:eastAsia="Arial Unicode MS"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ОГРН 1025500748613 </w:t>
            </w:r>
          </w:p>
          <w:p w:rsidR="004E5492" w:rsidRPr="00932E8C" w:rsidRDefault="004E5492" w:rsidP="004E549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ИНН 5508001003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Решение Омского городского Совета от 26октября 2011 г. N 452 "О департаменте имущественных отношений Администрации города Омска"</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Реквизиты лицензии на  осуществление образовательной деятельности, срок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Лицензия на осуществление  образовательной деятельности № 92-п от 11 апреля  2014 года</w:t>
            </w:r>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По указанным в приложении образовательным программам.</w:t>
            </w:r>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Подвид дополнительное образование детей и взрослых</w:t>
            </w:r>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срок действия - бессрочно</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Серия 55Л01 </w:t>
            </w:r>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0000329</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Распоряжение Министерства образования Омской области от 11апреля 2014 года № 1123</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19</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Адрес осуществления образовательной деятельности</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Россия, 644029, город Омск, проспект Мира, 25Б;</w:t>
            </w:r>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Россия, 644029, город Омск, Андрианова, д. 2;</w:t>
            </w:r>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Россия, 644029, город Омск, ул. Магистральная, 45</w:t>
            </w:r>
          </w:p>
          <w:p w:rsidR="00DE6834" w:rsidRPr="00932E8C" w:rsidRDefault="00DE6834" w:rsidP="00DE6834">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Серия 55П01 № 0001148</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Приложение № 1 к лицензии на осуществление образовательной деятельности от 11 апреля  2014 года № 92-п</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20</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Действующей лицензией предельная численность занимающихся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не установлена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Серия 55Л01 </w:t>
            </w:r>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0000329</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Распоряжение Министерства образования Омской области от 11апреля 2014 года № 1123</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21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Реквизиты лицензии на  осуществление медицинской деятельности срок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22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Адрес осуществления медицинской деятельности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23</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Реквизиты свидетельства о государственной регистрации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 Свидетельство о государственной регистрации бюджетного  учреждения дополнительного образования  города Омска «Специализированная детско-юношеская спортивная школа олимпийского резерва  «Центр лыжного спорта»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ОГРН 1145543009985</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Серия 55 № 003790349</w:t>
            </w:r>
          </w:p>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выдано Межрайонной инспекцией Федеральной налоговой службы № 12 по Омской области  04.03.2014г.</w:t>
            </w: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24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 xml:space="preserve">Реквизиты свидетельства о </w:t>
            </w:r>
            <w:r w:rsidRPr="00932E8C">
              <w:rPr>
                <w:rFonts w:ascii="Times New Roman" w:eastAsia="Arial Unicode MS" w:hAnsi="Times New Roman" w:cs="Times New Roman"/>
                <w:color w:val="000000"/>
                <w:sz w:val="24"/>
                <w:szCs w:val="24"/>
              </w:rPr>
              <w:lastRenderedPageBreak/>
              <w:t>внесении записи в Единый государственный реестр юридических лиц о юридическом лице, зарегистрированном до 1 июля 2002 года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r>
      <w:tr w:rsidR="004E5492" w:rsidRPr="00932E8C"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lastRenderedPageBreak/>
              <w:t>25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Учреждение осуществляет свою деятельность в соответствии с Уставом</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Устав бюджетного учреждения дополнительного образования города Омска «Специализированная детско-юношеская спортивная школа олимпийского резерва «Центр лыжного спорта» г. Омск, 2013 год</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Приказ директора департамента по делам молодежи, физической культуры и спорта Администрации города Омска от 31.12.2013 № 511</w:t>
            </w:r>
          </w:p>
        </w:tc>
      </w:tr>
      <w:tr w:rsidR="004E5492" w:rsidRPr="00EE3993" w:rsidTr="00C52B4D">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26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Внесение сведений об объекте спорта во Всероссийский реестр объектов 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r w:rsidRPr="00932E8C">
              <w:rPr>
                <w:rFonts w:ascii="Times New Roman" w:eastAsia="Arial Unicode MS" w:hAnsi="Times New Roman" w:cs="Times New Roman"/>
                <w:color w:val="000000"/>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E5492" w:rsidRPr="00932E8C" w:rsidRDefault="004E5492" w:rsidP="004E5492">
            <w:pPr>
              <w:autoSpaceDE w:val="0"/>
              <w:autoSpaceDN w:val="0"/>
              <w:adjustRightInd w:val="0"/>
              <w:spacing w:after="0" w:line="240" w:lineRule="auto"/>
              <w:rPr>
                <w:rFonts w:ascii="Times New Roman" w:eastAsia="Arial Unicode MS" w:hAnsi="Times New Roman" w:cs="Times New Roman"/>
                <w:color w:val="000000"/>
                <w:sz w:val="24"/>
                <w:szCs w:val="24"/>
              </w:rPr>
            </w:pPr>
          </w:p>
        </w:tc>
      </w:tr>
    </w:tbl>
    <w:p w:rsidR="004D7E72" w:rsidRPr="00C2340B" w:rsidRDefault="004D7E72" w:rsidP="00025015">
      <w:pPr>
        <w:autoSpaceDE w:val="0"/>
        <w:autoSpaceDN w:val="0"/>
        <w:adjustRightInd w:val="0"/>
        <w:spacing w:after="0" w:line="240" w:lineRule="auto"/>
        <w:ind w:firstLine="720"/>
        <w:jc w:val="both"/>
        <w:rPr>
          <w:rFonts w:ascii="Times New Roman" w:hAnsi="Times New Roman" w:cs="Times New Roman"/>
          <w:sz w:val="24"/>
          <w:szCs w:val="24"/>
        </w:rPr>
      </w:pPr>
    </w:p>
    <w:p w:rsidR="00522DDB" w:rsidRPr="00C2340B" w:rsidRDefault="000C6F67" w:rsidP="000C6F67">
      <w:pPr>
        <w:pStyle w:val="a9"/>
        <w:numPr>
          <w:ilvl w:val="1"/>
          <w:numId w:val="1"/>
        </w:numPr>
        <w:autoSpaceDE w:val="0"/>
        <w:autoSpaceDN w:val="0"/>
        <w:adjustRightInd w:val="0"/>
        <w:spacing w:after="0" w:line="240" w:lineRule="auto"/>
        <w:ind w:left="993" w:hanging="709"/>
        <w:jc w:val="center"/>
        <w:rPr>
          <w:rStyle w:val="FontStyle32"/>
          <w:sz w:val="24"/>
          <w:szCs w:val="24"/>
        </w:rPr>
      </w:pPr>
      <w:r w:rsidRPr="00C2340B">
        <w:rPr>
          <w:rStyle w:val="FontStyle32"/>
          <w:sz w:val="24"/>
          <w:szCs w:val="24"/>
        </w:rPr>
        <w:t>Содержание образования и органи</w:t>
      </w:r>
      <w:r w:rsidR="00825EC0" w:rsidRPr="00C2340B">
        <w:rPr>
          <w:rStyle w:val="FontStyle32"/>
          <w:sz w:val="24"/>
          <w:szCs w:val="24"/>
        </w:rPr>
        <w:t>зация образовательного процесса</w:t>
      </w:r>
    </w:p>
    <w:p w:rsidR="0005748A" w:rsidRPr="00C2340B" w:rsidRDefault="0005748A" w:rsidP="0005748A">
      <w:pPr>
        <w:pStyle w:val="a9"/>
        <w:autoSpaceDE w:val="0"/>
        <w:autoSpaceDN w:val="0"/>
        <w:adjustRightInd w:val="0"/>
        <w:spacing w:after="0" w:line="240" w:lineRule="auto"/>
        <w:ind w:left="993"/>
        <w:rPr>
          <w:rStyle w:val="FontStyle32"/>
          <w:sz w:val="24"/>
          <w:szCs w:val="24"/>
        </w:rPr>
      </w:pPr>
    </w:p>
    <w:tbl>
      <w:tblPr>
        <w:tblStyle w:val="a8"/>
        <w:tblW w:w="15451" w:type="dxa"/>
        <w:tblInd w:w="392" w:type="dxa"/>
        <w:tblLook w:val="04A0"/>
      </w:tblPr>
      <w:tblGrid>
        <w:gridCol w:w="709"/>
        <w:gridCol w:w="6662"/>
        <w:gridCol w:w="5386"/>
        <w:gridCol w:w="2694"/>
      </w:tblGrid>
      <w:tr w:rsidR="0005748A" w:rsidRPr="00C2340B" w:rsidTr="00420216">
        <w:tc>
          <w:tcPr>
            <w:tcW w:w="709"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п/п</w:t>
            </w:r>
          </w:p>
        </w:tc>
        <w:tc>
          <w:tcPr>
            <w:tcW w:w="6662"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Наименование документа</w:t>
            </w:r>
          </w:p>
        </w:tc>
        <w:tc>
          <w:tcPr>
            <w:tcW w:w="5386"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Кем утвержден</w:t>
            </w:r>
          </w:p>
        </w:tc>
        <w:tc>
          <w:tcPr>
            <w:tcW w:w="2694"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Срок действия</w:t>
            </w:r>
          </w:p>
        </w:tc>
      </w:tr>
      <w:tr w:rsidR="0005748A" w:rsidRPr="00C2340B" w:rsidTr="00420216">
        <w:tc>
          <w:tcPr>
            <w:tcW w:w="709" w:type="dxa"/>
            <w:shd w:val="clear" w:color="auto" w:fill="auto"/>
          </w:tcPr>
          <w:p w:rsidR="0005748A" w:rsidRPr="00C2340B" w:rsidRDefault="0005748A" w:rsidP="0005748A">
            <w:pPr>
              <w:widowControl w:val="0"/>
              <w:jc w:val="center"/>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1</w:t>
            </w:r>
          </w:p>
        </w:tc>
        <w:tc>
          <w:tcPr>
            <w:tcW w:w="6662" w:type="dxa"/>
            <w:shd w:val="clear" w:color="auto" w:fill="auto"/>
          </w:tcPr>
          <w:p w:rsidR="0005748A" w:rsidRPr="00C2340B" w:rsidRDefault="0005748A" w:rsidP="0005748A">
            <w:pPr>
              <w:widowControl w:val="0"/>
              <w:jc w:val="center"/>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2</w:t>
            </w:r>
          </w:p>
        </w:tc>
        <w:tc>
          <w:tcPr>
            <w:tcW w:w="5386" w:type="dxa"/>
            <w:shd w:val="clear" w:color="auto" w:fill="auto"/>
          </w:tcPr>
          <w:p w:rsidR="0005748A" w:rsidRPr="00C2340B" w:rsidRDefault="0005748A" w:rsidP="0005748A">
            <w:pPr>
              <w:widowControl w:val="0"/>
              <w:jc w:val="center"/>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3</w:t>
            </w:r>
          </w:p>
        </w:tc>
        <w:tc>
          <w:tcPr>
            <w:tcW w:w="2694" w:type="dxa"/>
            <w:shd w:val="clear" w:color="auto" w:fill="auto"/>
          </w:tcPr>
          <w:p w:rsidR="0005748A" w:rsidRPr="00C2340B" w:rsidRDefault="0005748A" w:rsidP="0005748A">
            <w:pPr>
              <w:widowControl w:val="0"/>
              <w:jc w:val="center"/>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4</w:t>
            </w:r>
          </w:p>
        </w:tc>
      </w:tr>
      <w:tr w:rsidR="0005748A" w:rsidRPr="00C2340B" w:rsidTr="00420216">
        <w:tc>
          <w:tcPr>
            <w:tcW w:w="709"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1</w:t>
            </w:r>
          </w:p>
        </w:tc>
        <w:tc>
          <w:tcPr>
            <w:tcW w:w="6662"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Приказ департамента по делам молодёжи, физической культуры и спорта Администрации города Омска № 382 от 31.12.2014г. «Об утверждении муниципального задания на оказание муниципальной услуги города Омска по реализации дополнительных общеобразовательных программ физкультурно-спортивной направленности для БУ ДО города Омска «СДЮСШОР «ЦЛС»</w:t>
            </w:r>
          </w:p>
        </w:tc>
        <w:tc>
          <w:tcPr>
            <w:tcW w:w="5386" w:type="dxa"/>
            <w:shd w:val="clear" w:color="auto" w:fill="auto"/>
          </w:tcPr>
          <w:p w:rsidR="0005748A" w:rsidRPr="00C2340B" w:rsidRDefault="0005748A" w:rsidP="0005748A">
            <w:pPr>
              <w:widowControl w:val="0"/>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 xml:space="preserve">Директор департамента по делам молодежи, физической культуры и спорта </w:t>
            </w:r>
          </w:p>
        </w:tc>
        <w:tc>
          <w:tcPr>
            <w:tcW w:w="2694" w:type="dxa"/>
            <w:shd w:val="clear" w:color="auto" w:fill="auto"/>
          </w:tcPr>
          <w:p w:rsidR="0005748A" w:rsidRPr="00C2340B" w:rsidRDefault="0005748A" w:rsidP="0096182D">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На 201</w:t>
            </w:r>
            <w:r w:rsidR="0096182D">
              <w:rPr>
                <w:rFonts w:ascii="Times New Roman" w:eastAsia="Times New Roman" w:hAnsi="Times New Roman" w:cs="Times New Roman"/>
                <w:sz w:val="24"/>
                <w:szCs w:val="24"/>
              </w:rPr>
              <w:t>7</w:t>
            </w:r>
            <w:r w:rsidRPr="00C2340B">
              <w:rPr>
                <w:rFonts w:ascii="Times New Roman" w:eastAsia="Times New Roman" w:hAnsi="Times New Roman" w:cs="Times New Roman"/>
                <w:sz w:val="24"/>
                <w:szCs w:val="24"/>
              </w:rPr>
              <w:t xml:space="preserve"> год и плановый период 201</w:t>
            </w:r>
            <w:r w:rsidR="0096182D">
              <w:rPr>
                <w:rFonts w:ascii="Times New Roman" w:eastAsia="Times New Roman" w:hAnsi="Times New Roman" w:cs="Times New Roman"/>
                <w:sz w:val="24"/>
                <w:szCs w:val="24"/>
              </w:rPr>
              <w:t>8</w:t>
            </w:r>
            <w:r w:rsidRPr="00C2340B">
              <w:rPr>
                <w:rFonts w:ascii="Times New Roman" w:eastAsia="Times New Roman" w:hAnsi="Times New Roman" w:cs="Times New Roman"/>
                <w:sz w:val="24"/>
                <w:szCs w:val="24"/>
              </w:rPr>
              <w:t xml:space="preserve"> и 201</w:t>
            </w:r>
            <w:r w:rsidR="0096182D">
              <w:rPr>
                <w:rFonts w:ascii="Times New Roman" w:eastAsia="Times New Roman" w:hAnsi="Times New Roman" w:cs="Times New Roman"/>
                <w:sz w:val="24"/>
                <w:szCs w:val="24"/>
              </w:rPr>
              <w:t>9</w:t>
            </w:r>
            <w:r w:rsidRPr="00C2340B">
              <w:rPr>
                <w:rFonts w:ascii="Times New Roman" w:eastAsia="Times New Roman" w:hAnsi="Times New Roman" w:cs="Times New Roman"/>
                <w:sz w:val="24"/>
                <w:szCs w:val="24"/>
              </w:rPr>
              <w:t xml:space="preserve"> годов.</w:t>
            </w:r>
          </w:p>
        </w:tc>
      </w:tr>
      <w:tr w:rsidR="0005748A" w:rsidRPr="00EE3993" w:rsidTr="00420216">
        <w:tc>
          <w:tcPr>
            <w:tcW w:w="709"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2</w:t>
            </w:r>
          </w:p>
        </w:tc>
        <w:tc>
          <w:tcPr>
            <w:tcW w:w="6662"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Правила поведения занимающихся в БУ ДО города Омска «СДЮСШОР «ЦЛС»</w:t>
            </w:r>
          </w:p>
        </w:tc>
        <w:tc>
          <w:tcPr>
            <w:tcW w:w="5386"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Утверждаются директором</w:t>
            </w:r>
          </w:p>
        </w:tc>
        <w:tc>
          <w:tcPr>
            <w:tcW w:w="2694" w:type="dxa"/>
            <w:shd w:val="clear" w:color="auto" w:fill="auto"/>
          </w:tcPr>
          <w:p w:rsidR="0005748A" w:rsidRPr="00C2340B" w:rsidRDefault="0005748A" w:rsidP="0005748A">
            <w:pPr>
              <w:widowControl w:val="0"/>
              <w:jc w:val="both"/>
              <w:rPr>
                <w:rFonts w:ascii="Times New Roman" w:eastAsia="Times New Roman" w:hAnsi="Times New Roman" w:cs="Times New Roman"/>
                <w:sz w:val="24"/>
                <w:szCs w:val="24"/>
              </w:rPr>
            </w:pPr>
            <w:r w:rsidRPr="00C2340B">
              <w:rPr>
                <w:rFonts w:ascii="Times New Roman" w:eastAsia="Times New Roman" w:hAnsi="Times New Roman" w:cs="Times New Roman"/>
                <w:sz w:val="24"/>
                <w:szCs w:val="24"/>
              </w:rPr>
              <w:t>Ежегодно</w:t>
            </w:r>
          </w:p>
        </w:tc>
      </w:tr>
      <w:tr w:rsidR="0005748A" w:rsidRPr="00EE3993" w:rsidTr="00420216">
        <w:tc>
          <w:tcPr>
            <w:tcW w:w="709"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3</w:t>
            </w:r>
          </w:p>
        </w:tc>
        <w:tc>
          <w:tcPr>
            <w:tcW w:w="6662"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Положение о педагогическом совете БУ ДО города Омска «СДЮСШОР «ЦЛС»</w:t>
            </w:r>
          </w:p>
        </w:tc>
        <w:tc>
          <w:tcPr>
            <w:tcW w:w="5386" w:type="dxa"/>
            <w:shd w:val="clear" w:color="auto" w:fill="auto"/>
          </w:tcPr>
          <w:p w:rsidR="0005748A" w:rsidRPr="0096182D" w:rsidRDefault="007625EB" w:rsidP="007625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директора 01</w:t>
            </w:r>
            <w:r w:rsidR="0005748A" w:rsidRPr="0096182D">
              <w:rPr>
                <w:rFonts w:ascii="Times New Roman" w:eastAsia="Times New Roman" w:hAnsi="Times New Roman" w:cs="Times New Roman"/>
                <w:sz w:val="24"/>
                <w:szCs w:val="24"/>
              </w:rPr>
              <w:t>.09.</w:t>
            </w:r>
            <w:r w:rsidR="0005748A" w:rsidRPr="000F56F6">
              <w:rPr>
                <w:rFonts w:ascii="Times New Roman" w:eastAsia="Times New Roman" w:hAnsi="Times New Roman" w:cs="Times New Roman"/>
                <w:sz w:val="24"/>
                <w:szCs w:val="24"/>
              </w:rPr>
              <w:t>2012г.</w:t>
            </w:r>
          </w:p>
        </w:tc>
        <w:tc>
          <w:tcPr>
            <w:tcW w:w="2694"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Бессрочно (до принятия нового)</w:t>
            </w:r>
          </w:p>
        </w:tc>
      </w:tr>
      <w:tr w:rsidR="0005748A" w:rsidRPr="00EE3993" w:rsidTr="00420216">
        <w:tc>
          <w:tcPr>
            <w:tcW w:w="709"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4</w:t>
            </w:r>
          </w:p>
        </w:tc>
        <w:tc>
          <w:tcPr>
            <w:tcW w:w="6662"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7625EB">
              <w:rPr>
                <w:rFonts w:ascii="Times New Roman" w:eastAsia="Times New Roman" w:hAnsi="Times New Roman" w:cs="Times New Roman"/>
                <w:sz w:val="24"/>
                <w:szCs w:val="24"/>
              </w:rPr>
              <w:t>Образовательная</w:t>
            </w:r>
            <w:r w:rsidRPr="0096182D">
              <w:rPr>
                <w:rFonts w:ascii="Times New Roman" w:eastAsia="Times New Roman" w:hAnsi="Times New Roman" w:cs="Times New Roman"/>
                <w:sz w:val="24"/>
                <w:szCs w:val="24"/>
              </w:rPr>
              <w:t xml:space="preserve"> программа БУ ДО города Омска «СДЮСШОР «ЦЛС»</w:t>
            </w:r>
          </w:p>
        </w:tc>
        <w:tc>
          <w:tcPr>
            <w:tcW w:w="5386" w:type="dxa"/>
            <w:shd w:val="clear" w:color="auto" w:fill="auto"/>
          </w:tcPr>
          <w:p w:rsidR="0005748A" w:rsidRPr="0096182D" w:rsidRDefault="0005748A" w:rsidP="007625EB">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Приказом директора, по согласованию с педагогическим советом</w:t>
            </w:r>
          </w:p>
        </w:tc>
        <w:tc>
          <w:tcPr>
            <w:tcW w:w="2694" w:type="dxa"/>
            <w:shd w:val="clear" w:color="auto" w:fill="auto"/>
          </w:tcPr>
          <w:p w:rsidR="0005748A" w:rsidRPr="0096182D" w:rsidRDefault="007625EB" w:rsidP="007625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01.09.2020</w:t>
            </w:r>
            <w:r w:rsidR="0005748A" w:rsidRPr="0096182D">
              <w:rPr>
                <w:rFonts w:ascii="Times New Roman" w:eastAsia="Times New Roman" w:hAnsi="Times New Roman" w:cs="Times New Roman"/>
                <w:sz w:val="24"/>
                <w:szCs w:val="24"/>
              </w:rPr>
              <w:t>г.</w:t>
            </w:r>
          </w:p>
        </w:tc>
      </w:tr>
      <w:tr w:rsidR="0005748A" w:rsidRPr="00EE3993" w:rsidTr="00420216">
        <w:tc>
          <w:tcPr>
            <w:tcW w:w="709" w:type="dxa"/>
            <w:shd w:val="clear" w:color="auto" w:fill="auto"/>
          </w:tcPr>
          <w:p w:rsidR="0005748A" w:rsidRPr="008414D2" w:rsidRDefault="0005748A" w:rsidP="0005748A">
            <w:pPr>
              <w:widowControl w:val="0"/>
              <w:jc w:val="both"/>
              <w:rPr>
                <w:rFonts w:ascii="Times New Roman" w:eastAsia="Times New Roman" w:hAnsi="Times New Roman" w:cs="Times New Roman"/>
                <w:sz w:val="24"/>
                <w:szCs w:val="24"/>
              </w:rPr>
            </w:pPr>
            <w:r w:rsidRPr="008414D2">
              <w:rPr>
                <w:rFonts w:ascii="Times New Roman" w:eastAsia="Times New Roman" w:hAnsi="Times New Roman" w:cs="Times New Roman"/>
                <w:sz w:val="24"/>
                <w:szCs w:val="24"/>
              </w:rPr>
              <w:lastRenderedPageBreak/>
              <w:t>5</w:t>
            </w:r>
          </w:p>
        </w:tc>
        <w:tc>
          <w:tcPr>
            <w:tcW w:w="6662"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Федеральный стандарт спортивной подготовки по виду лыжные гонки.</w:t>
            </w:r>
          </w:p>
        </w:tc>
        <w:tc>
          <w:tcPr>
            <w:tcW w:w="5386"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 Министерства спорта РФ  27.03.2013г. № 149</w:t>
            </w:r>
          </w:p>
        </w:tc>
        <w:tc>
          <w:tcPr>
            <w:tcW w:w="2694"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До принятия нового стандарта.</w:t>
            </w:r>
          </w:p>
        </w:tc>
      </w:tr>
      <w:tr w:rsidR="0005748A" w:rsidRPr="00EE3993" w:rsidTr="00420216">
        <w:tc>
          <w:tcPr>
            <w:tcW w:w="709" w:type="dxa"/>
            <w:shd w:val="clear" w:color="auto" w:fill="auto"/>
          </w:tcPr>
          <w:p w:rsidR="0005748A" w:rsidRPr="008414D2" w:rsidRDefault="0005748A" w:rsidP="0005748A">
            <w:pPr>
              <w:widowControl w:val="0"/>
              <w:jc w:val="both"/>
              <w:rPr>
                <w:rFonts w:ascii="Times New Roman" w:eastAsia="Times New Roman" w:hAnsi="Times New Roman" w:cs="Times New Roman"/>
                <w:sz w:val="24"/>
                <w:szCs w:val="24"/>
              </w:rPr>
            </w:pPr>
            <w:r w:rsidRPr="008414D2">
              <w:rPr>
                <w:rFonts w:ascii="Times New Roman" w:eastAsia="Times New Roman" w:hAnsi="Times New Roman" w:cs="Times New Roman"/>
                <w:sz w:val="24"/>
                <w:szCs w:val="24"/>
              </w:rPr>
              <w:t>6</w:t>
            </w:r>
          </w:p>
        </w:tc>
        <w:tc>
          <w:tcPr>
            <w:tcW w:w="6662"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Федеральный стандарт спортивной подготовки по виду спорта биатлон.</w:t>
            </w:r>
          </w:p>
        </w:tc>
        <w:tc>
          <w:tcPr>
            <w:tcW w:w="5386"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 Министерства спорта РФ  30.08.2013г. № 686</w:t>
            </w:r>
          </w:p>
        </w:tc>
        <w:tc>
          <w:tcPr>
            <w:tcW w:w="2694"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До принятия нового стандарта.</w:t>
            </w:r>
          </w:p>
        </w:tc>
      </w:tr>
      <w:tr w:rsidR="0005748A" w:rsidRPr="00EE3993" w:rsidTr="00420216">
        <w:tc>
          <w:tcPr>
            <w:tcW w:w="709" w:type="dxa"/>
            <w:shd w:val="clear" w:color="auto" w:fill="auto"/>
          </w:tcPr>
          <w:p w:rsidR="0005748A" w:rsidRPr="008414D2" w:rsidRDefault="00420216" w:rsidP="0005748A">
            <w:pPr>
              <w:widowControl w:val="0"/>
              <w:jc w:val="both"/>
              <w:rPr>
                <w:rFonts w:ascii="Times New Roman" w:eastAsia="Times New Roman" w:hAnsi="Times New Roman" w:cs="Times New Roman"/>
                <w:sz w:val="24"/>
                <w:szCs w:val="24"/>
              </w:rPr>
            </w:pPr>
            <w:r w:rsidRPr="008414D2">
              <w:rPr>
                <w:rFonts w:ascii="Times New Roman" w:eastAsia="Times New Roman" w:hAnsi="Times New Roman" w:cs="Times New Roman"/>
                <w:sz w:val="24"/>
                <w:szCs w:val="24"/>
              </w:rPr>
              <w:t>7</w:t>
            </w:r>
          </w:p>
        </w:tc>
        <w:tc>
          <w:tcPr>
            <w:tcW w:w="6662"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Федеральный стандарт спортивной подготовки по виду спорта спортивное ориентирование.</w:t>
            </w:r>
          </w:p>
        </w:tc>
        <w:tc>
          <w:tcPr>
            <w:tcW w:w="5386"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 Министерства спорта РФ  24.12.2012г. № 513</w:t>
            </w:r>
          </w:p>
        </w:tc>
        <w:tc>
          <w:tcPr>
            <w:tcW w:w="2694"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До принятия нового стандарта.</w:t>
            </w:r>
          </w:p>
        </w:tc>
      </w:tr>
      <w:tr w:rsidR="0005748A" w:rsidRPr="00EE3993" w:rsidTr="00420216">
        <w:tc>
          <w:tcPr>
            <w:tcW w:w="709" w:type="dxa"/>
            <w:shd w:val="clear" w:color="auto" w:fill="auto"/>
          </w:tcPr>
          <w:p w:rsidR="0005748A" w:rsidRPr="008414D2" w:rsidRDefault="00420216" w:rsidP="0005748A">
            <w:pPr>
              <w:widowControl w:val="0"/>
              <w:jc w:val="both"/>
              <w:rPr>
                <w:rFonts w:ascii="Times New Roman" w:eastAsia="Times New Roman" w:hAnsi="Times New Roman" w:cs="Times New Roman"/>
                <w:sz w:val="24"/>
                <w:szCs w:val="24"/>
              </w:rPr>
            </w:pPr>
            <w:r w:rsidRPr="008414D2">
              <w:rPr>
                <w:rFonts w:ascii="Times New Roman" w:eastAsia="Times New Roman" w:hAnsi="Times New Roman" w:cs="Times New Roman"/>
                <w:sz w:val="24"/>
                <w:szCs w:val="24"/>
              </w:rPr>
              <w:t>8</w:t>
            </w:r>
          </w:p>
        </w:tc>
        <w:tc>
          <w:tcPr>
            <w:tcW w:w="6662"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Федеральный стандарт спортивной подготовки по виду спорта триатлон.</w:t>
            </w:r>
          </w:p>
        </w:tc>
        <w:tc>
          <w:tcPr>
            <w:tcW w:w="5386"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 Министерства спорта РФ  19.06.2012г. № 607</w:t>
            </w:r>
          </w:p>
        </w:tc>
        <w:tc>
          <w:tcPr>
            <w:tcW w:w="2694"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До принятия нового стандарта.</w:t>
            </w:r>
          </w:p>
        </w:tc>
      </w:tr>
      <w:tr w:rsidR="0005748A" w:rsidRPr="00EE3993" w:rsidTr="00420216">
        <w:tc>
          <w:tcPr>
            <w:tcW w:w="709" w:type="dxa"/>
            <w:shd w:val="clear" w:color="auto" w:fill="auto"/>
          </w:tcPr>
          <w:p w:rsidR="0005748A" w:rsidRPr="008414D2" w:rsidRDefault="00420216" w:rsidP="0005748A">
            <w:pPr>
              <w:widowControl w:val="0"/>
              <w:jc w:val="both"/>
              <w:rPr>
                <w:rFonts w:ascii="Times New Roman" w:eastAsia="Times New Roman" w:hAnsi="Times New Roman" w:cs="Times New Roman"/>
                <w:sz w:val="24"/>
                <w:szCs w:val="24"/>
              </w:rPr>
            </w:pPr>
            <w:r w:rsidRPr="008414D2">
              <w:rPr>
                <w:rFonts w:ascii="Times New Roman" w:eastAsia="Times New Roman" w:hAnsi="Times New Roman" w:cs="Times New Roman"/>
                <w:sz w:val="24"/>
                <w:szCs w:val="24"/>
              </w:rPr>
              <w:t>9</w:t>
            </w:r>
          </w:p>
        </w:tc>
        <w:tc>
          <w:tcPr>
            <w:tcW w:w="6662"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Федеральный стандарт спортивной подготовки по виду спорта пулевая стрельба.</w:t>
            </w:r>
          </w:p>
        </w:tc>
        <w:tc>
          <w:tcPr>
            <w:tcW w:w="5386"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 Министерства спорта РФ  19.06.2012г. № 607</w:t>
            </w:r>
          </w:p>
        </w:tc>
        <w:tc>
          <w:tcPr>
            <w:tcW w:w="2694" w:type="dxa"/>
            <w:shd w:val="clear" w:color="auto" w:fill="auto"/>
          </w:tcPr>
          <w:p w:rsidR="0005748A" w:rsidRPr="0096182D" w:rsidRDefault="0005748A"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До принятия нового стандарта.</w:t>
            </w:r>
          </w:p>
        </w:tc>
      </w:tr>
      <w:tr w:rsidR="008414D2" w:rsidRPr="00EE3993" w:rsidTr="00420216">
        <w:tc>
          <w:tcPr>
            <w:tcW w:w="709" w:type="dxa"/>
            <w:shd w:val="clear" w:color="auto" w:fill="auto"/>
          </w:tcPr>
          <w:p w:rsidR="008414D2" w:rsidRPr="008414D2" w:rsidRDefault="008414D2" w:rsidP="0005748A">
            <w:pPr>
              <w:widowControl w:val="0"/>
              <w:jc w:val="both"/>
              <w:rPr>
                <w:rFonts w:ascii="Times New Roman" w:eastAsia="Times New Roman" w:hAnsi="Times New Roman" w:cs="Times New Roman"/>
                <w:sz w:val="24"/>
                <w:szCs w:val="24"/>
              </w:rPr>
            </w:pPr>
            <w:r w:rsidRPr="008414D2">
              <w:rPr>
                <w:rFonts w:ascii="Times New Roman" w:eastAsia="Times New Roman" w:hAnsi="Times New Roman" w:cs="Times New Roman"/>
                <w:sz w:val="24"/>
                <w:szCs w:val="24"/>
              </w:rPr>
              <w:t>10</w:t>
            </w:r>
          </w:p>
        </w:tc>
        <w:tc>
          <w:tcPr>
            <w:tcW w:w="6662" w:type="dxa"/>
            <w:shd w:val="clear" w:color="auto" w:fill="auto"/>
          </w:tcPr>
          <w:p w:rsidR="008414D2" w:rsidRPr="0096182D" w:rsidRDefault="008414D2" w:rsidP="008414D2">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xml:space="preserve">Федеральный стандарт спортивной подготовки по виду спорта </w:t>
            </w:r>
            <w:r>
              <w:rPr>
                <w:rFonts w:ascii="Times New Roman" w:eastAsia="Times New Roman" w:hAnsi="Times New Roman" w:cs="Times New Roman"/>
                <w:sz w:val="24"/>
                <w:szCs w:val="24"/>
              </w:rPr>
              <w:t>полиатлон.</w:t>
            </w:r>
          </w:p>
        </w:tc>
        <w:tc>
          <w:tcPr>
            <w:tcW w:w="5386" w:type="dxa"/>
            <w:shd w:val="clear" w:color="auto" w:fill="auto"/>
          </w:tcPr>
          <w:p w:rsidR="008414D2" w:rsidRPr="0096182D" w:rsidRDefault="008414D2" w:rsidP="00D01F6E">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 Министерства спорта РФ  19.06.2012г. № 607</w:t>
            </w:r>
          </w:p>
        </w:tc>
        <w:tc>
          <w:tcPr>
            <w:tcW w:w="2694" w:type="dxa"/>
            <w:shd w:val="clear" w:color="auto" w:fill="auto"/>
          </w:tcPr>
          <w:p w:rsidR="008414D2" w:rsidRPr="0096182D" w:rsidRDefault="008414D2" w:rsidP="00D01F6E">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До принятия нового стандарта.</w:t>
            </w:r>
          </w:p>
        </w:tc>
      </w:tr>
      <w:tr w:rsidR="008414D2" w:rsidRPr="00EE3993" w:rsidTr="00420216">
        <w:tc>
          <w:tcPr>
            <w:tcW w:w="709" w:type="dxa"/>
            <w:shd w:val="clear" w:color="auto" w:fill="auto"/>
          </w:tcPr>
          <w:p w:rsidR="008414D2" w:rsidRPr="00104701" w:rsidRDefault="008414D2" w:rsidP="0005748A">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6662" w:type="dxa"/>
            <w:shd w:val="clear" w:color="auto" w:fill="auto"/>
          </w:tcPr>
          <w:p w:rsidR="008414D2" w:rsidRPr="00104701" w:rsidRDefault="008414D2" w:rsidP="0005748A">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Дополнительная предпрофессиональная программа по виду спорта лыжные гонки. Федорова Т.А., Платова Е.В., Эртман Е.Г.</w:t>
            </w:r>
            <w:r>
              <w:rPr>
                <w:rFonts w:ascii="Times New Roman" w:eastAsia="Times New Roman" w:hAnsi="Times New Roman" w:cs="Times New Roman"/>
                <w:sz w:val="24"/>
                <w:szCs w:val="24"/>
              </w:rPr>
              <w:t xml:space="preserve">, тренеры-преподаватели по лыжным гонкам БУ ДО города Омска «СДЮСШОР «ЦЛС», </w:t>
            </w:r>
          </w:p>
          <w:p w:rsidR="008414D2" w:rsidRPr="00104701" w:rsidRDefault="008414D2" w:rsidP="00104701">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г. Омск, 2015г.</w:t>
            </w:r>
          </w:p>
        </w:tc>
        <w:tc>
          <w:tcPr>
            <w:tcW w:w="5386" w:type="dxa"/>
            <w:shd w:val="clear" w:color="auto" w:fill="auto"/>
          </w:tcPr>
          <w:p w:rsidR="008414D2" w:rsidRPr="00104701" w:rsidRDefault="008414D2" w:rsidP="00104701">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 xml:space="preserve">Рецензенты: Романенко М.В., заведующий кафедрой теории и методики легкой атлетики и лыжного спорта </w:t>
            </w:r>
            <w:r>
              <w:rPr>
                <w:rFonts w:ascii="Times New Roman" w:eastAsia="Times New Roman" w:hAnsi="Times New Roman" w:cs="Times New Roman"/>
                <w:sz w:val="24"/>
                <w:szCs w:val="24"/>
              </w:rPr>
              <w:t>ФГБОУ ВПО</w:t>
            </w:r>
            <w:r w:rsidRPr="00104701">
              <w:rPr>
                <w:rFonts w:ascii="Times New Roman" w:eastAsia="Times New Roman" w:hAnsi="Times New Roman" w:cs="Times New Roman"/>
                <w:sz w:val="24"/>
                <w:szCs w:val="24"/>
              </w:rPr>
              <w:t xml:space="preserve"> СибГУФК.</w:t>
            </w:r>
          </w:p>
        </w:tc>
        <w:tc>
          <w:tcPr>
            <w:tcW w:w="2694"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2025 года.</w:t>
            </w:r>
          </w:p>
        </w:tc>
      </w:tr>
      <w:tr w:rsidR="008414D2" w:rsidRPr="00EE3993" w:rsidTr="00420216">
        <w:tc>
          <w:tcPr>
            <w:tcW w:w="709" w:type="dxa"/>
            <w:shd w:val="clear" w:color="auto" w:fill="auto"/>
          </w:tcPr>
          <w:p w:rsidR="008414D2" w:rsidRPr="00104701" w:rsidRDefault="008414D2" w:rsidP="0005748A">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6662" w:type="dxa"/>
            <w:shd w:val="clear" w:color="auto" w:fill="auto"/>
          </w:tcPr>
          <w:p w:rsidR="008414D2" w:rsidRPr="00104701" w:rsidRDefault="008414D2" w:rsidP="00104701">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 xml:space="preserve">Дополнительная программа по лыжным гонкам. </w:t>
            </w:r>
          </w:p>
          <w:p w:rsidR="008414D2" w:rsidRDefault="008414D2" w:rsidP="00104701">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Буякова Ю.А.,</w:t>
            </w:r>
            <w:r>
              <w:rPr>
                <w:rFonts w:ascii="Times New Roman" w:eastAsia="Times New Roman" w:hAnsi="Times New Roman" w:cs="Times New Roman"/>
                <w:sz w:val="24"/>
                <w:szCs w:val="24"/>
              </w:rPr>
              <w:t xml:space="preserve"> тренер-преподаватель по лыжным гонкам БУ ДО города Омска «СДЮСШОР «ЦЛС,</w:t>
            </w:r>
          </w:p>
          <w:p w:rsidR="008414D2" w:rsidRPr="00104701" w:rsidRDefault="008414D2" w:rsidP="00104701">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 xml:space="preserve"> г. Омск, 2015г.</w:t>
            </w:r>
          </w:p>
        </w:tc>
        <w:tc>
          <w:tcPr>
            <w:tcW w:w="5386"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104701">
              <w:rPr>
                <w:rFonts w:ascii="Times New Roman" w:eastAsia="Times New Roman" w:hAnsi="Times New Roman" w:cs="Times New Roman"/>
                <w:sz w:val="24"/>
                <w:szCs w:val="24"/>
              </w:rPr>
              <w:t xml:space="preserve">Рецензенты: Романенко М.В., заведующий кафедрой теории и методики легкой атлетики и лыжного спорта </w:t>
            </w:r>
            <w:r>
              <w:rPr>
                <w:rFonts w:ascii="Times New Roman" w:eastAsia="Times New Roman" w:hAnsi="Times New Roman" w:cs="Times New Roman"/>
                <w:sz w:val="24"/>
                <w:szCs w:val="24"/>
              </w:rPr>
              <w:t>ФГБОУ ВПО</w:t>
            </w:r>
            <w:r w:rsidRPr="00104701">
              <w:rPr>
                <w:rFonts w:ascii="Times New Roman" w:eastAsia="Times New Roman" w:hAnsi="Times New Roman" w:cs="Times New Roman"/>
                <w:sz w:val="24"/>
                <w:szCs w:val="24"/>
              </w:rPr>
              <w:t xml:space="preserve"> СибГУФК.</w:t>
            </w:r>
          </w:p>
        </w:tc>
        <w:tc>
          <w:tcPr>
            <w:tcW w:w="2694"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2025 года.</w:t>
            </w:r>
          </w:p>
        </w:tc>
      </w:tr>
      <w:tr w:rsidR="008414D2" w:rsidRPr="00EE3993" w:rsidTr="00420216">
        <w:tc>
          <w:tcPr>
            <w:tcW w:w="709" w:type="dxa"/>
            <w:shd w:val="clear" w:color="auto" w:fill="auto"/>
          </w:tcPr>
          <w:p w:rsidR="008414D2" w:rsidRPr="00104701" w:rsidRDefault="008414D2" w:rsidP="0005748A">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6662" w:type="dxa"/>
            <w:shd w:val="clear" w:color="auto" w:fill="auto"/>
          </w:tcPr>
          <w:p w:rsidR="008414D2" w:rsidRDefault="008414D2" w:rsidP="0005748A">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Общеразвивающая программа для спортивно-оздоровительных групп по лыжным гонкам.</w:t>
            </w:r>
          </w:p>
          <w:p w:rsidR="008414D2"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Галчинова Д.М., тренер-преподаватель по лыжным гонкам БУ ДО города Омска «СДЮСШОР «ЦЛС, </w:t>
            </w:r>
          </w:p>
          <w:p w:rsidR="008414D2" w:rsidRPr="00104701"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Омск, 2015г.</w:t>
            </w:r>
          </w:p>
        </w:tc>
        <w:tc>
          <w:tcPr>
            <w:tcW w:w="5386"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104701">
              <w:rPr>
                <w:rFonts w:ascii="Times New Roman" w:eastAsia="Times New Roman" w:hAnsi="Times New Roman" w:cs="Times New Roman"/>
                <w:sz w:val="24"/>
                <w:szCs w:val="24"/>
              </w:rPr>
              <w:t xml:space="preserve">Рецензенты: Романенко М.В., заведующий кафедрой теории и методики легкой атлетики и лыжного спорта </w:t>
            </w:r>
            <w:r>
              <w:rPr>
                <w:rFonts w:ascii="Times New Roman" w:eastAsia="Times New Roman" w:hAnsi="Times New Roman" w:cs="Times New Roman"/>
                <w:sz w:val="24"/>
                <w:szCs w:val="24"/>
              </w:rPr>
              <w:t>ФГБОУ ВПО</w:t>
            </w:r>
            <w:r w:rsidRPr="00104701">
              <w:rPr>
                <w:rFonts w:ascii="Times New Roman" w:eastAsia="Times New Roman" w:hAnsi="Times New Roman" w:cs="Times New Roman"/>
                <w:sz w:val="24"/>
                <w:szCs w:val="24"/>
              </w:rPr>
              <w:t xml:space="preserve"> СибГУФК.</w:t>
            </w:r>
          </w:p>
        </w:tc>
        <w:tc>
          <w:tcPr>
            <w:tcW w:w="2694"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2025 года.</w:t>
            </w:r>
          </w:p>
        </w:tc>
      </w:tr>
      <w:tr w:rsidR="008414D2" w:rsidRPr="00EE3993" w:rsidTr="00420216">
        <w:tc>
          <w:tcPr>
            <w:tcW w:w="709"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C5353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6662" w:type="dxa"/>
            <w:shd w:val="clear" w:color="auto" w:fill="auto"/>
          </w:tcPr>
          <w:p w:rsidR="008414D2" w:rsidRDefault="008414D2" w:rsidP="00C53530">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Общеразвивающая программа для спортивно-оздоровительных групп по лыжным гонкам.</w:t>
            </w:r>
          </w:p>
          <w:p w:rsidR="008414D2" w:rsidRDefault="008414D2" w:rsidP="00C535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Шабалина А.Г., тренер-преподаватель по лыжным гонкам БУ ДО города Омска «СДЮСШОР «ЦЛС,</w:t>
            </w:r>
          </w:p>
          <w:p w:rsidR="008414D2" w:rsidRPr="00EE3993" w:rsidRDefault="008414D2" w:rsidP="00C5353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г. Омск, 2015г.</w:t>
            </w:r>
          </w:p>
        </w:tc>
        <w:tc>
          <w:tcPr>
            <w:tcW w:w="5386"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104701">
              <w:rPr>
                <w:rFonts w:ascii="Times New Roman" w:eastAsia="Times New Roman" w:hAnsi="Times New Roman" w:cs="Times New Roman"/>
                <w:sz w:val="24"/>
                <w:szCs w:val="24"/>
              </w:rPr>
              <w:t xml:space="preserve">Рецензенты: Романенко М.В., заведующий кафедрой теории и методики легкой атлетики и лыжного спорта </w:t>
            </w:r>
            <w:r>
              <w:rPr>
                <w:rFonts w:ascii="Times New Roman" w:eastAsia="Times New Roman" w:hAnsi="Times New Roman" w:cs="Times New Roman"/>
                <w:sz w:val="24"/>
                <w:szCs w:val="24"/>
              </w:rPr>
              <w:t>ФГБОУ ВПО</w:t>
            </w:r>
            <w:r w:rsidRPr="00104701">
              <w:rPr>
                <w:rFonts w:ascii="Times New Roman" w:eastAsia="Times New Roman" w:hAnsi="Times New Roman" w:cs="Times New Roman"/>
                <w:sz w:val="24"/>
                <w:szCs w:val="24"/>
              </w:rPr>
              <w:t xml:space="preserve"> СибГУФК.</w:t>
            </w:r>
          </w:p>
        </w:tc>
        <w:tc>
          <w:tcPr>
            <w:tcW w:w="2694"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2025 года.</w:t>
            </w:r>
          </w:p>
        </w:tc>
      </w:tr>
      <w:tr w:rsidR="008414D2" w:rsidRPr="00EE3993" w:rsidTr="00420216">
        <w:tc>
          <w:tcPr>
            <w:tcW w:w="709"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8414D2">
              <w:rPr>
                <w:rFonts w:ascii="Times New Roman" w:eastAsia="Times New Roman" w:hAnsi="Times New Roman" w:cs="Times New Roman"/>
                <w:sz w:val="24"/>
                <w:szCs w:val="24"/>
              </w:rPr>
              <w:t>15</w:t>
            </w:r>
          </w:p>
        </w:tc>
        <w:tc>
          <w:tcPr>
            <w:tcW w:w="6662" w:type="dxa"/>
            <w:shd w:val="clear" w:color="auto" w:fill="auto"/>
          </w:tcPr>
          <w:p w:rsidR="008414D2" w:rsidRPr="00C53530" w:rsidRDefault="008414D2" w:rsidP="00C53530">
            <w:pPr>
              <w:widowControl w:val="0"/>
              <w:jc w:val="both"/>
              <w:rPr>
                <w:rFonts w:ascii="Times New Roman" w:eastAsia="Times New Roman" w:hAnsi="Times New Roman" w:cs="Times New Roman"/>
                <w:sz w:val="24"/>
                <w:szCs w:val="24"/>
              </w:rPr>
            </w:pPr>
            <w:r w:rsidRPr="00C53530">
              <w:rPr>
                <w:rFonts w:ascii="Times New Roman" w:eastAsia="Times New Roman" w:hAnsi="Times New Roman" w:cs="Times New Roman"/>
                <w:sz w:val="24"/>
                <w:szCs w:val="24"/>
              </w:rPr>
              <w:t xml:space="preserve">Дополнительная программа предпрофессиональной подготовки по спортивному ориентированию. </w:t>
            </w:r>
          </w:p>
          <w:p w:rsidR="008414D2" w:rsidRPr="00C53530" w:rsidRDefault="008414D2" w:rsidP="00C700A7">
            <w:pPr>
              <w:widowControl w:val="0"/>
              <w:jc w:val="both"/>
              <w:rPr>
                <w:rFonts w:ascii="Times New Roman" w:eastAsia="Times New Roman" w:hAnsi="Times New Roman" w:cs="Times New Roman"/>
                <w:sz w:val="24"/>
                <w:szCs w:val="24"/>
              </w:rPr>
            </w:pPr>
            <w:r w:rsidRPr="00C53530">
              <w:rPr>
                <w:rFonts w:ascii="Times New Roman" w:eastAsia="Times New Roman" w:hAnsi="Times New Roman" w:cs="Times New Roman"/>
                <w:sz w:val="24"/>
                <w:szCs w:val="24"/>
              </w:rPr>
              <w:t>Кузьмина Г.П.,</w:t>
            </w:r>
            <w:r>
              <w:rPr>
                <w:rFonts w:ascii="Times New Roman" w:eastAsia="Times New Roman" w:hAnsi="Times New Roman" w:cs="Times New Roman"/>
                <w:sz w:val="24"/>
                <w:szCs w:val="24"/>
              </w:rPr>
              <w:t xml:space="preserve"> старший тренер-преподаватель по спортивному ориентированию БУ ДО города Омска «СДЮСШОР «ЦЛС,</w:t>
            </w:r>
            <w:r w:rsidRPr="00C5353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r w:rsidRPr="00C53530">
              <w:rPr>
                <w:rFonts w:ascii="Times New Roman" w:eastAsia="Times New Roman" w:hAnsi="Times New Roman" w:cs="Times New Roman"/>
                <w:sz w:val="24"/>
                <w:szCs w:val="24"/>
              </w:rPr>
              <w:t>Омск, 2016г.</w:t>
            </w:r>
          </w:p>
        </w:tc>
        <w:tc>
          <w:tcPr>
            <w:tcW w:w="5386" w:type="dxa"/>
            <w:shd w:val="clear" w:color="auto" w:fill="auto"/>
          </w:tcPr>
          <w:p w:rsidR="008414D2" w:rsidRPr="00C53530" w:rsidRDefault="008414D2" w:rsidP="00C53530">
            <w:pPr>
              <w:widowControl w:val="0"/>
              <w:jc w:val="both"/>
              <w:rPr>
                <w:rFonts w:ascii="Times New Roman" w:eastAsia="Times New Roman" w:hAnsi="Times New Roman" w:cs="Times New Roman"/>
                <w:sz w:val="24"/>
                <w:szCs w:val="24"/>
              </w:rPr>
            </w:pPr>
            <w:r w:rsidRPr="00C53530">
              <w:rPr>
                <w:rFonts w:ascii="Times New Roman" w:eastAsia="Times New Roman" w:hAnsi="Times New Roman" w:cs="Times New Roman"/>
                <w:sz w:val="24"/>
                <w:szCs w:val="24"/>
              </w:rPr>
              <w:t>Рецензенты: И.В.Майоркина, доцент кафедры физического воспитания ОмГУ им. Достоевского, мастер спорта СССР по спортивному ориентированию. Т.В. Синельникова, доцент кафедры физического воспитания ОмГУ им. Достоевского, канд.пед.наук</w:t>
            </w:r>
          </w:p>
        </w:tc>
        <w:tc>
          <w:tcPr>
            <w:tcW w:w="2694" w:type="dxa"/>
            <w:shd w:val="clear" w:color="auto" w:fill="auto"/>
          </w:tcPr>
          <w:p w:rsidR="008414D2" w:rsidRPr="00EE3993" w:rsidRDefault="008414D2" w:rsidP="00FE22A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w:t>
            </w:r>
            <w:r>
              <w:rPr>
                <w:rFonts w:ascii="Times New Roman" w:eastAsia="Times New Roman" w:hAnsi="Times New Roman" w:cs="Times New Roman"/>
                <w:sz w:val="24"/>
                <w:szCs w:val="24"/>
              </w:rPr>
              <w:t>6</w:t>
            </w:r>
            <w:r w:rsidRPr="00FE22AA">
              <w:rPr>
                <w:rFonts w:ascii="Times New Roman" w:eastAsia="Times New Roman" w:hAnsi="Times New Roman" w:cs="Times New Roman"/>
                <w:sz w:val="24"/>
                <w:szCs w:val="24"/>
              </w:rPr>
              <w:t xml:space="preserve"> года.</w:t>
            </w:r>
          </w:p>
        </w:tc>
      </w:tr>
      <w:tr w:rsidR="008414D2" w:rsidRPr="00EE3993" w:rsidTr="00420216">
        <w:tc>
          <w:tcPr>
            <w:tcW w:w="709" w:type="dxa"/>
            <w:shd w:val="clear" w:color="auto" w:fill="auto"/>
          </w:tcPr>
          <w:p w:rsidR="008414D2" w:rsidRPr="008414D2" w:rsidRDefault="008414D2" w:rsidP="0005748A">
            <w:pPr>
              <w:widowControl w:val="0"/>
              <w:jc w:val="both"/>
              <w:rPr>
                <w:rFonts w:ascii="Times New Roman" w:eastAsia="Times New Roman" w:hAnsi="Times New Roman" w:cs="Times New Roman"/>
                <w:sz w:val="24"/>
                <w:szCs w:val="24"/>
              </w:rPr>
            </w:pPr>
            <w:r w:rsidRPr="008414D2">
              <w:rPr>
                <w:rFonts w:ascii="Times New Roman" w:eastAsia="Times New Roman" w:hAnsi="Times New Roman" w:cs="Times New Roman"/>
                <w:sz w:val="24"/>
                <w:szCs w:val="24"/>
              </w:rPr>
              <w:lastRenderedPageBreak/>
              <w:t>16</w:t>
            </w:r>
          </w:p>
        </w:tc>
        <w:tc>
          <w:tcPr>
            <w:tcW w:w="6662" w:type="dxa"/>
            <w:shd w:val="clear" w:color="auto" w:fill="auto"/>
          </w:tcPr>
          <w:p w:rsidR="008414D2" w:rsidRPr="00EE3993" w:rsidRDefault="008414D2" w:rsidP="00C700A7">
            <w:pPr>
              <w:widowControl w:val="0"/>
              <w:jc w:val="both"/>
              <w:rPr>
                <w:rFonts w:ascii="Times New Roman" w:eastAsia="Times New Roman" w:hAnsi="Times New Roman" w:cs="Times New Roman"/>
                <w:sz w:val="24"/>
                <w:szCs w:val="24"/>
              </w:rPr>
            </w:pPr>
            <w:r w:rsidRPr="00C700A7">
              <w:rPr>
                <w:rFonts w:ascii="Times New Roman" w:eastAsia="Times New Roman" w:hAnsi="Times New Roman" w:cs="Times New Roman"/>
                <w:sz w:val="24"/>
                <w:szCs w:val="24"/>
              </w:rPr>
              <w:t>Рабочая программа спортивной подготовки по пулевой стрельбе.</w:t>
            </w:r>
            <w:r>
              <w:rPr>
                <w:rFonts w:ascii="Times New Roman" w:eastAsia="Times New Roman" w:hAnsi="Times New Roman" w:cs="Times New Roman"/>
                <w:sz w:val="24"/>
                <w:szCs w:val="24"/>
              </w:rPr>
              <w:t xml:space="preserve"> Кудрина Н.И., старший тренер-преподаватель по пулевой стрельбе БУ ДО города Омска «СДЮСШОР «ЦЛС, г. Омск, 2015г.</w:t>
            </w:r>
          </w:p>
          <w:p w:rsidR="008414D2" w:rsidRPr="00EE3993" w:rsidRDefault="008414D2" w:rsidP="0005748A">
            <w:pPr>
              <w:widowControl w:val="0"/>
              <w:jc w:val="both"/>
              <w:rPr>
                <w:rFonts w:ascii="Times New Roman" w:eastAsia="Times New Roman" w:hAnsi="Times New Roman" w:cs="Times New Roman"/>
                <w:sz w:val="24"/>
                <w:szCs w:val="24"/>
                <w:highlight w:val="yellow"/>
              </w:rPr>
            </w:pPr>
          </w:p>
        </w:tc>
        <w:tc>
          <w:tcPr>
            <w:tcW w:w="5386"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p>
        </w:tc>
        <w:tc>
          <w:tcPr>
            <w:tcW w:w="2694"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2025 года.</w:t>
            </w:r>
          </w:p>
        </w:tc>
      </w:tr>
      <w:tr w:rsidR="008414D2" w:rsidRPr="00EE3993" w:rsidTr="00420216">
        <w:tc>
          <w:tcPr>
            <w:tcW w:w="709" w:type="dxa"/>
            <w:shd w:val="clear" w:color="auto" w:fill="auto"/>
          </w:tcPr>
          <w:p w:rsidR="008414D2" w:rsidRPr="008414D2" w:rsidRDefault="008414D2" w:rsidP="0005748A">
            <w:pPr>
              <w:widowControl w:val="0"/>
              <w:jc w:val="both"/>
              <w:rPr>
                <w:rFonts w:ascii="Times New Roman" w:eastAsia="Times New Roman" w:hAnsi="Times New Roman" w:cs="Times New Roman"/>
                <w:sz w:val="24"/>
                <w:szCs w:val="24"/>
              </w:rPr>
            </w:pPr>
            <w:r w:rsidRPr="008414D2">
              <w:rPr>
                <w:rFonts w:ascii="Times New Roman" w:eastAsia="Times New Roman" w:hAnsi="Times New Roman" w:cs="Times New Roman"/>
                <w:sz w:val="24"/>
                <w:szCs w:val="24"/>
              </w:rPr>
              <w:t>17</w:t>
            </w:r>
          </w:p>
        </w:tc>
        <w:tc>
          <w:tcPr>
            <w:tcW w:w="6662" w:type="dxa"/>
            <w:shd w:val="clear" w:color="auto" w:fill="auto"/>
          </w:tcPr>
          <w:p w:rsidR="008414D2" w:rsidRPr="00C700A7" w:rsidRDefault="008414D2" w:rsidP="00CF52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программа предпрофессиональной подготовки по пулевой стрельбе. Меньщикова А.А., тренер-преподаватель по пулевой стрельбе БУ ДО города Омска «СДЮСШОР «ЦЛС, г. Омск, 2015г.</w:t>
            </w:r>
          </w:p>
        </w:tc>
        <w:tc>
          <w:tcPr>
            <w:tcW w:w="5386" w:type="dxa"/>
            <w:shd w:val="clear" w:color="auto" w:fill="auto"/>
          </w:tcPr>
          <w:p w:rsidR="008414D2" w:rsidRDefault="008414D2" w:rsidP="00C700A7">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 xml:space="preserve">Рецензенты: Романенко М.В., заведующий кафедрой теории и методики легкой атлетики и лыжного спорта </w:t>
            </w:r>
            <w:r>
              <w:rPr>
                <w:rFonts w:ascii="Times New Roman" w:eastAsia="Times New Roman" w:hAnsi="Times New Roman" w:cs="Times New Roman"/>
                <w:sz w:val="24"/>
                <w:szCs w:val="24"/>
              </w:rPr>
              <w:t>ФГБОУ ВПО</w:t>
            </w:r>
            <w:r w:rsidRPr="00104701">
              <w:rPr>
                <w:rFonts w:ascii="Times New Roman" w:eastAsia="Times New Roman" w:hAnsi="Times New Roman" w:cs="Times New Roman"/>
                <w:sz w:val="24"/>
                <w:szCs w:val="24"/>
              </w:rPr>
              <w:t xml:space="preserve"> СибГУФК.</w:t>
            </w:r>
          </w:p>
        </w:tc>
        <w:tc>
          <w:tcPr>
            <w:tcW w:w="2694"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2025 года.</w:t>
            </w:r>
          </w:p>
        </w:tc>
      </w:tr>
      <w:tr w:rsidR="008414D2" w:rsidRPr="00EE3993" w:rsidTr="00420216">
        <w:tc>
          <w:tcPr>
            <w:tcW w:w="709" w:type="dxa"/>
            <w:shd w:val="clear" w:color="auto" w:fill="auto"/>
          </w:tcPr>
          <w:p w:rsidR="008414D2" w:rsidRPr="008414D2" w:rsidRDefault="008414D2" w:rsidP="0005748A">
            <w:pPr>
              <w:widowControl w:val="0"/>
              <w:jc w:val="both"/>
              <w:rPr>
                <w:rFonts w:ascii="Times New Roman" w:eastAsia="Times New Roman" w:hAnsi="Times New Roman" w:cs="Times New Roman"/>
                <w:sz w:val="24"/>
                <w:szCs w:val="24"/>
              </w:rPr>
            </w:pPr>
            <w:r w:rsidRPr="008414D2">
              <w:rPr>
                <w:rFonts w:ascii="Times New Roman" w:eastAsia="Times New Roman" w:hAnsi="Times New Roman" w:cs="Times New Roman"/>
                <w:sz w:val="24"/>
                <w:szCs w:val="24"/>
              </w:rPr>
              <w:t>18</w:t>
            </w:r>
          </w:p>
        </w:tc>
        <w:tc>
          <w:tcPr>
            <w:tcW w:w="6662" w:type="dxa"/>
            <w:shd w:val="clear" w:color="auto" w:fill="auto"/>
          </w:tcPr>
          <w:p w:rsidR="008414D2" w:rsidRPr="00C700A7" w:rsidRDefault="008414D2" w:rsidP="0005748A">
            <w:pPr>
              <w:widowControl w:val="0"/>
              <w:jc w:val="both"/>
              <w:rPr>
                <w:rFonts w:ascii="Times New Roman" w:eastAsia="Times New Roman" w:hAnsi="Times New Roman" w:cs="Times New Roman"/>
                <w:sz w:val="24"/>
                <w:szCs w:val="24"/>
              </w:rPr>
            </w:pPr>
            <w:r w:rsidRPr="00C700A7">
              <w:rPr>
                <w:rFonts w:ascii="Times New Roman" w:eastAsia="Times New Roman" w:hAnsi="Times New Roman" w:cs="Times New Roman"/>
                <w:sz w:val="24"/>
                <w:szCs w:val="24"/>
              </w:rPr>
              <w:t>Дополнительная предпрофессиональная программа по зимнему полиатлону. Власов В.Г., тренер-преподаватель по полиатлону</w:t>
            </w:r>
            <w:r>
              <w:rPr>
                <w:rFonts w:ascii="Times New Roman" w:eastAsia="Times New Roman" w:hAnsi="Times New Roman" w:cs="Times New Roman"/>
                <w:sz w:val="24"/>
                <w:szCs w:val="24"/>
              </w:rPr>
              <w:t xml:space="preserve"> БУ ДО города Омска «СДЮСШОР «ЦЛС</w:t>
            </w:r>
            <w:r w:rsidRPr="00C700A7">
              <w:rPr>
                <w:rFonts w:ascii="Times New Roman" w:eastAsia="Times New Roman" w:hAnsi="Times New Roman" w:cs="Times New Roman"/>
                <w:sz w:val="24"/>
                <w:szCs w:val="24"/>
              </w:rPr>
              <w:t>, Шагарова Е.А., преподаватель кафедры «Теория и методика легкой атлетики и лыжного спорта» СибГУФК, г.Омск, 2015г.</w:t>
            </w:r>
          </w:p>
          <w:p w:rsidR="008414D2" w:rsidRPr="00C700A7" w:rsidRDefault="008414D2" w:rsidP="0005748A">
            <w:pPr>
              <w:widowControl w:val="0"/>
              <w:jc w:val="both"/>
              <w:rPr>
                <w:rFonts w:ascii="Times New Roman" w:eastAsia="Times New Roman" w:hAnsi="Times New Roman" w:cs="Times New Roman"/>
                <w:sz w:val="24"/>
                <w:szCs w:val="24"/>
              </w:rPr>
            </w:pPr>
          </w:p>
        </w:tc>
        <w:tc>
          <w:tcPr>
            <w:tcW w:w="5386" w:type="dxa"/>
            <w:shd w:val="clear" w:color="auto" w:fill="auto"/>
          </w:tcPr>
          <w:p w:rsidR="008414D2" w:rsidRPr="00C700A7" w:rsidRDefault="008414D2" w:rsidP="00C700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Рецензенты: Э</w:t>
            </w:r>
            <w:r w:rsidRPr="00C700A7">
              <w:rPr>
                <w:rFonts w:ascii="Times New Roman" w:eastAsia="Times New Roman" w:hAnsi="Times New Roman" w:cs="Times New Roman"/>
                <w:sz w:val="24"/>
                <w:szCs w:val="24"/>
              </w:rPr>
              <w:t>.</w:t>
            </w:r>
            <w:r>
              <w:rPr>
                <w:rFonts w:ascii="Times New Roman" w:eastAsia="Times New Roman" w:hAnsi="Times New Roman" w:cs="Times New Roman"/>
                <w:sz w:val="24"/>
                <w:szCs w:val="24"/>
              </w:rPr>
              <w:t>С</w:t>
            </w:r>
            <w:r w:rsidRPr="00C700A7">
              <w:rPr>
                <w:rFonts w:ascii="Times New Roman" w:eastAsia="Times New Roman" w:hAnsi="Times New Roman" w:cs="Times New Roman"/>
                <w:sz w:val="24"/>
                <w:szCs w:val="24"/>
              </w:rPr>
              <w:t>.</w:t>
            </w:r>
            <w:r>
              <w:rPr>
                <w:rFonts w:ascii="Times New Roman" w:eastAsia="Times New Roman" w:hAnsi="Times New Roman" w:cs="Times New Roman"/>
                <w:sz w:val="24"/>
                <w:szCs w:val="24"/>
              </w:rPr>
              <w:t>Кульмаметьева</w:t>
            </w:r>
            <w:r w:rsidRPr="00C700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канд.пед.наук, старший преподаватель</w:t>
            </w:r>
            <w:r w:rsidRPr="00C700A7">
              <w:rPr>
                <w:rFonts w:ascii="Times New Roman" w:eastAsia="Times New Roman" w:hAnsi="Times New Roman" w:cs="Times New Roman"/>
                <w:sz w:val="24"/>
                <w:szCs w:val="24"/>
              </w:rPr>
              <w:t xml:space="preserve"> кафедры «Теория и методика легкой атлетики и лыжного спорта» </w:t>
            </w:r>
            <w:r>
              <w:rPr>
                <w:rFonts w:ascii="Times New Roman" w:eastAsia="Times New Roman" w:hAnsi="Times New Roman" w:cs="Times New Roman"/>
                <w:sz w:val="24"/>
                <w:szCs w:val="24"/>
              </w:rPr>
              <w:t>ФГБОУ ВПО</w:t>
            </w:r>
            <w:r w:rsidRPr="00C700A7">
              <w:rPr>
                <w:rFonts w:ascii="Times New Roman" w:eastAsia="Times New Roman" w:hAnsi="Times New Roman" w:cs="Times New Roman"/>
                <w:sz w:val="24"/>
                <w:szCs w:val="24"/>
              </w:rPr>
              <w:t xml:space="preserve"> СибГУФК</w:t>
            </w:r>
            <w:r>
              <w:rPr>
                <w:rFonts w:ascii="Times New Roman" w:eastAsia="Times New Roman" w:hAnsi="Times New Roman" w:cs="Times New Roman"/>
                <w:sz w:val="24"/>
                <w:szCs w:val="24"/>
              </w:rPr>
              <w:t>.</w:t>
            </w:r>
          </w:p>
        </w:tc>
        <w:tc>
          <w:tcPr>
            <w:tcW w:w="2694"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2025 года.</w:t>
            </w:r>
          </w:p>
        </w:tc>
      </w:tr>
      <w:tr w:rsidR="008414D2" w:rsidRPr="00EE3993" w:rsidTr="00420216">
        <w:tc>
          <w:tcPr>
            <w:tcW w:w="709" w:type="dxa"/>
            <w:shd w:val="clear" w:color="auto" w:fill="auto"/>
          </w:tcPr>
          <w:p w:rsidR="008414D2" w:rsidRPr="00566327" w:rsidRDefault="008414D2" w:rsidP="0005748A">
            <w:pPr>
              <w:widowControl w:val="0"/>
              <w:jc w:val="both"/>
              <w:rPr>
                <w:rFonts w:ascii="Times New Roman" w:eastAsia="Times New Roman" w:hAnsi="Times New Roman" w:cs="Times New Roman"/>
                <w:sz w:val="24"/>
                <w:szCs w:val="24"/>
              </w:rPr>
            </w:pPr>
            <w:r w:rsidRPr="00566327">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c>
          <w:tcPr>
            <w:tcW w:w="6662" w:type="dxa"/>
            <w:shd w:val="clear" w:color="auto" w:fill="auto"/>
          </w:tcPr>
          <w:p w:rsidR="008414D2" w:rsidRPr="00566327" w:rsidRDefault="008414D2" w:rsidP="00566327">
            <w:pPr>
              <w:widowControl w:val="0"/>
              <w:jc w:val="both"/>
              <w:rPr>
                <w:rFonts w:ascii="Times New Roman" w:eastAsia="Times New Roman" w:hAnsi="Times New Roman" w:cs="Times New Roman"/>
                <w:sz w:val="24"/>
                <w:szCs w:val="24"/>
              </w:rPr>
            </w:pPr>
            <w:r w:rsidRPr="00566327">
              <w:rPr>
                <w:rFonts w:ascii="Times New Roman" w:eastAsia="Times New Roman" w:hAnsi="Times New Roman" w:cs="Times New Roman"/>
                <w:sz w:val="24"/>
                <w:szCs w:val="24"/>
              </w:rPr>
              <w:t>Дополнительная предпрофессиональная программа по триатлону. Баданина М.С., Баданин С.Н., тренеры-преподаватели по триатлону БУ ДО города Омска «СДЮСШОР «ЦЛС, г. Омск, 2017г.</w:t>
            </w:r>
          </w:p>
        </w:tc>
        <w:tc>
          <w:tcPr>
            <w:tcW w:w="5386" w:type="dxa"/>
            <w:shd w:val="clear" w:color="auto" w:fill="auto"/>
          </w:tcPr>
          <w:p w:rsidR="008414D2" w:rsidRPr="00566327" w:rsidRDefault="008414D2" w:rsidP="0005748A">
            <w:pPr>
              <w:widowControl w:val="0"/>
              <w:jc w:val="both"/>
              <w:rPr>
                <w:rFonts w:ascii="Times New Roman" w:eastAsia="Times New Roman" w:hAnsi="Times New Roman" w:cs="Times New Roman"/>
                <w:sz w:val="24"/>
                <w:szCs w:val="24"/>
              </w:rPr>
            </w:pPr>
          </w:p>
        </w:tc>
        <w:tc>
          <w:tcPr>
            <w:tcW w:w="2694" w:type="dxa"/>
            <w:shd w:val="clear" w:color="auto" w:fill="auto"/>
          </w:tcPr>
          <w:p w:rsidR="008414D2" w:rsidRPr="00EE3993" w:rsidRDefault="008414D2" w:rsidP="00FE22A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w:t>
            </w:r>
            <w:r>
              <w:rPr>
                <w:rFonts w:ascii="Times New Roman" w:eastAsia="Times New Roman" w:hAnsi="Times New Roman" w:cs="Times New Roman"/>
                <w:sz w:val="24"/>
                <w:szCs w:val="24"/>
              </w:rPr>
              <w:t>7</w:t>
            </w:r>
            <w:r w:rsidRPr="00FE22AA">
              <w:rPr>
                <w:rFonts w:ascii="Times New Roman" w:eastAsia="Times New Roman" w:hAnsi="Times New Roman" w:cs="Times New Roman"/>
                <w:sz w:val="24"/>
                <w:szCs w:val="24"/>
              </w:rPr>
              <w:t xml:space="preserve"> года.</w:t>
            </w:r>
          </w:p>
        </w:tc>
      </w:tr>
      <w:tr w:rsidR="008414D2" w:rsidRPr="00EE3993" w:rsidTr="00420216">
        <w:tc>
          <w:tcPr>
            <w:tcW w:w="709" w:type="dxa"/>
            <w:shd w:val="clear" w:color="auto" w:fill="auto"/>
          </w:tcPr>
          <w:p w:rsidR="008414D2" w:rsidRPr="00566327"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662" w:type="dxa"/>
            <w:shd w:val="clear" w:color="auto" w:fill="auto"/>
          </w:tcPr>
          <w:p w:rsidR="008414D2" w:rsidRPr="00566327" w:rsidRDefault="008414D2" w:rsidP="00566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предпрофессиональная программа по биатлону. Белова Л.В., Белов И.В., тренеры-преподаватели по биатлону БУ ДО города Омска «СДЮСШОР «ЦЛС,</w:t>
            </w:r>
            <w:r w:rsidRPr="00C5353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r w:rsidRPr="00C53530">
              <w:rPr>
                <w:rFonts w:ascii="Times New Roman" w:eastAsia="Times New Roman" w:hAnsi="Times New Roman" w:cs="Times New Roman"/>
                <w:sz w:val="24"/>
                <w:szCs w:val="24"/>
              </w:rPr>
              <w:t>Омск, 201</w:t>
            </w:r>
            <w:r>
              <w:rPr>
                <w:rFonts w:ascii="Times New Roman" w:eastAsia="Times New Roman" w:hAnsi="Times New Roman" w:cs="Times New Roman"/>
                <w:sz w:val="24"/>
                <w:szCs w:val="24"/>
              </w:rPr>
              <w:t>5</w:t>
            </w:r>
            <w:r w:rsidRPr="00C53530">
              <w:rPr>
                <w:rFonts w:ascii="Times New Roman" w:eastAsia="Times New Roman" w:hAnsi="Times New Roman" w:cs="Times New Roman"/>
                <w:sz w:val="24"/>
                <w:szCs w:val="24"/>
              </w:rPr>
              <w:t>г.</w:t>
            </w:r>
          </w:p>
        </w:tc>
        <w:tc>
          <w:tcPr>
            <w:tcW w:w="5386" w:type="dxa"/>
            <w:shd w:val="clear" w:color="auto" w:fill="auto"/>
          </w:tcPr>
          <w:p w:rsidR="008414D2" w:rsidRPr="00566327" w:rsidRDefault="008414D2" w:rsidP="0005748A">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 xml:space="preserve">Рецензенты: Романенко М.В., заведующий кафедрой теории и методики легкой атлетики и лыжного спорта </w:t>
            </w:r>
            <w:r>
              <w:rPr>
                <w:rFonts w:ascii="Times New Roman" w:eastAsia="Times New Roman" w:hAnsi="Times New Roman" w:cs="Times New Roman"/>
                <w:sz w:val="24"/>
                <w:szCs w:val="24"/>
              </w:rPr>
              <w:t>ФГБОУ ВПО</w:t>
            </w:r>
            <w:r w:rsidRPr="00104701">
              <w:rPr>
                <w:rFonts w:ascii="Times New Roman" w:eastAsia="Times New Roman" w:hAnsi="Times New Roman" w:cs="Times New Roman"/>
                <w:sz w:val="24"/>
                <w:szCs w:val="24"/>
              </w:rPr>
              <w:t xml:space="preserve"> СибГУФК.</w:t>
            </w:r>
          </w:p>
        </w:tc>
        <w:tc>
          <w:tcPr>
            <w:tcW w:w="2694"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2025 года.</w:t>
            </w:r>
          </w:p>
        </w:tc>
      </w:tr>
      <w:tr w:rsidR="008414D2" w:rsidRPr="00EE3993" w:rsidTr="00420216">
        <w:tc>
          <w:tcPr>
            <w:tcW w:w="709" w:type="dxa"/>
            <w:shd w:val="clear" w:color="auto" w:fill="auto"/>
          </w:tcPr>
          <w:p w:rsidR="008414D2" w:rsidRPr="00566327"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662" w:type="dxa"/>
            <w:shd w:val="clear" w:color="auto" w:fill="auto"/>
          </w:tcPr>
          <w:p w:rsidR="008414D2" w:rsidRDefault="008414D2" w:rsidP="005663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предпрофессиональная программа для групп адаптивной физической культуры (АФК). Орлова О.Б. тренер-преподаватель по адаптивной физической культуре БУ ДО города Омска «СДЮСШОР «ЦЛС,</w:t>
            </w:r>
            <w:r w:rsidRPr="00C5353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r w:rsidRPr="00C53530">
              <w:rPr>
                <w:rFonts w:ascii="Times New Roman" w:eastAsia="Times New Roman" w:hAnsi="Times New Roman" w:cs="Times New Roman"/>
                <w:sz w:val="24"/>
                <w:szCs w:val="24"/>
              </w:rPr>
              <w:t>Омск, 201</w:t>
            </w:r>
            <w:r>
              <w:rPr>
                <w:rFonts w:ascii="Times New Roman" w:eastAsia="Times New Roman" w:hAnsi="Times New Roman" w:cs="Times New Roman"/>
                <w:sz w:val="24"/>
                <w:szCs w:val="24"/>
              </w:rPr>
              <w:t>5</w:t>
            </w:r>
            <w:r w:rsidRPr="00C53530">
              <w:rPr>
                <w:rFonts w:ascii="Times New Roman" w:eastAsia="Times New Roman" w:hAnsi="Times New Roman" w:cs="Times New Roman"/>
                <w:sz w:val="24"/>
                <w:szCs w:val="24"/>
              </w:rPr>
              <w:t>г.</w:t>
            </w:r>
          </w:p>
        </w:tc>
        <w:tc>
          <w:tcPr>
            <w:tcW w:w="5386" w:type="dxa"/>
            <w:shd w:val="clear" w:color="auto" w:fill="auto"/>
          </w:tcPr>
          <w:p w:rsidR="008414D2" w:rsidRPr="00104701" w:rsidRDefault="008414D2" w:rsidP="00566327">
            <w:pPr>
              <w:widowControl w:val="0"/>
              <w:jc w:val="both"/>
              <w:rPr>
                <w:rFonts w:ascii="Times New Roman" w:eastAsia="Times New Roman" w:hAnsi="Times New Roman" w:cs="Times New Roman"/>
                <w:sz w:val="24"/>
                <w:szCs w:val="24"/>
              </w:rPr>
            </w:pPr>
            <w:r w:rsidRPr="00104701">
              <w:rPr>
                <w:rFonts w:ascii="Times New Roman" w:eastAsia="Times New Roman" w:hAnsi="Times New Roman" w:cs="Times New Roman"/>
                <w:sz w:val="24"/>
                <w:szCs w:val="24"/>
              </w:rPr>
              <w:t xml:space="preserve">Рецензенты: </w:t>
            </w:r>
            <w:r>
              <w:rPr>
                <w:rFonts w:ascii="Times New Roman" w:eastAsia="Times New Roman" w:hAnsi="Times New Roman" w:cs="Times New Roman"/>
                <w:sz w:val="24"/>
                <w:szCs w:val="24"/>
              </w:rPr>
              <w:t>Литош</w:t>
            </w:r>
            <w:r w:rsidRPr="00104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104701">
              <w:rPr>
                <w:rFonts w:ascii="Times New Roman" w:eastAsia="Times New Roman" w:hAnsi="Times New Roman" w:cs="Times New Roman"/>
                <w:sz w:val="24"/>
                <w:szCs w:val="24"/>
              </w:rPr>
              <w:t>.</w:t>
            </w:r>
            <w:r>
              <w:rPr>
                <w:rFonts w:ascii="Times New Roman" w:eastAsia="Times New Roman" w:hAnsi="Times New Roman" w:cs="Times New Roman"/>
                <w:sz w:val="24"/>
                <w:szCs w:val="24"/>
              </w:rPr>
              <w:t>Л</w:t>
            </w:r>
            <w:r w:rsidRPr="00104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начальник</w:t>
            </w:r>
            <w:r w:rsidRPr="001047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учебно-методического управления, канд.пед.наук, доцент кафедры теории и методики адаптивной физической культуры ФГБОУ ВПО</w:t>
            </w:r>
            <w:r w:rsidRPr="00104701">
              <w:rPr>
                <w:rFonts w:ascii="Times New Roman" w:eastAsia="Times New Roman" w:hAnsi="Times New Roman" w:cs="Times New Roman"/>
                <w:sz w:val="24"/>
                <w:szCs w:val="24"/>
              </w:rPr>
              <w:t xml:space="preserve"> СибГУФК.</w:t>
            </w:r>
          </w:p>
        </w:tc>
        <w:tc>
          <w:tcPr>
            <w:tcW w:w="2694" w:type="dxa"/>
            <w:shd w:val="clear" w:color="auto" w:fill="auto"/>
          </w:tcPr>
          <w:p w:rsidR="008414D2" w:rsidRPr="00EE3993" w:rsidRDefault="008414D2" w:rsidP="0005748A">
            <w:pPr>
              <w:widowControl w:val="0"/>
              <w:jc w:val="both"/>
              <w:rPr>
                <w:rFonts w:ascii="Times New Roman" w:eastAsia="Times New Roman" w:hAnsi="Times New Roman" w:cs="Times New Roman"/>
                <w:sz w:val="24"/>
                <w:szCs w:val="24"/>
                <w:highlight w:val="yellow"/>
              </w:rPr>
            </w:pPr>
            <w:r w:rsidRPr="00FE22AA">
              <w:rPr>
                <w:rFonts w:ascii="Times New Roman" w:eastAsia="Times New Roman" w:hAnsi="Times New Roman" w:cs="Times New Roman"/>
                <w:sz w:val="24"/>
                <w:szCs w:val="24"/>
              </w:rPr>
              <w:t>До 2025 года.</w:t>
            </w:r>
          </w:p>
        </w:tc>
      </w:tr>
      <w:tr w:rsidR="008414D2" w:rsidRPr="00EE3993" w:rsidTr="00420216">
        <w:tc>
          <w:tcPr>
            <w:tcW w:w="709"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662" w:type="dxa"/>
            <w:shd w:val="clear" w:color="auto" w:fill="auto"/>
          </w:tcPr>
          <w:p w:rsidR="008414D2" w:rsidRPr="0096182D" w:rsidRDefault="008414D2" w:rsidP="0005748A">
            <w:pPr>
              <w:spacing w:after="200" w:line="276" w:lineRule="auto"/>
              <w:rPr>
                <w:rFonts w:ascii="Times New Roman" w:eastAsia="Times New Roman" w:hAnsi="Times New Roman" w:cs="Times New Roman"/>
                <w:bCs/>
                <w:sz w:val="24"/>
                <w:szCs w:val="24"/>
                <w:lang w:eastAsia="ru-RU"/>
              </w:rPr>
            </w:pPr>
            <w:r w:rsidRPr="0096182D">
              <w:rPr>
                <w:rFonts w:ascii="Times New Roman" w:eastAsia="Times New Roman" w:hAnsi="Times New Roman" w:cs="Times New Roman"/>
                <w:bCs/>
                <w:sz w:val="24"/>
                <w:szCs w:val="24"/>
                <w:lang w:eastAsia="ru-RU"/>
              </w:rPr>
              <w:t xml:space="preserve">Положение о бригадном методе работы тренеров-преподавателей </w:t>
            </w:r>
            <w:r w:rsidRPr="0096182D">
              <w:rPr>
                <w:rFonts w:ascii="Times New Roman" w:hAnsi="Times New Roman" w:cs="Times New Roman"/>
                <w:sz w:val="24"/>
                <w:szCs w:val="24"/>
              </w:rPr>
              <w:t>БУ ДО города Омска «СДЮСШОР «ЦЛС»</w:t>
            </w:r>
            <w:r w:rsidRPr="0096182D">
              <w:rPr>
                <w:rFonts w:ascii="Times New Roman" w:eastAsia="Times New Roman" w:hAnsi="Times New Roman" w:cs="Times New Roman"/>
                <w:bCs/>
                <w:sz w:val="24"/>
                <w:szCs w:val="24"/>
                <w:lang w:eastAsia="ru-RU"/>
              </w:rPr>
              <w:t>.</w:t>
            </w:r>
          </w:p>
        </w:tc>
        <w:tc>
          <w:tcPr>
            <w:tcW w:w="5386"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Приказом директора, по согласованию с педагогическим советом 03.09.2014г</w:t>
            </w:r>
          </w:p>
        </w:tc>
        <w:tc>
          <w:tcPr>
            <w:tcW w:w="2694"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Бессрочно (до принятия нового)</w:t>
            </w:r>
          </w:p>
        </w:tc>
      </w:tr>
      <w:tr w:rsidR="008414D2" w:rsidRPr="00EE3993" w:rsidTr="00420216">
        <w:tc>
          <w:tcPr>
            <w:tcW w:w="709"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662" w:type="dxa"/>
            <w:shd w:val="clear" w:color="auto" w:fill="auto"/>
          </w:tcPr>
          <w:p w:rsidR="008414D2" w:rsidRPr="0096182D" w:rsidRDefault="008414D2" w:rsidP="0005748A">
            <w:pPr>
              <w:spacing w:after="200" w:line="276" w:lineRule="auto"/>
              <w:rPr>
                <w:rFonts w:ascii="Times New Roman" w:eastAsia="Times New Roman" w:hAnsi="Times New Roman" w:cs="Times New Roman"/>
                <w:bCs/>
                <w:sz w:val="24"/>
                <w:szCs w:val="24"/>
                <w:lang w:eastAsia="ru-RU"/>
              </w:rPr>
            </w:pPr>
            <w:r w:rsidRPr="0096182D">
              <w:rPr>
                <w:rFonts w:ascii="Times New Roman" w:eastAsia="Times New Roman" w:hAnsi="Times New Roman" w:cs="Times New Roman"/>
                <w:bCs/>
                <w:sz w:val="24"/>
                <w:szCs w:val="24"/>
                <w:lang w:eastAsia="ru-RU"/>
              </w:rPr>
              <w:t xml:space="preserve">Положение о внутришкольном контроле БУ ДО города Омска </w:t>
            </w:r>
            <w:r w:rsidRPr="0096182D">
              <w:rPr>
                <w:rFonts w:ascii="Times New Roman" w:hAnsi="Times New Roman" w:cs="Times New Roman"/>
                <w:sz w:val="24"/>
                <w:szCs w:val="24"/>
              </w:rPr>
              <w:t>«СДЮСШОР «ЦЛС».</w:t>
            </w:r>
          </w:p>
        </w:tc>
        <w:tc>
          <w:tcPr>
            <w:tcW w:w="5386"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Приказом директора, по согласованию с педагогическим советом 30.09.2014г</w:t>
            </w:r>
          </w:p>
        </w:tc>
        <w:tc>
          <w:tcPr>
            <w:tcW w:w="2694"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Бессрочно (до принятия нового)</w:t>
            </w:r>
          </w:p>
        </w:tc>
      </w:tr>
      <w:tr w:rsidR="008414D2" w:rsidRPr="00EE3993" w:rsidTr="00420216">
        <w:tc>
          <w:tcPr>
            <w:tcW w:w="709"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662" w:type="dxa"/>
            <w:shd w:val="clear" w:color="auto" w:fill="auto"/>
          </w:tcPr>
          <w:p w:rsidR="008414D2" w:rsidRPr="0096182D" w:rsidRDefault="008414D2" w:rsidP="0005748A">
            <w:pPr>
              <w:spacing w:after="200" w:line="276" w:lineRule="auto"/>
              <w:ind w:right="34"/>
              <w:rPr>
                <w:rFonts w:ascii="Times New Roman" w:hAnsi="Times New Roman" w:cs="Times New Roman"/>
                <w:sz w:val="24"/>
                <w:szCs w:val="24"/>
              </w:rPr>
            </w:pPr>
            <w:r w:rsidRPr="0096182D">
              <w:rPr>
                <w:rFonts w:ascii="Times New Roman" w:hAnsi="Times New Roman" w:cs="Times New Roman"/>
                <w:sz w:val="24"/>
                <w:szCs w:val="24"/>
              </w:rPr>
              <w:t>Положение об официальном сайте в сети интернет БУ ДО города Омска «СДЮСШОР «ЦЛС».</w:t>
            </w:r>
          </w:p>
        </w:tc>
        <w:tc>
          <w:tcPr>
            <w:tcW w:w="5386"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Приказом директора по согласованию с  Советом трудового коллектива 29.09.2014г.</w:t>
            </w:r>
          </w:p>
        </w:tc>
        <w:tc>
          <w:tcPr>
            <w:tcW w:w="2694"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Бессрочно (до принятия нового)</w:t>
            </w:r>
          </w:p>
        </w:tc>
      </w:tr>
      <w:tr w:rsidR="008414D2" w:rsidRPr="00EE3993" w:rsidTr="00420216">
        <w:tc>
          <w:tcPr>
            <w:tcW w:w="709"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5</w:t>
            </w:r>
          </w:p>
        </w:tc>
        <w:tc>
          <w:tcPr>
            <w:tcW w:w="6662" w:type="dxa"/>
            <w:shd w:val="clear" w:color="auto" w:fill="auto"/>
          </w:tcPr>
          <w:p w:rsidR="008414D2" w:rsidRPr="0096182D" w:rsidRDefault="008414D2" w:rsidP="0005748A">
            <w:pPr>
              <w:spacing w:after="200" w:line="276" w:lineRule="auto"/>
              <w:ind w:right="34"/>
              <w:jc w:val="both"/>
              <w:rPr>
                <w:rFonts w:ascii="Times New Roman" w:eastAsia="Times New Roman" w:hAnsi="Times New Roman" w:cs="Times New Roman"/>
                <w:sz w:val="24"/>
                <w:szCs w:val="24"/>
                <w:lang w:eastAsia="ru-RU"/>
              </w:rPr>
            </w:pPr>
            <w:r w:rsidRPr="0096182D">
              <w:rPr>
                <w:rFonts w:ascii="Times New Roman" w:eastAsia="Times New Roman" w:hAnsi="Times New Roman" w:cs="Times New Roman"/>
                <w:sz w:val="24"/>
                <w:szCs w:val="24"/>
                <w:lang w:eastAsia="ru-RU"/>
              </w:rPr>
              <w:t>Положение о Совете БУ ДО города Омска  «СДЮСШОР «ЦЛС»</w:t>
            </w:r>
          </w:p>
        </w:tc>
        <w:tc>
          <w:tcPr>
            <w:tcW w:w="5386"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Приказом директора по согласованию с педагогическим советом 29.11.2014г.</w:t>
            </w:r>
          </w:p>
        </w:tc>
        <w:tc>
          <w:tcPr>
            <w:tcW w:w="2694"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Бессрочно (до принятия нового)</w:t>
            </w:r>
          </w:p>
        </w:tc>
      </w:tr>
      <w:tr w:rsidR="008414D2" w:rsidRPr="00EE3993" w:rsidTr="00420216">
        <w:tc>
          <w:tcPr>
            <w:tcW w:w="709"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6662" w:type="dxa"/>
            <w:shd w:val="clear" w:color="auto" w:fill="auto"/>
          </w:tcPr>
          <w:p w:rsidR="008414D2" w:rsidRPr="0096182D" w:rsidRDefault="008414D2" w:rsidP="0005748A">
            <w:pPr>
              <w:spacing w:after="200" w:line="276" w:lineRule="auto"/>
              <w:ind w:right="34"/>
              <w:rPr>
                <w:rFonts w:ascii="Times New Roman" w:hAnsi="Times New Roman" w:cs="Times New Roman"/>
                <w:sz w:val="24"/>
                <w:szCs w:val="24"/>
              </w:rPr>
            </w:pPr>
            <w:r w:rsidRPr="0096182D">
              <w:rPr>
                <w:rFonts w:ascii="Times New Roman" w:hAnsi="Times New Roman" w:cs="Times New Roman"/>
                <w:sz w:val="24"/>
                <w:szCs w:val="24"/>
              </w:rPr>
              <w:t xml:space="preserve">Положение о порядке зачисления, перевода и отчисления обучающихся БУ ДО города Омска «СДЮСШОР </w:t>
            </w:r>
            <w:r w:rsidRPr="0096182D">
              <w:rPr>
                <w:rFonts w:ascii="Times New Roman" w:eastAsia="Times New Roman" w:hAnsi="Times New Roman" w:cs="Times New Roman"/>
                <w:sz w:val="24"/>
                <w:szCs w:val="24"/>
                <w:lang w:eastAsia="ru-RU"/>
              </w:rPr>
              <w:t>«ЦЛС</w:t>
            </w:r>
            <w:r w:rsidRPr="0096182D">
              <w:rPr>
                <w:rFonts w:ascii="Times New Roman" w:hAnsi="Times New Roman" w:cs="Times New Roman"/>
                <w:sz w:val="24"/>
                <w:szCs w:val="24"/>
              </w:rPr>
              <w:t>»</w:t>
            </w:r>
          </w:p>
        </w:tc>
        <w:tc>
          <w:tcPr>
            <w:tcW w:w="5386"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Приказом директора, по согласованию с педагогическим советом, по согласованию с Советом учреждения 31.12.2014г.</w:t>
            </w:r>
          </w:p>
        </w:tc>
        <w:tc>
          <w:tcPr>
            <w:tcW w:w="2694"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Бессрочно (до принятия нового)</w:t>
            </w:r>
          </w:p>
        </w:tc>
      </w:tr>
      <w:tr w:rsidR="008414D2" w:rsidRPr="00EE3993" w:rsidTr="00420216">
        <w:trPr>
          <w:trHeight w:val="1003"/>
        </w:trPr>
        <w:tc>
          <w:tcPr>
            <w:tcW w:w="709"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662" w:type="dxa"/>
            <w:shd w:val="clear" w:color="auto" w:fill="auto"/>
          </w:tcPr>
          <w:p w:rsidR="008414D2" w:rsidRPr="0096182D" w:rsidRDefault="008414D2" w:rsidP="0005748A">
            <w:pPr>
              <w:spacing w:after="200" w:line="276" w:lineRule="auto"/>
              <w:rPr>
                <w:rFonts w:ascii="Times New Roman" w:hAnsi="Times New Roman" w:cs="Times New Roman"/>
                <w:sz w:val="24"/>
                <w:szCs w:val="24"/>
              </w:rPr>
            </w:pPr>
            <w:r w:rsidRPr="0096182D">
              <w:rPr>
                <w:rFonts w:ascii="Times New Roman" w:hAnsi="Times New Roman" w:cs="Times New Roman"/>
                <w:sz w:val="24"/>
                <w:szCs w:val="24"/>
              </w:rPr>
              <w:t>Положение о защите, хранении, обработке и передаче персональных данных обучающихся БУ ДО города Омска «СДЮСШОР «ЦЛС».</w:t>
            </w:r>
          </w:p>
        </w:tc>
        <w:tc>
          <w:tcPr>
            <w:tcW w:w="5386"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Приказом директора, по согласованию с педагогическим советом, по согласованию с Советом учреждения 28.11.2014г.</w:t>
            </w:r>
          </w:p>
        </w:tc>
        <w:tc>
          <w:tcPr>
            <w:tcW w:w="2694"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Бессрочно (до принятия нового)</w:t>
            </w:r>
          </w:p>
        </w:tc>
      </w:tr>
      <w:tr w:rsidR="008414D2" w:rsidRPr="00EE3993" w:rsidTr="00420216">
        <w:tc>
          <w:tcPr>
            <w:tcW w:w="709"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662"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Инструкции по технике безопасности для обучающихся БУ ДО города Омска «СДЮСШОР «ЦЛС»:</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 охране труда на занятиях по спортивному ориентированию (ИОТ 032-14);</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 охране труда на занятиях по лыжной подготовке (ИОТ 033-14);</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 охране труда на занятиях биатлоном (ИОТ 134-14);</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 охране труда на занятиях в стрелковом тире (ИОТ 035-14);</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 охране труда на занятиях на спортивной площадке (ИОТ 036-14);</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 охране труда на занятиях в бассейне (ИОТ 037-14);</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 охране труда на Занятиях в тренажёрном зале (ИОТ 038-14);</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 охране труда на учебно-тренировочных занятиях в спортзале и на спортплощадках (ИОТ 039-14);</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 охране труда для обучающихся при перевозке автомобильным транспортом (ИОТ 040-14).</w:t>
            </w:r>
          </w:p>
        </w:tc>
        <w:tc>
          <w:tcPr>
            <w:tcW w:w="5386"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Директором 28.08.2014г.</w:t>
            </w:r>
          </w:p>
        </w:tc>
        <w:tc>
          <w:tcPr>
            <w:tcW w:w="2694"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Бессрочно (до принятия новых)</w:t>
            </w:r>
          </w:p>
        </w:tc>
      </w:tr>
      <w:tr w:rsidR="008414D2" w:rsidRPr="00EE3993" w:rsidTr="00420216">
        <w:tc>
          <w:tcPr>
            <w:tcW w:w="709"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662"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Инструкция по оказанию первой доврачебной помощи пострадавшему.</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Инструкции по охране труда для:</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проведения вводного инструктажа;</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всех работников учреждения;</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тренера-преподавателя при работе в стрелковом тире;;</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тренера-преподавателя при проведений занятий в спортивном зале;</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xml:space="preserve">- тренера-преподавателя при проведений занятий на </w:t>
            </w:r>
            <w:r w:rsidRPr="0096182D">
              <w:rPr>
                <w:rFonts w:ascii="Times New Roman" w:eastAsia="Times New Roman" w:hAnsi="Times New Roman" w:cs="Times New Roman"/>
                <w:sz w:val="24"/>
                <w:szCs w:val="24"/>
              </w:rPr>
              <w:lastRenderedPageBreak/>
              <w:t>спортивной площадке;</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тренера-преподавателя при проведений занятий по спортивному ориентированию;</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тренера-преподавателя при работе при перевозке обучающихся, воспитанников автомобильным транспортом;</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тренера-преподавателя при работе при проведении спортивных соревнований;</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при работе на ПЭВМ;</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тренера-преподавателя при работе в тренажёрном зале;</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тренера-преподавателя при проведении занятий по лыжной подготовке;</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тренера-преподавателя при проведении учебно-тренировочных сборов, соревнований.</w:t>
            </w:r>
          </w:p>
        </w:tc>
        <w:tc>
          <w:tcPr>
            <w:tcW w:w="5386"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lastRenderedPageBreak/>
              <w:t>Директором 10.01.2012г.</w:t>
            </w:r>
          </w:p>
        </w:tc>
        <w:tc>
          <w:tcPr>
            <w:tcW w:w="2694"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Бессрочно (до принятия новых)</w:t>
            </w:r>
          </w:p>
        </w:tc>
      </w:tr>
      <w:tr w:rsidR="008414D2" w:rsidRPr="00EE3993" w:rsidTr="00420216">
        <w:tc>
          <w:tcPr>
            <w:tcW w:w="709"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6662" w:type="dxa"/>
            <w:shd w:val="clear" w:color="auto" w:fill="auto"/>
          </w:tcPr>
          <w:p w:rsidR="008414D2" w:rsidRPr="00510042" w:rsidRDefault="008414D2" w:rsidP="0096182D">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План работы учреждения на 201</w:t>
            </w:r>
            <w:r>
              <w:rPr>
                <w:rFonts w:ascii="Times New Roman" w:eastAsia="Times New Roman" w:hAnsi="Times New Roman" w:cs="Times New Roman"/>
                <w:sz w:val="24"/>
                <w:szCs w:val="24"/>
              </w:rPr>
              <w:t>7</w:t>
            </w:r>
            <w:r w:rsidRPr="00510042">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510042">
              <w:rPr>
                <w:rFonts w:ascii="Times New Roman" w:eastAsia="Times New Roman" w:hAnsi="Times New Roman" w:cs="Times New Roman"/>
                <w:sz w:val="24"/>
                <w:szCs w:val="24"/>
              </w:rPr>
              <w:t xml:space="preserve"> учебный год</w:t>
            </w:r>
          </w:p>
        </w:tc>
        <w:tc>
          <w:tcPr>
            <w:tcW w:w="5386" w:type="dxa"/>
            <w:shd w:val="clear" w:color="auto" w:fill="auto"/>
          </w:tcPr>
          <w:p w:rsidR="008414D2" w:rsidRPr="00510042" w:rsidRDefault="008414D2" w:rsidP="0096182D">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Директором 01.09.201</w:t>
            </w:r>
            <w:r>
              <w:rPr>
                <w:rFonts w:ascii="Times New Roman" w:eastAsia="Times New Roman" w:hAnsi="Times New Roman" w:cs="Times New Roman"/>
                <w:sz w:val="24"/>
                <w:szCs w:val="24"/>
              </w:rPr>
              <w:t>7</w:t>
            </w:r>
            <w:r w:rsidRPr="00510042">
              <w:rPr>
                <w:rFonts w:ascii="Times New Roman" w:eastAsia="Times New Roman" w:hAnsi="Times New Roman" w:cs="Times New Roman"/>
                <w:sz w:val="24"/>
                <w:szCs w:val="24"/>
              </w:rPr>
              <w:t>г.</w:t>
            </w:r>
          </w:p>
        </w:tc>
        <w:tc>
          <w:tcPr>
            <w:tcW w:w="2694"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Ежегодно</w:t>
            </w:r>
          </w:p>
        </w:tc>
      </w:tr>
      <w:tr w:rsidR="008414D2" w:rsidRPr="00EE3993" w:rsidTr="00420216">
        <w:tc>
          <w:tcPr>
            <w:tcW w:w="709"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662" w:type="dxa"/>
            <w:shd w:val="clear" w:color="auto" w:fill="auto"/>
          </w:tcPr>
          <w:p w:rsidR="008414D2" w:rsidRPr="00510042" w:rsidRDefault="008414D2" w:rsidP="0096182D">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План спортивно-массовых мероприятий на 201</w:t>
            </w:r>
            <w:r>
              <w:rPr>
                <w:rFonts w:ascii="Times New Roman" w:eastAsia="Times New Roman" w:hAnsi="Times New Roman" w:cs="Times New Roman"/>
                <w:sz w:val="24"/>
                <w:szCs w:val="24"/>
              </w:rPr>
              <w:t>7</w:t>
            </w:r>
            <w:r w:rsidRPr="00510042">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510042">
              <w:rPr>
                <w:rFonts w:ascii="Times New Roman" w:eastAsia="Times New Roman" w:hAnsi="Times New Roman" w:cs="Times New Roman"/>
                <w:sz w:val="24"/>
                <w:szCs w:val="24"/>
              </w:rPr>
              <w:t xml:space="preserve"> учебный год</w:t>
            </w:r>
          </w:p>
        </w:tc>
        <w:tc>
          <w:tcPr>
            <w:tcW w:w="5386" w:type="dxa"/>
            <w:shd w:val="clear" w:color="auto" w:fill="auto"/>
          </w:tcPr>
          <w:p w:rsidR="008414D2" w:rsidRPr="00510042" w:rsidRDefault="008414D2" w:rsidP="0096182D">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Директором 01.09.201</w:t>
            </w:r>
            <w:r>
              <w:rPr>
                <w:rFonts w:ascii="Times New Roman" w:eastAsia="Times New Roman" w:hAnsi="Times New Roman" w:cs="Times New Roman"/>
                <w:sz w:val="24"/>
                <w:szCs w:val="24"/>
              </w:rPr>
              <w:t>7</w:t>
            </w:r>
            <w:r w:rsidRPr="00510042">
              <w:rPr>
                <w:rFonts w:ascii="Times New Roman" w:eastAsia="Times New Roman" w:hAnsi="Times New Roman" w:cs="Times New Roman"/>
                <w:sz w:val="24"/>
                <w:szCs w:val="24"/>
              </w:rPr>
              <w:t>г.</w:t>
            </w:r>
          </w:p>
        </w:tc>
        <w:tc>
          <w:tcPr>
            <w:tcW w:w="2694"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Ежегодно</w:t>
            </w:r>
          </w:p>
        </w:tc>
      </w:tr>
      <w:tr w:rsidR="008414D2" w:rsidRPr="00EE3993" w:rsidTr="00420216">
        <w:tc>
          <w:tcPr>
            <w:tcW w:w="709"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662"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План заседани</w:t>
            </w:r>
            <w:r>
              <w:rPr>
                <w:rFonts w:ascii="Times New Roman" w:eastAsia="Times New Roman" w:hAnsi="Times New Roman" w:cs="Times New Roman"/>
                <w:sz w:val="24"/>
                <w:szCs w:val="24"/>
              </w:rPr>
              <w:t>й педагогического совета на 2017</w:t>
            </w:r>
            <w:r w:rsidRPr="00510042">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510042">
              <w:rPr>
                <w:rFonts w:ascii="Times New Roman" w:eastAsia="Times New Roman" w:hAnsi="Times New Roman" w:cs="Times New Roman"/>
                <w:sz w:val="24"/>
                <w:szCs w:val="24"/>
              </w:rPr>
              <w:t xml:space="preserve"> учебный год.</w:t>
            </w:r>
          </w:p>
          <w:p w:rsidR="008414D2" w:rsidRPr="00510042" w:rsidRDefault="008414D2" w:rsidP="0005748A">
            <w:pPr>
              <w:widowControl w:val="0"/>
              <w:jc w:val="both"/>
              <w:rPr>
                <w:rFonts w:ascii="Times New Roman" w:eastAsia="Times New Roman" w:hAnsi="Times New Roman" w:cs="Times New Roman"/>
                <w:sz w:val="24"/>
                <w:szCs w:val="24"/>
              </w:rPr>
            </w:pPr>
          </w:p>
        </w:tc>
        <w:tc>
          <w:tcPr>
            <w:tcW w:w="5386" w:type="dxa"/>
            <w:shd w:val="clear" w:color="auto" w:fill="auto"/>
          </w:tcPr>
          <w:p w:rsidR="008414D2" w:rsidRPr="00510042" w:rsidRDefault="008414D2" w:rsidP="0096182D">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Директором 01.09.201</w:t>
            </w:r>
            <w:r>
              <w:rPr>
                <w:rFonts w:ascii="Times New Roman" w:eastAsia="Times New Roman" w:hAnsi="Times New Roman" w:cs="Times New Roman"/>
                <w:sz w:val="24"/>
                <w:szCs w:val="24"/>
              </w:rPr>
              <w:t>7</w:t>
            </w:r>
            <w:r w:rsidRPr="00510042">
              <w:rPr>
                <w:rFonts w:ascii="Times New Roman" w:eastAsia="Times New Roman" w:hAnsi="Times New Roman" w:cs="Times New Roman"/>
                <w:sz w:val="24"/>
                <w:szCs w:val="24"/>
              </w:rPr>
              <w:t>г.</w:t>
            </w:r>
          </w:p>
        </w:tc>
        <w:tc>
          <w:tcPr>
            <w:tcW w:w="2694"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Ежегодно</w:t>
            </w:r>
          </w:p>
        </w:tc>
      </w:tr>
      <w:tr w:rsidR="008414D2" w:rsidRPr="00EE3993" w:rsidTr="00420216">
        <w:tc>
          <w:tcPr>
            <w:tcW w:w="709"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662"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Учебный план на 46 недель учебно-тренировочных занятий на 2017-2018 учебный год по видам спорта:</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лыжным гонкам;</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биатлону;</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спортивному ориентированию;</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полиатлону;</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триатлону;</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пулевой стрельбе;</w:t>
            </w:r>
          </w:p>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 АФК.</w:t>
            </w:r>
          </w:p>
        </w:tc>
        <w:tc>
          <w:tcPr>
            <w:tcW w:w="5386" w:type="dxa"/>
            <w:shd w:val="clear" w:color="auto" w:fill="auto"/>
          </w:tcPr>
          <w:p w:rsidR="008414D2" w:rsidRPr="0096182D" w:rsidRDefault="008414D2" w:rsidP="0096182D">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Директором 01.09.2017г.</w:t>
            </w:r>
          </w:p>
        </w:tc>
        <w:tc>
          <w:tcPr>
            <w:tcW w:w="2694" w:type="dxa"/>
            <w:shd w:val="clear" w:color="auto" w:fill="auto"/>
          </w:tcPr>
          <w:p w:rsidR="008414D2" w:rsidRPr="0096182D" w:rsidRDefault="008414D2" w:rsidP="0005748A">
            <w:pPr>
              <w:widowControl w:val="0"/>
              <w:jc w:val="both"/>
              <w:rPr>
                <w:rFonts w:ascii="Times New Roman" w:eastAsia="Times New Roman" w:hAnsi="Times New Roman" w:cs="Times New Roman"/>
                <w:sz w:val="24"/>
                <w:szCs w:val="24"/>
              </w:rPr>
            </w:pPr>
            <w:r w:rsidRPr="0096182D">
              <w:rPr>
                <w:rFonts w:ascii="Times New Roman" w:eastAsia="Times New Roman" w:hAnsi="Times New Roman" w:cs="Times New Roman"/>
                <w:sz w:val="24"/>
                <w:szCs w:val="24"/>
              </w:rPr>
              <w:t>Ежегодно</w:t>
            </w:r>
          </w:p>
        </w:tc>
      </w:tr>
      <w:tr w:rsidR="008414D2" w:rsidRPr="00EE3993" w:rsidTr="00420216">
        <w:tc>
          <w:tcPr>
            <w:tcW w:w="709"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662"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Условия комплектования учебно-тренировочных групп на 201</w:t>
            </w:r>
            <w:r>
              <w:rPr>
                <w:rFonts w:ascii="Times New Roman" w:eastAsia="Times New Roman" w:hAnsi="Times New Roman" w:cs="Times New Roman"/>
                <w:sz w:val="24"/>
                <w:szCs w:val="24"/>
              </w:rPr>
              <w:t>7</w:t>
            </w:r>
            <w:r w:rsidRPr="00510042">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510042">
              <w:rPr>
                <w:rFonts w:ascii="Times New Roman" w:eastAsia="Times New Roman" w:hAnsi="Times New Roman" w:cs="Times New Roman"/>
                <w:sz w:val="24"/>
                <w:szCs w:val="24"/>
              </w:rPr>
              <w:t xml:space="preserve"> учебный год по видам спорта: </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лыжным гонкам;</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биатлону;</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спортивному ориентированию;</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полиатлону;</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триатлону;</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пулевой стрельбе;</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АФК.</w:t>
            </w:r>
          </w:p>
        </w:tc>
        <w:tc>
          <w:tcPr>
            <w:tcW w:w="5386" w:type="dxa"/>
            <w:shd w:val="clear" w:color="auto" w:fill="auto"/>
          </w:tcPr>
          <w:p w:rsidR="008414D2" w:rsidRPr="00510042" w:rsidRDefault="008414D2" w:rsidP="0096182D">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Директором 01.09.201</w:t>
            </w:r>
            <w:r>
              <w:rPr>
                <w:rFonts w:ascii="Times New Roman" w:eastAsia="Times New Roman" w:hAnsi="Times New Roman" w:cs="Times New Roman"/>
                <w:sz w:val="24"/>
                <w:szCs w:val="24"/>
              </w:rPr>
              <w:t>7</w:t>
            </w:r>
            <w:r w:rsidRPr="00510042">
              <w:rPr>
                <w:rFonts w:ascii="Times New Roman" w:eastAsia="Times New Roman" w:hAnsi="Times New Roman" w:cs="Times New Roman"/>
                <w:sz w:val="24"/>
                <w:szCs w:val="24"/>
              </w:rPr>
              <w:t>г.</w:t>
            </w:r>
          </w:p>
        </w:tc>
        <w:tc>
          <w:tcPr>
            <w:tcW w:w="2694"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Ежегодно</w:t>
            </w:r>
          </w:p>
        </w:tc>
      </w:tr>
      <w:tr w:rsidR="008414D2" w:rsidRPr="00EE3993" w:rsidTr="00420216">
        <w:tc>
          <w:tcPr>
            <w:tcW w:w="709"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p>
        </w:tc>
        <w:tc>
          <w:tcPr>
            <w:tcW w:w="6662"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Приказы:</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xml:space="preserve"> - О комплектовании</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xml:space="preserve"> - Об отчислении;</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xml:space="preserve"> - О зачислении;</w:t>
            </w:r>
          </w:p>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xml:space="preserve"> - О переводе и повторном обучении</w:t>
            </w:r>
          </w:p>
          <w:p w:rsidR="008414D2" w:rsidRPr="00510042" w:rsidRDefault="008414D2" w:rsidP="0096182D">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 xml:space="preserve">(В соответствии с приказами списки всех обучающихся. В соответствии со списками групп – личное дело каждого обучающегося, куда входит заявление на обучение в «СДЮСШОР «ЦЛС», копия паспорта или свидетельства о рождении обучающегося, </w:t>
            </w:r>
            <w:r>
              <w:rPr>
                <w:rFonts w:ascii="Times New Roman" w:eastAsia="Times New Roman" w:hAnsi="Times New Roman" w:cs="Times New Roman"/>
                <w:sz w:val="24"/>
                <w:szCs w:val="24"/>
              </w:rPr>
              <w:t xml:space="preserve">медицинское заключение </w:t>
            </w:r>
            <w:r w:rsidRPr="00510042">
              <w:rPr>
                <w:rFonts w:ascii="Times New Roman" w:eastAsia="Times New Roman" w:hAnsi="Times New Roman" w:cs="Times New Roman"/>
                <w:sz w:val="24"/>
                <w:szCs w:val="24"/>
              </w:rPr>
              <w:t>о состоянии здоровья, документ</w:t>
            </w:r>
            <w:r>
              <w:rPr>
                <w:rFonts w:ascii="Times New Roman" w:eastAsia="Times New Roman" w:hAnsi="Times New Roman" w:cs="Times New Roman"/>
                <w:sz w:val="24"/>
                <w:szCs w:val="24"/>
              </w:rPr>
              <w:t xml:space="preserve">, </w:t>
            </w:r>
            <w:r w:rsidRPr="00510042">
              <w:rPr>
                <w:rFonts w:ascii="Times New Roman" w:eastAsia="Times New Roman" w:hAnsi="Times New Roman" w:cs="Times New Roman"/>
                <w:sz w:val="24"/>
                <w:szCs w:val="24"/>
              </w:rPr>
              <w:t xml:space="preserve"> подтверждающий спортивный разряд или звание, индивидуальные планы для групп ССМ).</w:t>
            </w:r>
          </w:p>
        </w:tc>
        <w:tc>
          <w:tcPr>
            <w:tcW w:w="5386"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Директором</w:t>
            </w:r>
          </w:p>
        </w:tc>
        <w:tc>
          <w:tcPr>
            <w:tcW w:w="2694" w:type="dxa"/>
            <w:shd w:val="clear" w:color="auto" w:fill="auto"/>
          </w:tcPr>
          <w:p w:rsidR="008414D2" w:rsidRPr="00510042" w:rsidRDefault="008414D2" w:rsidP="0005748A">
            <w:pPr>
              <w:widowControl w:val="0"/>
              <w:jc w:val="both"/>
              <w:rPr>
                <w:rFonts w:ascii="Times New Roman" w:eastAsia="Times New Roman" w:hAnsi="Times New Roman" w:cs="Times New Roman"/>
                <w:sz w:val="24"/>
                <w:szCs w:val="24"/>
              </w:rPr>
            </w:pPr>
            <w:r w:rsidRPr="00510042">
              <w:rPr>
                <w:rFonts w:ascii="Times New Roman" w:eastAsia="Times New Roman" w:hAnsi="Times New Roman" w:cs="Times New Roman"/>
                <w:sz w:val="24"/>
                <w:szCs w:val="24"/>
              </w:rPr>
              <w:t>Ежегодно</w:t>
            </w:r>
          </w:p>
        </w:tc>
      </w:tr>
    </w:tbl>
    <w:p w:rsidR="00420216" w:rsidRPr="00EE3993" w:rsidRDefault="00420216" w:rsidP="00825EC0">
      <w:pPr>
        <w:autoSpaceDE w:val="0"/>
        <w:autoSpaceDN w:val="0"/>
        <w:adjustRightInd w:val="0"/>
        <w:spacing w:after="0" w:line="240" w:lineRule="auto"/>
        <w:rPr>
          <w:rStyle w:val="af9"/>
          <w:rFonts w:ascii="Times New Roman" w:hAnsi="Times New Roman" w:cs="Times New Roman"/>
          <w:b w:val="0"/>
          <w:sz w:val="24"/>
          <w:szCs w:val="24"/>
        </w:rPr>
      </w:pPr>
    </w:p>
    <w:p w:rsidR="00825EC0" w:rsidRPr="00EE3993" w:rsidRDefault="00825EC0" w:rsidP="00825EC0">
      <w:pPr>
        <w:autoSpaceDE w:val="0"/>
        <w:autoSpaceDN w:val="0"/>
        <w:adjustRightInd w:val="0"/>
        <w:spacing w:after="0" w:line="240" w:lineRule="auto"/>
        <w:ind w:left="41"/>
        <w:jc w:val="both"/>
        <w:rPr>
          <w:rFonts w:ascii="Times New Roman" w:hAnsi="Times New Roman" w:cs="Times New Roman"/>
          <w:bCs/>
          <w:sz w:val="24"/>
          <w:szCs w:val="24"/>
          <w:highlight w:val="yellow"/>
        </w:rPr>
      </w:pPr>
      <w:r w:rsidRPr="00EE3993">
        <w:rPr>
          <w:rStyle w:val="af9"/>
          <w:rFonts w:ascii="Times New Roman" w:hAnsi="Times New Roman" w:cs="Times New Roman"/>
          <w:b w:val="0"/>
          <w:sz w:val="24"/>
          <w:szCs w:val="24"/>
        </w:rPr>
        <w:tab/>
      </w:r>
      <w:r w:rsidRPr="00EE3993">
        <w:rPr>
          <w:rStyle w:val="af9"/>
          <w:rFonts w:ascii="Times New Roman" w:hAnsi="Times New Roman" w:cs="Times New Roman"/>
          <w:b w:val="0"/>
          <w:sz w:val="24"/>
          <w:szCs w:val="24"/>
        </w:rPr>
        <w:tab/>
      </w:r>
      <w:r w:rsidRPr="00EE3993">
        <w:rPr>
          <w:rStyle w:val="af9"/>
          <w:rFonts w:ascii="Times New Roman" w:hAnsi="Times New Roman" w:cs="Times New Roman"/>
          <w:b w:val="0"/>
          <w:sz w:val="24"/>
          <w:szCs w:val="24"/>
        </w:rPr>
        <w:tab/>
      </w:r>
      <w:r w:rsidRPr="00EE3993">
        <w:rPr>
          <w:rStyle w:val="af9"/>
          <w:rFonts w:ascii="Times New Roman" w:hAnsi="Times New Roman" w:cs="Times New Roman"/>
          <w:b w:val="0"/>
          <w:sz w:val="24"/>
          <w:szCs w:val="24"/>
        </w:rPr>
        <w:tab/>
      </w:r>
      <w:r w:rsidRPr="00EE3993">
        <w:rPr>
          <w:rStyle w:val="af9"/>
          <w:rFonts w:ascii="Times New Roman" w:hAnsi="Times New Roman" w:cs="Times New Roman"/>
          <w:b w:val="0"/>
          <w:sz w:val="24"/>
          <w:szCs w:val="24"/>
        </w:rPr>
        <w:tab/>
        <w:t xml:space="preserve">                        1.3. Трудовые взаимоотношения в учреждении</w:t>
      </w:r>
    </w:p>
    <w:p w:rsidR="00825EC0" w:rsidRPr="00EE3993" w:rsidRDefault="00825EC0" w:rsidP="00825EC0">
      <w:pPr>
        <w:autoSpaceDE w:val="0"/>
        <w:autoSpaceDN w:val="0"/>
        <w:adjustRightInd w:val="0"/>
        <w:spacing w:after="0" w:line="240" w:lineRule="auto"/>
        <w:ind w:left="1935"/>
        <w:contextualSpacing/>
        <w:rPr>
          <w:rFonts w:ascii="Times New Roman" w:hAnsi="Times New Roman" w:cs="Times New Roman"/>
          <w:sz w:val="24"/>
          <w:szCs w:val="24"/>
          <w:highlight w:val="yellow"/>
        </w:rPr>
      </w:pPr>
    </w:p>
    <w:tbl>
      <w:tblPr>
        <w:tblStyle w:val="41"/>
        <w:tblW w:w="15451" w:type="dxa"/>
        <w:tblInd w:w="392" w:type="dxa"/>
        <w:tblLook w:val="04A0"/>
      </w:tblPr>
      <w:tblGrid>
        <w:gridCol w:w="689"/>
        <w:gridCol w:w="5793"/>
        <w:gridCol w:w="5425"/>
        <w:gridCol w:w="3544"/>
      </w:tblGrid>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п/п</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Наименование документа</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Кем утвержден</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Срок действия</w:t>
            </w:r>
          </w:p>
        </w:tc>
      </w:tr>
      <w:tr w:rsidR="00825EC0" w:rsidRPr="00E574FB" w:rsidTr="00A62557">
        <w:tc>
          <w:tcPr>
            <w:tcW w:w="689" w:type="dxa"/>
            <w:shd w:val="clear" w:color="auto" w:fill="auto"/>
          </w:tcPr>
          <w:p w:rsidR="00825EC0" w:rsidRPr="00E574FB" w:rsidRDefault="00825EC0" w:rsidP="00825EC0">
            <w:pPr>
              <w:widowControl w:val="0"/>
              <w:jc w:val="center"/>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1</w:t>
            </w:r>
          </w:p>
        </w:tc>
        <w:tc>
          <w:tcPr>
            <w:tcW w:w="5793" w:type="dxa"/>
            <w:shd w:val="clear" w:color="auto" w:fill="auto"/>
          </w:tcPr>
          <w:p w:rsidR="00825EC0" w:rsidRPr="00E574FB" w:rsidRDefault="00825EC0" w:rsidP="00825EC0">
            <w:pPr>
              <w:widowControl w:val="0"/>
              <w:jc w:val="center"/>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2</w:t>
            </w:r>
          </w:p>
        </w:tc>
        <w:tc>
          <w:tcPr>
            <w:tcW w:w="5425" w:type="dxa"/>
            <w:shd w:val="clear" w:color="auto" w:fill="auto"/>
          </w:tcPr>
          <w:p w:rsidR="00825EC0" w:rsidRPr="00E574FB" w:rsidRDefault="00825EC0" w:rsidP="00825EC0">
            <w:pPr>
              <w:widowControl w:val="0"/>
              <w:jc w:val="center"/>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3</w:t>
            </w:r>
          </w:p>
        </w:tc>
        <w:tc>
          <w:tcPr>
            <w:tcW w:w="3544" w:type="dxa"/>
            <w:shd w:val="clear" w:color="auto" w:fill="auto"/>
          </w:tcPr>
          <w:p w:rsidR="00825EC0" w:rsidRPr="00E574FB" w:rsidRDefault="00825EC0" w:rsidP="00825EC0">
            <w:pPr>
              <w:widowControl w:val="0"/>
              <w:jc w:val="center"/>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4</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1</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CD6FBD">
              <w:rPr>
                <w:rFonts w:ascii="Times New Roman" w:eastAsia="Times New Roman" w:hAnsi="Times New Roman" w:cs="Times New Roman"/>
                <w:sz w:val="24"/>
                <w:szCs w:val="24"/>
              </w:rPr>
              <w:t>Коллективный договор</w:t>
            </w:r>
            <w:r w:rsidR="00544A6D">
              <w:rPr>
                <w:rFonts w:ascii="Times New Roman" w:eastAsia="Times New Roman" w:hAnsi="Times New Roman" w:cs="Times New Roman"/>
                <w:sz w:val="24"/>
                <w:szCs w:val="24"/>
              </w:rPr>
              <w:t xml:space="preserve"> </w:t>
            </w:r>
            <w:r w:rsidRPr="00E574FB">
              <w:rPr>
                <w:rFonts w:ascii="Times New Roman" w:eastAsia="Times New Roman" w:hAnsi="Times New Roman" w:cs="Times New Roman"/>
                <w:sz w:val="24"/>
                <w:szCs w:val="24"/>
              </w:rPr>
              <w:t xml:space="preserve"> по регулированию социально-трудовых отношений между работодателем БУ ДО города Омска «СДЮСШОР «ЦЛС» и работниками в лице председателя совета трудового коллектива БУ ДО города Омска «СДЮСШОР «ЦЛС»</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Принят на общем собрании работников учреждения протокол № 3 от 08 апреля 2014 года, зарегистрирован Отделом Советского административного округа Управления Министерства труда и социального развития Омской области по городу Омску 06 июня 2014 года № 56.</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CD6FBD">
              <w:rPr>
                <w:rFonts w:ascii="Times New Roman" w:eastAsia="Times New Roman" w:hAnsi="Times New Roman" w:cs="Times New Roman"/>
                <w:sz w:val="24"/>
                <w:szCs w:val="24"/>
              </w:rPr>
              <w:t>(до принятия нового)</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2</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Положение о правилах внутреннего трудового распорядка БУ ДО города Омска «СДЮСШОР «ЦЛС»</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Принят на общем собрании работников учреждения протокол № 3 от 08 апреля 2014 года, зарегистрирован Отделом Советского административного округа Управления Министерства труда и социального развития Омской области по городу Омску 06 июня 2014 года № 56.</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3 года, (до принятия нового)</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3</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Соглашение по охране труда работодателей и уполномоченных работниками представительных органов БУ ДО города Омска «СДЮСШОР «ЦЛС»</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 xml:space="preserve">Принят на общем собрании работников учреждения протокол № 3 от 08 апреля 2014 года, зарегистрирован Отделом Советского административного округа Управления Министерства труда и социального развития Омской области по городу Омску 06 июня 2014 </w:t>
            </w:r>
            <w:r w:rsidRPr="00E574FB">
              <w:rPr>
                <w:rFonts w:ascii="Times New Roman" w:eastAsia="Times New Roman" w:hAnsi="Times New Roman" w:cs="Times New Roman"/>
                <w:sz w:val="24"/>
                <w:szCs w:val="24"/>
              </w:rPr>
              <w:lastRenderedPageBreak/>
              <w:t>года № 56.</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lastRenderedPageBreak/>
              <w:t>3 года, (до принятия нового)</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lastRenderedPageBreak/>
              <w:t>4</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Положение о защите персональных данных работников БУ ДО города Омска «СДЮСШОР «ЦЛС»</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Утверждено директором БУ ДО города Омска «СДЮСШОР «ЦЛС» 12 января 2015 года</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Бессрочно (до принятия нового)</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5</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Положение об оплате труда работников бюджетного учреждения дополнительного образования города Омска «Специализированная детско-юношеская спортивная школа олимпийского резерва «Центр лыжного спорта» и порядке установления доплат и надбавок.</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Согласовано директором департамента по делам молодежи, физической культуры и спорта. Утверждено директором БУ ДО города Омска «СДЮСШОР «ЦЛС».</w:t>
            </w:r>
          </w:p>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Совет трудового коллектива протокол от 08 апреля 2014 год № 1.</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Бессрочно (до принятия нового)</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6</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Положение об оказании дополнительных платных образовательных услуг и осуществлении приносящей доход деятельности в «Специализированная детско-юношеская спортивная школа олимпийского резерва «Центр лыжного спорта»</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Утверждено директором БУ ДО города Омска «СДЮСШОР «ЦЛС».</w:t>
            </w:r>
          </w:p>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Совет трудового коллектива протокол от 08 апреля 2014 год № 1.</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Бессрочно (до принятия нового)</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7</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Трудовые договоры с работниками</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В соответствии с трудовым законодательством</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 xml:space="preserve">Заключаемые с работниками </w:t>
            </w:r>
          </w:p>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 на неопределенный срок</w:t>
            </w:r>
          </w:p>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 на определенный срок (срочные трудовые договоры)</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8</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Личная карточка формы Т-2</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В соответствии с трудовым законодательством</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Согласно номенклатуре учреждения</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9</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Личные дела работников</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В соответствии с трудовым законодательством</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Срок хранения на период трудовой деятельности</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10</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Трудовые книжки работников</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 xml:space="preserve">В соответствии с постановлением Правительства РФ от 16 апреля </w:t>
            </w:r>
          </w:p>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 xml:space="preserve">2003 года № 225 «О трудовых книжках» </w:t>
            </w:r>
          </w:p>
          <w:p w:rsidR="00825EC0" w:rsidRPr="00E574FB" w:rsidRDefault="00825EC0" w:rsidP="00825EC0">
            <w:pPr>
              <w:widowControl w:val="0"/>
              <w:jc w:val="both"/>
              <w:rPr>
                <w:rFonts w:ascii="Times New Roman" w:eastAsia="Times New Roman" w:hAnsi="Times New Roman" w:cs="Times New Roman"/>
                <w:sz w:val="24"/>
                <w:szCs w:val="24"/>
              </w:rPr>
            </w:pP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Бессрочно</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11</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Должностные инструкции</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Утверждены директором БУ ДО города Омска «СДЮСШОР «ЦЛС»</w:t>
            </w:r>
          </w:p>
          <w:p w:rsidR="00825EC0" w:rsidRPr="00E574FB" w:rsidRDefault="00825EC0" w:rsidP="00825EC0">
            <w:pPr>
              <w:widowControl w:val="0"/>
              <w:jc w:val="both"/>
              <w:rPr>
                <w:rFonts w:ascii="Times New Roman" w:eastAsia="Times New Roman" w:hAnsi="Times New Roman" w:cs="Times New Roman"/>
                <w:sz w:val="24"/>
                <w:szCs w:val="24"/>
              </w:rPr>
            </w:pP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До утверждения новых инструкций (при необходимости)</w:t>
            </w:r>
          </w:p>
        </w:tc>
      </w:tr>
      <w:tr w:rsidR="00825EC0" w:rsidRPr="00E574FB"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12</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График отпусков</w:t>
            </w:r>
          </w:p>
        </w:tc>
        <w:tc>
          <w:tcPr>
            <w:tcW w:w="5425" w:type="dxa"/>
            <w:shd w:val="clear" w:color="auto" w:fill="auto"/>
          </w:tcPr>
          <w:p w:rsidR="00825EC0" w:rsidRPr="00E574FB" w:rsidRDefault="00825EC0" w:rsidP="00E574FB">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Утвержден директором БУ ДО города Омска «СДЮСШОР «ЦЛС», с учетом мнения выборного профсоюзного органа</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 xml:space="preserve">Ежегодно </w:t>
            </w:r>
          </w:p>
        </w:tc>
      </w:tr>
      <w:tr w:rsidR="00825EC0" w:rsidRPr="00EE3993" w:rsidTr="00A62557">
        <w:tc>
          <w:tcPr>
            <w:tcW w:w="689"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13</w:t>
            </w:r>
          </w:p>
        </w:tc>
        <w:tc>
          <w:tcPr>
            <w:tcW w:w="5793"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Книги учета</w:t>
            </w:r>
          </w:p>
        </w:tc>
        <w:tc>
          <w:tcPr>
            <w:tcW w:w="5425"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Инспектор по кадрам учреждения ведет журналы регистрации приказов по личному составу, по основной деятельности, ежегодные отпуска</w:t>
            </w:r>
          </w:p>
        </w:tc>
        <w:tc>
          <w:tcPr>
            <w:tcW w:w="3544" w:type="dxa"/>
            <w:shd w:val="clear" w:color="auto" w:fill="auto"/>
          </w:tcPr>
          <w:p w:rsidR="00825EC0" w:rsidRPr="00E574FB" w:rsidRDefault="00825EC0" w:rsidP="00825EC0">
            <w:pPr>
              <w:widowControl w:val="0"/>
              <w:jc w:val="both"/>
              <w:rPr>
                <w:rFonts w:ascii="Times New Roman" w:eastAsia="Times New Roman" w:hAnsi="Times New Roman" w:cs="Times New Roman"/>
                <w:sz w:val="24"/>
                <w:szCs w:val="24"/>
              </w:rPr>
            </w:pPr>
            <w:r w:rsidRPr="00E574FB">
              <w:rPr>
                <w:rFonts w:ascii="Times New Roman" w:eastAsia="Times New Roman" w:hAnsi="Times New Roman" w:cs="Times New Roman"/>
                <w:sz w:val="24"/>
                <w:szCs w:val="24"/>
              </w:rPr>
              <w:t>Ежегодно</w:t>
            </w:r>
          </w:p>
          <w:p w:rsidR="00825EC0" w:rsidRPr="00E574FB" w:rsidRDefault="00825EC0" w:rsidP="00825EC0">
            <w:pPr>
              <w:widowControl w:val="0"/>
              <w:jc w:val="both"/>
              <w:rPr>
                <w:rFonts w:ascii="Times New Roman" w:eastAsia="Times New Roman" w:hAnsi="Times New Roman" w:cs="Times New Roman"/>
                <w:sz w:val="24"/>
                <w:szCs w:val="24"/>
              </w:rPr>
            </w:pPr>
          </w:p>
        </w:tc>
      </w:tr>
    </w:tbl>
    <w:p w:rsidR="00A62557" w:rsidRDefault="00A62557" w:rsidP="00825EC0">
      <w:pPr>
        <w:autoSpaceDE w:val="0"/>
        <w:autoSpaceDN w:val="0"/>
        <w:adjustRightInd w:val="0"/>
        <w:spacing w:after="0" w:line="240" w:lineRule="auto"/>
        <w:ind w:left="41"/>
        <w:jc w:val="both"/>
        <w:rPr>
          <w:rStyle w:val="af9"/>
          <w:rFonts w:ascii="Times New Roman" w:hAnsi="Times New Roman" w:cs="Times New Roman"/>
          <w:b w:val="0"/>
          <w:sz w:val="24"/>
          <w:szCs w:val="24"/>
        </w:rPr>
      </w:pPr>
    </w:p>
    <w:p w:rsidR="003F01A2" w:rsidRPr="00EE3993" w:rsidRDefault="003F01A2" w:rsidP="00825EC0">
      <w:pPr>
        <w:autoSpaceDE w:val="0"/>
        <w:autoSpaceDN w:val="0"/>
        <w:adjustRightInd w:val="0"/>
        <w:spacing w:after="0" w:line="240" w:lineRule="auto"/>
        <w:ind w:left="41"/>
        <w:jc w:val="both"/>
        <w:rPr>
          <w:rStyle w:val="af9"/>
          <w:rFonts w:ascii="Times New Roman" w:hAnsi="Times New Roman" w:cs="Times New Roman"/>
          <w:b w:val="0"/>
          <w:sz w:val="24"/>
          <w:szCs w:val="24"/>
        </w:rPr>
      </w:pPr>
    </w:p>
    <w:p w:rsidR="00825EC0" w:rsidRPr="00EE3993" w:rsidRDefault="00825EC0" w:rsidP="00825EC0">
      <w:pPr>
        <w:autoSpaceDE w:val="0"/>
        <w:autoSpaceDN w:val="0"/>
        <w:adjustRightInd w:val="0"/>
        <w:spacing w:after="0" w:line="240" w:lineRule="auto"/>
        <w:ind w:left="41"/>
        <w:jc w:val="both"/>
        <w:rPr>
          <w:rStyle w:val="af9"/>
          <w:rFonts w:ascii="Times New Roman" w:hAnsi="Times New Roman" w:cs="Times New Roman"/>
          <w:b w:val="0"/>
          <w:sz w:val="24"/>
          <w:szCs w:val="24"/>
        </w:rPr>
      </w:pPr>
      <w:r w:rsidRPr="00EE3993">
        <w:rPr>
          <w:rStyle w:val="af9"/>
          <w:rFonts w:ascii="Times New Roman" w:hAnsi="Times New Roman" w:cs="Times New Roman"/>
          <w:b w:val="0"/>
          <w:sz w:val="24"/>
          <w:szCs w:val="24"/>
        </w:rPr>
        <w:t xml:space="preserve">                                                               2. </w:t>
      </w:r>
      <w:r w:rsidRPr="004E75A0">
        <w:rPr>
          <w:rStyle w:val="af9"/>
          <w:rFonts w:ascii="Times New Roman" w:hAnsi="Times New Roman" w:cs="Times New Roman"/>
          <w:b w:val="0"/>
          <w:sz w:val="24"/>
          <w:szCs w:val="24"/>
        </w:rPr>
        <w:t>Структура</w:t>
      </w:r>
      <w:r w:rsidRPr="00EE3993">
        <w:rPr>
          <w:rStyle w:val="af9"/>
          <w:rFonts w:ascii="Times New Roman" w:hAnsi="Times New Roman" w:cs="Times New Roman"/>
          <w:b w:val="0"/>
          <w:sz w:val="24"/>
          <w:szCs w:val="24"/>
        </w:rPr>
        <w:t xml:space="preserve"> образовательного учреждения и система его управления</w:t>
      </w:r>
    </w:p>
    <w:p w:rsidR="00825EC0" w:rsidRPr="00EE3993" w:rsidRDefault="00825EC0" w:rsidP="00825EC0">
      <w:pPr>
        <w:spacing w:after="0" w:line="240" w:lineRule="auto"/>
        <w:ind w:left="-142"/>
        <w:rPr>
          <w:rFonts w:ascii="Times New Roman" w:eastAsia="MS Mincho" w:hAnsi="Times New Roman" w:cs="Times New Roman"/>
          <w:lang w:eastAsia="ru-RU"/>
        </w:rPr>
      </w:pPr>
      <w:r w:rsidRPr="00EE3993">
        <w:rPr>
          <w:rFonts w:ascii="Times New Roman" w:eastAsia="MS Mincho" w:hAnsi="Times New Roman" w:cs="Times New Roman"/>
          <w:lang w:eastAsia="ru-RU"/>
        </w:rPr>
        <w:t>Согласовано:                                                                                                                                                                                                    Утверждаю:</w:t>
      </w:r>
    </w:p>
    <w:p w:rsidR="00825EC0" w:rsidRPr="00EE3993" w:rsidRDefault="00825EC0" w:rsidP="00825EC0">
      <w:pPr>
        <w:spacing w:after="0" w:line="240" w:lineRule="auto"/>
        <w:ind w:left="-142"/>
        <w:rPr>
          <w:rFonts w:ascii="Times New Roman" w:eastAsia="MS Mincho" w:hAnsi="Times New Roman" w:cs="Times New Roman"/>
          <w:lang w:eastAsia="ru-RU"/>
        </w:rPr>
      </w:pPr>
      <w:r w:rsidRPr="00EE3993">
        <w:rPr>
          <w:rFonts w:ascii="Times New Roman" w:eastAsia="MS Mincho" w:hAnsi="Times New Roman" w:cs="Times New Roman"/>
          <w:lang w:eastAsia="ru-RU"/>
        </w:rPr>
        <w:t xml:space="preserve">Директор департамента по делам молодежи, </w:t>
      </w:r>
    </w:p>
    <w:p w:rsidR="00825EC0" w:rsidRPr="00EE3993" w:rsidRDefault="00825EC0" w:rsidP="00825EC0">
      <w:pPr>
        <w:spacing w:after="0" w:line="240" w:lineRule="auto"/>
        <w:ind w:left="-142"/>
        <w:rPr>
          <w:rFonts w:ascii="Times New Roman" w:eastAsia="MS Mincho" w:hAnsi="Times New Roman" w:cs="Times New Roman"/>
          <w:lang w:eastAsia="ru-RU"/>
        </w:rPr>
      </w:pPr>
      <w:r w:rsidRPr="00EE3993">
        <w:rPr>
          <w:rFonts w:ascii="Times New Roman" w:eastAsia="MS Mincho" w:hAnsi="Times New Roman" w:cs="Times New Roman"/>
          <w:lang w:eastAsia="ru-RU"/>
        </w:rPr>
        <w:t xml:space="preserve">физической культуры                                                                                                                                                            Директор БУ ДО города Омска ''СДЮСШОР ''ЦЛС''  </w:t>
      </w:r>
    </w:p>
    <w:p w:rsidR="00825EC0" w:rsidRPr="00EE3993" w:rsidRDefault="00825EC0" w:rsidP="00825EC0">
      <w:pPr>
        <w:spacing w:after="0" w:line="240" w:lineRule="auto"/>
        <w:ind w:left="-142"/>
        <w:rPr>
          <w:rFonts w:ascii="Times New Roman" w:eastAsia="MS Mincho" w:hAnsi="Times New Roman" w:cs="Times New Roman"/>
          <w:lang w:eastAsia="ru-RU"/>
        </w:rPr>
      </w:pPr>
      <w:r w:rsidRPr="00EE3993">
        <w:rPr>
          <w:rFonts w:ascii="Times New Roman" w:eastAsia="MS Mincho" w:hAnsi="Times New Roman" w:cs="Times New Roman"/>
          <w:lang w:eastAsia="ru-RU"/>
        </w:rPr>
        <w:t>и спорта Администрации города Омска                                                                                                                                               _______________</w:t>
      </w:r>
      <w:r w:rsidR="00EE3993" w:rsidRPr="00EE3993">
        <w:rPr>
          <w:rFonts w:ascii="Times New Roman" w:eastAsia="MS Mincho" w:hAnsi="Times New Roman" w:cs="Times New Roman"/>
          <w:lang w:eastAsia="ru-RU"/>
        </w:rPr>
        <w:t>_ В</w:t>
      </w:r>
      <w:r w:rsidRPr="00EE3993">
        <w:rPr>
          <w:rFonts w:ascii="Times New Roman" w:eastAsia="MS Mincho" w:hAnsi="Times New Roman" w:cs="Times New Roman"/>
          <w:lang w:eastAsia="ru-RU"/>
        </w:rPr>
        <w:t xml:space="preserve">.А.  </w:t>
      </w:r>
      <w:r w:rsidR="00EE3993" w:rsidRPr="00EE3993">
        <w:rPr>
          <w:rFonts w:ascii="Times New Roman" w:eastAsia="MS Mincho" w:hAnsi="Times New Roman" w:cs="Times New Roman"/>
          <w:lang w:eastAsia="ru-RU"/>
        </w:rPr>
        <w:t>Юсковец</w:t>
      </w:r>
    </w:p>
    <w:p w:rsidR="00825EC0" w:rsidRPr="00EE3993" w:rsidRDefault="00825EC0" w:rsidP="00825EC0">
      <w:pPr>
        <w:spacing w:after="0" w:line="240" w:lineRule="auto"/>
        <w:ind w:left="-142"/>
        <w:rPr>
          <w:rFonts w:ascii="Cambria" w:eastAsia="MS Mincho" w:hAnsi="Cambria" w:cs="Times New Roman"/>
          <w:u w:val="single"/>
          <w:lang w:eastAsia="ru-RU"/>
        </w:rPr>
      </w:pPr>
      <w:r w:rsidRPr="00EE3993">
        <w:rPr>
          <w:rFonts w:ascii="Times New Roman" w:eastAsia="MS Mincho" w:hAnsi="Times New Roman" w:cs="Times New Roman"/>
          <w:lang w:eastAsia="ru-RU"/>
        </w:rPr>
        <w:t>_________________________ М.С. Расин                                                                                                                                       «______»_________________201</w:t>
      </w:r>
      <w:r w:rsidR="00735922">
        <w:rPr>
          <w:rFonts w:ascii="Times New Roman" w:eastAsia="MS Mincho" w:hAnsi="Times New Roman" w:cs="Times New Roman"/>
          <w:lang w:eastAsia="ru-RU"/>
        </w:rPr>
        <w:t>8</w:t>
      </w:r>
      <w:r w:rsidRPr="00EE3993">
        <w:rPr>
          <w:rFonts w:ascii="Times New Roman" w:eastAsia="MS Mincho" w:hAnsi="Times New Roman" w:cs="Times New Roman"/>
          <w:lang w:eastAsia="ru-RU"/>
        </w:rPr>
        <w:t>г</w:t>
      </w:r>
      <w:r w:rsidRPr="00EE3993">
        <w:rPr>
          <w:rFonts w:ascii="Cambria" w:eastAsia="MS Mincho" w:hAnsi="Cambria" w:cs="Times New Roman"/>
          <w:lang w:eastAsia="ru-RU"/>
        </w:rPr>
        <w:t>.</w:t>
      </w:r>
      <w:r w:rsidRPr="00EE3993">
        <w:rPr>
          <w:rFonts w:ascii="Times New Roman" w:eastAsia="MS Mincho" w:hAnsi="Times New Roman" w:cs="Times New Roman"/>
          <w:lang w:eastAsia="ru-RU"/>
        </w:rPr>
        <w:t xml:space="preserve">  «________»__________________201</w:t>
      </w:r>
      <w:r w:rsidR="00735922">
        <w:rPr>
          <w:rFonts w:ascii="Times New Roman" w:eastAsia="MS Mincho" w:hAnsi="Times New Roman" w:cs="Times New Roman"/>
          <w:lang w:eastAsia="ru-RU"/>
        </w:rPr>
        <w:t>8</w:t>
      </w:r>
      <w:r w:rsidRPr="00EE3993">
        <w:rPr>
          <w:rFonts w:ascii="Times New Roman" w:eastAsia="MS Mincho" w:hAnsi="Times New Roman" w:cs="Times New Roman"/>
          <w:lang w:eastAsia="ru-RU"/>
        </w:rPr>
        <w:t>г.</w:t>
      </w:r>
    </w:p>
    <w:p w:rsidR="00825EC0" w:rsidRPr="00EE3993" w:rsidRDefault="00825EC0" w:rsidP="00825EC0">
      <w:pPr>
        <w:spacing w:after="0" w:line="240" w:lineRule="auto"/>
        <w:ind w:left="-142"/>
        <w:jc w:val="center"/>
        <w:rPr>
          <w:rFonts w:ascii="Cambria" w:eastAsia="MS Mincho" w:hAnsi="Cambria" w:cs="Times New Roman"/>
          <w:b/>
          <w:highlight w:val="yellow"/>
          <w:u w:val="single"/>
          <w:lang w:eastAsia="ru-RU"/>
        </w:rPr>
      </w:pPr>
    </w:p>
    <w:tbl>
      <w:tblPr>
        <w:tblpPr w:leftFromText="180" w:rightFromText="180" w:vertAnchor="text" w:horzAnchor="page" w:tblpX="13533" w:tblpY="40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tblGrid>
      <w:tr w:rsidR="00825EC0" w:rsidRPr="00EE3993" w:rsidTr="00825EC0">
        <w:trPr>
          <w:trHeight w:val="1406"/>
        </w:trPr>
        <w:tc>
          <w:tcPr>
            <w:tcW w:w="1609" w:type="dxa"/>
            <w:vAlign w:val="center"/>
          </w:tcPr>
          <w:p w:rsidR="00825EC0" w:rsidRPr="002959E2" w:rsidRDefault="00825EC0" w:rsidP="00825EC0">
            <w:pPr>
              <w:spacing w:after="0" w:line="240" w:lineRule="auto"/>
              <w:jc w:val="center"/>
              <w:rPr>
                <w:rFonts w:ascii="Cambria" w:eastAsia="MS Mincho" w:hAnsi="Cambria" w:cs="Times New Roman"/>
                <w:sz w:val="24"/>
                <w:szCs w:val="24"/>
                <w:lang w:eastAsia="ru-RU"/>
              </w:rPr>
            </w:pPr>
            <w:r w:rsidRPr="002959E2">
              <w:rPr>
                <w:rFonts w:ascii="Cambria" w:eastAsia="MS Mincho" w:hAnsi="Cambria" w:cs="Times New Roman"/>
                <w:sz w:val="24"/>
                <w:szCs w:val="24"/>
                <w:lang w:eastAsia="ru-RU"/>
              </w:rPr>
              <w:t>Административно-хозяйственная часть</w:t>
            </w:r>
          </w:p>
          <w:p w:rsidR="00825EC0" w:rsidRPr="00EE3993" w:rsidRDefault="00825EC0" w:rsidP="004138A7">
            <w:pPr>
              <w:spacing w:after="0" w:line="240" w:lineRule="auto"/>
              <w:jc w:val="center"/>
              <w:rPr>
                <w:rFonts w:ascii="Cambria" w:eastAsia="MS Mincho" w:hAnsi="Cambria" w:cs="Times New Roman"/>
                <w:sz w:val="24"/>
                <w:szCs w:val="24"/>
                <w:highlight w:val="yellow"/>
                <w:u w:val="single"/>
                <w:lang w:eastAsia="ru-RU"/>
              </w:rPr>
            </w:pPr>
            <w:r w:rsidRPr="002959E2">
              <w:rPr>
                <w:rFonts w:ascii="Cambria" w:eastAsia="MS Mincho" w:hAnsi="Cambria" w:cs="Times New Roman"/>
                <w:sz w:val="24"/>
                <w:szCs w:val="24"/>
                <w:lang w:eastAsia="ru-RU"/>
              </w:rPr>
              <w:t>3</w:t>
            </w:r>
            <w:r w:rsidR="004138A7">
              <w:rPr>
                <w:rFonts w:ascii="Cambria" w:eastAsia="MS Mincho" w:hAnsi="Cambria" w:cs="Times New Roman"/>
                <w:sz w:val="24"/>
                <w:szCs w:val="24"/>
                <w:lang w:eastAsia="ru-RU"/>
              </w:rPr>
              <w:t>6,7</w:t>
            </w:r>
            <w:r w:rsidRPr="002959E2">
              <w:rPr>
                <w:rFonts w:ascii="Cambria" w:eastAsia="MS Mincho" w:hAnsi="Cambria" w:cs="Times New Roman"/>
                <w:sz w:val="24"/>
                <w:szCs w:val="24"/>
                <w:lang w:eastAsia="ru-RU"/>
              </w:rPr>
              <w:t>5 шт.ед.</w:t>
            </w:r>
          </w:p>
        </w:tc>
      </w:tr>
    </w:tbl>
    <w:p w:rsidR="00825EC0" w:rsidRPr="00EE3993" w:rsidRDefault="00825EC0" w:rsidP="00825EC0">
      <w:pPr>
        <w:spacing w:after="0" w:line="240" w:lineRule="auto"/>
        <w:ind w:left="-142"/>
        <w:jc w:val="center"/>
        <w:rPr>
          <w:rFonts w:ascii="Cambria" w:eastAsia="MS Mincho" w:hAnsi="Cambria" w:cs="Times New Roman"/>
          <w:sz w:val="24"/>
          <w:szCs w:val="24"/>
          <w:highlight w:val="yellow"/>
          <w:u w:val="single"/>
          <w:lang w:eastAsia="ru-RU"/>
        </w:rPr>
      </w:pPr>
    </w:p>
    <w:tbl>
      <w:tblPr>
        <w:tblpPr w:leftFromText="180" w:rightFromText="180" w:vertAnchor="text" w:horzAnchor="page" w:tblpX="5973"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825EC0" w:rsidRPr="00EE3993" w:rsidTr="00825EC0">
        <w:trPr>
          <w:trHeight w:val="1262"/>
        </w:trPr>
        <w:tc>
          <w:tcPr>
            <w:tcW w:w="3510" w:type="dxa"/>
          </w:tcPr>
          <w:p w:rsidR="00825EC0" w:rsidRPr="00EE3993" w:rsidRDefault="00825EC0" w:rsidP="00825EC0">
            <w:pPr>
              <w:spacing w:after="0" w:line="240" w:lineRule="auto"/>
              <w:jc w:val="center"/>
              <w:rPr>
                <w:rFonts w:ascii="Cambria" w:eastAsia="MS Mincho" w:hAnsi="Cambria" w:cs="Times New Roman"/>
                <w:sz w:val="24"/>
                <w:szCs w:val="24"/>
                <w:highlight w:val="yellow"/>
                <w:u w:val="single"/>
                <w:lang w:eastAsia="ru-RU"/>
              </w:rPr>
            </w:pPr>
          </w:p>
          <w:p w:rsidR="00825EC0" w:rsidRPr="00450BA4" w:rsidRDefault="00825EC0" w:rsidP="00825EC0">
            <w:pPr>
              <w:spacing w:after="0" w:line="240" w:lineRule="auto"/>
              <w:jc w:val="center"/>
              <w:rPr>
                <w:rFonts w:ascii="Cambria" w:eastAsia="MS Mincho" w:hAnsi="Cambria" w:cs="Times New Roman"/>
                <w:sz w:val="28"/>
                <w:szCs w:val="28"/>
                <w:lang w:eastAsia="ru-RU"/>
              </w:rPr>
            </w:pPr>
            <w:r w:rsidRPr="00450BA4">
              <w:rPr>
                <w:rFonts w:ascii="Cambria" w:eastAsia="MS Mincho" w:hAnsi="Cambria" w:cs="Times New Roman"/>
                <w:sz w:val="28"/>
                <w:szCs w:val="28"/>
                <w:lang w:eastAsia="ru-RU"/>
              </w:rPr>
              <w:t>ДИРЕКТОР</w:t>
            </w:r>
          </w:p>
          <w:p w:rsidR="00825EC0" w:rsidRPr="00EE3993" w:rsidRDefault="00825EC0" w:rsidP="00825EC0">
            <w:pPr>
              <w:spacing w:after="0" w:line="240" w:lineRule="auto"/>
              <w:jc w:val="center"/>
              <w:rPr>
                <w:rFonts w:ascii="Cambria" w:eastAsia="MS Mincho" w:hAnsi="Cambria" w:cs="Times New Roman"/>
                <w:sz w:val="24"/>
                <w:szCs w:val="24"/>
                <w:highlight w:val="yellow"/>
                <w:lang w:eastAsia="ru-RU"/>
              </w:rPr>
            </w:pPr>
            <w:r w:rsidRPr="00450BA4">
              <w:rPr>
                <w:rFonts w:ascii="Cambria" w:eastAsia="MS Mincho" w:hAnsi="Cambria" w:cs="Times New Roman"/>
                <w:sz w:val="28"/>
                <w:szCs w:val="28"/>
                <w:lang w:eastAsia="ru-RU"/>
              </w:rPr>
              <w:t>1 шт. ед.</w:t>
            </w:r>
          </w:p>
        </w:tc>
      </w:tr>
    </w:tbl>
    <w:p w:rsidR="00825EC0" w:rsidRPr="00EE3993" w:rsidRDefault="00825EC0" w:rsidP="00825EC0">
      <w:pPr>
        <w:spacing w:after="0" w:line="240" w:lineRule="auto"/>
        <w:ind w:left="-142"/>
        <w:jc w:val="center"/>
        <w:rPr>
          <w:rFonts w:ascii="Cambria" w:eastAsia="MS Mincho" w:hAnsi="Cambria" w:cs="Times New Roman"/>
          <w:sz w:val="24"/>
          <w:szCs w:val="24"/>
          <w:highlight w:val="yellow"/>
          <w:u w:val="single"/>
          <w:lang w:eastAsia="ru-RU"/>
        </w:rPr>
      </w:pPr>
    </w:p>
    <w:tbl>
      <w:tblPr>
        <w:tblpPr w:leftFromText="180" w:rightFromText="180" w:vertAnchor="text" w:horzAnchor="page" w:tblpX="3093" w:tblpY="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1"/>
      </w:tblGrid>
      <w:tr w:rsidR="00825EC0" w:rsidRPr="00EE3993" w:rsidTr="00825EC0">
        <w:trPr>
          <w:trHeight w:val="840"/>
        </w:trPr>
        <w:tc>
          <w:tcPr>
            <w:tcW w:w="1631" w:type="dxa"/>
            <w:vAlign w:val="center"/>
          </w:tcPr>
          <w:p w:rsidR="00825EC0" w:rsidRPr="00EE3993" w:rsidRDefault="00825EC0" w:rsidP="00825EC0">
            <w:pPr>
              <w:spacing w:after="0" w:line="240" w:lineRule="auto"/>
              <w:jc w:val="center"/>
              <w:rPr>
                <w:rFonts w:ascii="Cambria" w:eastAsia="MS Mincho" w:hAnsi="Cambria" w:cs="Times New Roman"/>
                <w:sz w:val="24"/>
                <w:szCs w:val="24"/>
                <w:highlight w:val="yellow"/>
                <w:lang w:eastAsia="ru-RU"/>
              </w:rPr>
            </w:pPr>
          </w:p>
          <w:p w:rsidR="00825EC0" w:rsidRPr="00450BA4" w:rsidRDefault="00825EC0" w:rsidP="00825EC0">
            <w:pPr>
              <w:spacing w:after="0" w:line="240" w:lineRule="auto"/>
              <w:jc w:val="center"/>
              <w:rPr>
                <w:rFonts w:ascii="Cambria" w:eastAsia="MS Mincho" w:hAnsi="Cambria" w:cs="Times New Roman"/>
                <w:sz w:val="24"/>
                <w:szCs w:val="24"/>
                <w:lang w:eastAsia="ru-RU"/>
              </w:rPr>
            </w:pPr>
            <w:r w:rsidRPr="00450BA4">
              <w:rPr>
                <w:rFonts w:ascii="Cambria" w:eastAsia="MS Mincho" w:hAnsi="Cambria" w:cs="Times New Roman"/>
                <w:sz w:val="24"/>
                <w:szCs w:val="24"/>
                <w:lang w:eastAsia="ru-RU"/>
              </w:rPr>
              <w:t>Главный</w:t>
            </w:r>
          </w:p>
          <w:p w:rsidR="00825EC0" w:rsidRPr="00450BA4" w:rsidRDefault="00825EC0" w:rsidP="00825EC0">
            <w:pPr>
              <w:spacing w:after="0" w:line="240" w:lineRule="auto"/>
              <w:jc w:val="center"/>
              <w:rPr>
                <w:rFonts w:ascii="Cambria" w:eastAsia="MS Mincho" w:hAnsi="Cambria" w:cs="Times New Roman"/>
                <w:sz w:val="24"/>
                <w:szCs w:val="24"/>
                <w:lang w:eastAsia="ru-RU"/>
              </w:rPr>
            </w:pPr>
            <w:r w:rsidRPr="00450BA4">
              <w:rPr>
                <w:rFonts w:ascii="Cambria" w:eastAsia="MS Mincho" w:hAnsi="Cambria" w:cs="Times New Roman"/>
                <w:sz w:val="24"/>
                <w:szCs w:val="24"/>
                <w:lang w:eastAsia="ru-RU"/>
              </w:rPr>
              <w:t>Бухгалтер</w:t>
            </w:r>
          </w:p>
          <w:p w:rsidR="00825EC0" w:rsidRPr="00450BA4" w:rsidRDefault="00825EC0" w:rsidP="00825EC0">
            <w:pPr>
              <w:spacing w:after="0" w:line="240" w:lineRule="auto"/>
              <w:jc w:val="center"/>
              <w:rPr>
                <w:rFonts w:ascii="Cambria" w:eastAsia="MS Mincho" w:hAnsi="Cambria" w:cs="Times New Roman"/>
                <w:sz w:val="24"/>
                <w:szCs w:val="24"/>
                <w:u w:val="single"/>
                <w:lang w:eastAsia="ru-RU"/>
              </w:rPr>
            </w:pPr>
            <w:r w:rsidRPr="00450BA4">
              <w:rPr>
                <w:rFonts w:ascii="Cambria" w:eastAsia="MS Mincho" w:hAnsi="Cambria" w:cs="Times New Roman"/>
                <w:sz w:val="24"/>
                <w:szCs w:val="24"/>
                <w:lang w:eastAsia="ru-RU"/>
              </w:rPr>
              <w:t>1 шт. ед.</w:t>
            </w:r>
          </w:p>
          <w:p w:rsidR="00825EC0" w:rsidRPr="00EE3993" w:rsidRDefault="00825EC0" w:rsidP="00825EC0">
            <w:pPr>
              <w:spacing w:after="0" w:line="240" w:lineRule="auto"/>
              <w:jc w:val="center"/>
              <w:rPr>
                <w:rFonts w:ascii="Cambria" w:eastAsia="MS Mincho" w:hAnsi="Cambria" w:cs="Times New Roman"/>
                <w:sz w:val="24"/>
                <w:szCs w:val="24"/>
                <w:highlight w:val="yellow"/>
                <w:u w:val="single"/>
                <w:lang w:eastAsia="ru-RU"/>
              </w:rPr>
            </w:pPr>
          </w:p>
        </w:tc>
      </w:tr>
    </w:tbl>
    <w:tbl>
      <w:tblPr>
        <w:tblpPr w:leftFromText="180" w:rightFromText="180" w:vertAnchor="text" w:horzAnchor="page" w:tblpX="729" w:tblpY="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4"/>
      </w:tblGrid>
      <w:tr w:rsidR="00825EC0" w:rsidRPr="00EE3993" w:rsidTr="00825EC0">
        <w:trPr>
          <w:trHeight w:val="889"/>
        </w:trPr>
        <w:tc>
          <w:tcPr>
            <w:tcW w:w="1644" w:type="dxa"/>
            <w:vAlign w:val="center"/>
          </w:tcPr>
          <w:p w:rsidR="00825EC0" w:rsidRPr="00450BA4" w:rsidRDefault="00825EC0" w:rsidP="00825EC0">
            <w:pPr>
              <w:spacing w:after="0" w:line="240" w:lineRule="auto"/>
              <w:jc w:val="center"/>
              <w:rPr>
                <w:rFonts w:ascii="Cambria" w:eastAsia="MS Mincho" w:hAnsi="Cambria" w:cs="Times New Roman"/>
                <w:sz w:val="24"/>
                <w:szCs w:val="24"/>
                <w:lang w:eastAsia="ru-RU"/>
              </w:rPr>
            </w:pPr>
            <w:r w:rsidRPr="00450BA4">
              <w:rPr>
                <w:rFonts w:ascii="Cambria" w:eastAsia="MS Mincho" w:hAnsi="Cambria" w:cs="Times New Roman"/>
                <w:sz w:val="24"/>
                <w:szCs w:val="24"/>
                <w:lang w:eastAsia="ru-RU"/>
              </w:rPr>
              <w:t>Бухгалтер</w:t>
            </w:r>
          </w:p>
          <w:p w:rsidR="00825EC0" w:rsidRPr="00EE3993" w:rsidRDefault="00825EC0" w:rsidP="00825EC0">
            <w:pPr>
              <w:spacing w:after="0" w:line="240" w:lineRule="auto"/>
              <w:jc w:val="center"/>
              <w:rPr>
                <w:rFonts w:ascii="Cambria" w:eastAsia="MS Mincho" w:hAnsi="Cambria" w:cs="Times New Roman"/>
                <w:sz w:val="24"/>
                <w:szCs w:val="24"/>
                <w:highlight w:val="yellow"/>
                <w:u w:val="single"/>
                <w:lang w:eastAsia="ru-RU"/>
              </w:rPr>
            </w:pPr>
            <w:r w:rsidRPr="00450BA4">
              <w:rPr>
                <w:rFonts w:ascii="Cambria" w:eastAsia="MS Mincho" w:hAnsi="Cambria" w:cs="Times New Roman"/>
                <w:sz w:val="24"/>
                <w:szCs w:val="24"/>
                <w:lang w:eastAsia="ru-RU"/>
              </w:rPr>
              <w:t>1 ,5 шт.ед.</w:t>
            </w:r>
          </w:p>
        </w:tc>
      </w:tr>
    </w:tbl>
    <w:tbl>
      <w:tblPr>
        <w:tblpPr w:leftFromText="180" w:rightFromText="180" w:vertAnchor="text" w:horzAnchor="page" w:tblpX="737" w:tblpY="1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6"/>
      </w:tblGrid>
      <w:tr w:rsidR="00825EC0" w:rsidRPr="00EE3993" w:rsidTr="00825EC0">
        <w:trPr>
          <w:trHeight w:val="984"/>
        </w:trPr>
        <w:tc>
          <w:tcPr>
            <w:tcW w:w="1636" w:type="dxa"/>
            <w:vAlign w:val="center"/>
          </w:tcPr>
          <w:p w:rsidR="00825EC0" w:rsidRPr="00B407F6" w:rsidRDefault="00825EC0" w:rsidP="00825EC0">
            <w:pPr>
              <w:spacing w:after="0" w:line="240" w:lineRule="auto"/>
              <w:jc w:val="center"/>
              <w:rPr>
                <w:rFonts w:ascii="Cambria" w:eastAsia="MS Mincho" w:hAnsi="Cambria" w:cs="Times New Roman"/>
                <w:sz w:val="24"/>
                <w:szCs w:val="24"/>
                <w:lang w:val="en-US" w:eastAsia="ru-RU"/>
              </w:rPr>
            </w:pPr>
            <w:r w:rsidRPr="00B407F6">
              <w:rPr>
                <w:rFonts w:ascii="Cambria" w:eastAsia="MS Mincho" w:hAnsi="Cambria" w:cs="Times New Roman"/>
                <w:sz w:val="24"/>
                <w:szCs w:val="24"/>
                <w:lang w:val="en-US" w:eastAsia="ru-RU"/>
              </w:rPr>
              <w:t>Экономист</w:t>
            </w:r>
          </w:p>
          <w:p w:rsidR="00825EC0" w:rsidRPr="00EE3993" w:rsidRDefault="00825EC0" w:rsidP="00825EC0">
            <w:pPr>
              <w:spacing w:after="0" w:line="240" w:lineRule="auto"/>
              <w:jc w:val="center"/>
              <w:rPr>
                <w:rFonts w:ascii="Cambria" w:eastAsia="MS Mincho" w:hAnsi="Cambria" w:cs="Times New Roman"/>
                <w:sz w:val="24"/>
                <w:szCs w:val="24"/>
                <w:highlight w:val="yellow"/>
                <w:lang w:val="en-US" w:eastAsia="ru-RU"/>
              </w:rPr>
            </w:pPr>
            <w:r w:rsidRPr="00B407F6">
              <w:rPr>
                <w:rFonts w:ascii="Cambria" w:eastAsia="MS Mincho" w:hAnsi="Cambria" w:cs="Times New Roman"/>
                <w:sz w:val="24"/>
                <w:szCs w:val="24"/>
                <w:lang w:val="en-US" w:eastAsia="ru-RU"/>
              </w:rPr>
              <w:t>1 шт.ед</w:t>
            </w:r>
            <w:r w:rsidRPr="00450BA4">
              <w:rPr>
                <w:rFonts w:ascii="Cambria" w:eastAsia="MS Mincho" w:hAnsi="Cambria" w:cs="Times New Roman"/>
                <w:sz w:val="24"/>
                <w:szCs w:val="24"/>
                <w:lang w:val="en-US" w:eastAsia="ru-RU"/>
              </w:rPr>
              <w:t>.</w:t>
            </w:r>
          </w:p>
        </w:tc>
      </w:tr>
    </w:tbl>
    <w:tbl>
      <w:tblPr>
        <w:tblpPr w:leftFromText="180" w:rightFromText="180" w:vertAnchor="text" w:horzAnchor="page" w:tblpX="2913" w:tblpY="3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tblGrid>
      <w:tr w:rsidR="00825EC0" w:rsidRPr="00EE3993" w:rsidTr="00825EC0">
        <w:trPr>
          <w:trHeight w:val="1249"/>
        </w:trPr>
        <w:tc>
          <w:tcPr>
            <w:tcW w:w="2689" w:type="dxa"/>
            <w:vAlign w:val="center"/>
          </w:tcPr>
          <w:p w:rsidR="00825EC0" w:rsidRPr="00450BA4" w:rsidRDefault="00825EC0" w:rsidP="00825EC0">
            <w:pPr>
              <w:spacing w:after="0" w:line="240" w:lineRule="auto"/>
              <w:jc w:val="center"/>
              <w:rPr>
                <w:rFonts w:ascii="Cambria" w:eastAsia="MS Mincho" w:hAnsi="Cambria" w:cs="Times New Roman"/>
                <w:sz w:val="24"/>
                <w:szCs w:val="24"/>
                <w:lang w:eastAsia="ru-RU"/>
              </w:rPr>
            </w:pPr>
            <w:r w:rsidRPr="00450BA4">
              <w:rPr>
                <w:rFonts w:ascii="Cambria" w:eastAsia="MS Mincho" w:hAnsi="Cambria" w:cs="Times New Roman"/>
                <w:sz w:val="24"/>
                <w:szCs w:val="24"/>
                <w:lang w:eastAsia="ru-RU"/>
              </w:rPr>
              <w:t>Заместитель директора по безопасности</w:t>
            </w:r>
          </w:p>
          <w:p w:rsidR="00825EC0" w:rsidRPr="00EE3993" w:rsidRDefault="00825EC0" w:rsidP="00825EC0">
            <w:pPr>
              <w:spacing w:after="0" w:line="240" w:lineRule="auto"/>
              <w:jc w:val="center"/>
              <w:rPr>
                <w:rFonts w:ascii="Cambria" w:eastAsia="MS Mincho" w:hAnsi="Cambria" w:cs="Times New Roman"/>
                <w:sz w:val="24"/>
                <w:szCs w:val="24"/>
                <w:highlight w:val="yellow"/>
                <w:u w:val="single"/>
                <w:lang w:eastAsia="ru-RU"/>
              </w:rPr>
            </w:pPr>
            <w:r w:rsidRPr="00450BA4">
              <w:rPr>
                <w:rFonts w:ascii="Cambria" w:eastAsia="MS Mincho" w:hAnsi="Cambria" w:cs="Times New Roman"/>
                <w:sz w:val="24"/>
                <w:szCs w:val="24"/>
                <w:lang w:eastAsia="ru-RU"/>
              </w:rPr>
              <w:t>1 шт.ед.</w:t>
            </w:r>
            <w:r w:rsidR="007C3004">
              <w:rPr>
                <w:rFonts w:ascii="Cambria" w:eastAsia="MS Mincho" w:hAnsi="Cambria" w:cs="Times New Roman"/>
                <w:sz w:val="24"/>
                <w:szCs w:val="24"/>
                <w:lang w:eastAsia="ru-RU"/>
              </w:rPr>
              <w:t xml:space="preserve"> </w:t>
            </w:r>
          </w:p>
        </w:tc>
      </w:tr>
    </w:tbl>
    <w:tbl>
      <w:tblPr>
        <w:tblpPr w:leftFromText="180" w:rightFromText="180" w:vertAnchor="text" w:horzAnchor="page" w:tblpX="6153" w:tblpY="2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tblGrid>
      <w:tr w:rsidR="00825EC0" w:rsidRPr="00EE3993" w:rsidTr="00825EC0">
        <w:trPr>
          <w:trHeight w:val="1410"/>
        </w:trPr>
        <w:tc>
          <w:tcPr>
            <w:tcW w:w="2093" w:type="dxa"/>
          </w:tcPr>
          <w:p w:rsidR="00825EC0" w:rsidRPr="00450BA4" w:rsidRDefault="00825EC0" w:rsidP="00825EC0">
            <w:pPr>
              <w:spacing w:after="0" w:line="240" w:lineRule="auto"/>
              <w:jc w:val="center"/>
              <w:rPr>
                <w:rFonts w:ascii="Cambria" w:eastAsia="MS Mincho" w:hAnsi="Cambria" w:cs="Times New Roman"/>
                <w:sz w:val="24"/>
                <w:szCs w:val="24"/>
                <w:lang w:eastAsia="ru-RU"/>
              </w:rPr>
            </w:pPr>
            <w:r w:rsidRPr="00450BA4">
              <w:rPr>
                <w:rFonts w:ascii="Cambria" w:eastAsia="MS Mincho" w:hAnsi="Cambria" w:cs="Times New Roman"/>
                <w:sz w:val="24"/>
                <w:szCs w:val="24"/>
                <w:lang w:eastAsia="ru-RU"/>
              </w:rPr>
              <w:t xml:space="preserve">Заместитель директора по учебно-воспитательной работе </w:t>
            </w:r>
          </w:p>
          <w:p w:rsidR="00825EC0" w:rsidRPr="00EE3993" w:rsidRDefault="00825EC0" w:rsidP="00825EC0">
            <w:pPr>
              <w:spacing w:after="0" w:line="240" w:lineRule="auto"/>
              <w:jc w:val="center"/>
              <w:rPr>
                <w:rFonts w:ascii="Cambria" w:eastAsia="MS Mincho" w:hAnsi="Cambria" w:cs="Times New Roman"/>
                <w:sz w:val="24"/>
                <w:szCs w:val="24"/>
                <w:highlight w:val="yellow"/>
                <w:lang w:val="en-US" w:eastAsia="ru-RU"/>
              </w:rPr>
            </w:pPr>
            <w:r w:rsidRPr="00450BA4">
              <w:rPr>
                <w:rFonts w:ascii="Cambria" w:eastAsia="MS Mincho" w:hAnsi="Cambria" w:cs="Times New Roman"/>
                <w:sz w:val="24"/>
                <w:szCs w:val="24"/>
                <w:lang w:val="en-US" w:eastAsia="ru-RU"/>
              </w:rPr>
              <w:t>1 шт.ед.</w:t>
            </w:r>
          </w:p>
        </w:tc>
      </w:tr>
    </w:tbl>
    <w:tbl>
      <w:tblPr>
        <w:tblpPr w:leftFromText="180" w:rightFromText="180" w:vertAnchor="text" w:horzAnchor="page" w:tblpX="4893" w:tblpY="4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9"/>
      </w:tblGrid>
      <w:tr w:rsidR="00825EC0" w:rsidRPr="00EE3993" w:rsidTr="00825EC0">
        <w:trPr>
          <w:trHeight w:val="889"/>
        </w:trPr>
        <w:tc>
          <w:tcPr>
            <w:tcW w:w="1609" w:type="dxa"/>
          </w:tcPr>
          <w:p w:rsidR="00825EC0" w:rsidRPr="002959E2" w:rsidRDefault="002959E2" w:rsidP="00825EC0">
            <w:pPr>
              <w:spacing w:after="0" w:line="240" w:lineRule="auto"/>
              <w:jc w:val="center"/>
              <w:rPr>
                <w:rFonts w:ascii="Cambria" w:eastAsia="MS Mincho" w:hAnsi="Cambria" w:cs="Times New Roman"/>
                <w:sz w:val="24"/>
                <w:szCs w:val="24"/>
                <w:lang w:eastAsia="ru-RU"/>
              </w:rPr>
            </w:pPr>
            <w:r w:rsidRPr="002959E2">
              <w:rPr>
                <w:rFonts w:ascii="Cambria" w:eastAsia="MS Mincho" w:hAnsi="Cambria" w:cs="Times New Roman"/>
                <w:sz w:val="24"/>
                <w:szCs w:val="24"/>
                <w:lang w:eastAsia="ru-RU"/>
              </w:rPr>
              <w:t>Старший инстуктор методист</w:t>
            </w:r>
          </w:p>
          <w:p w:rsidR="002959E2" w:rsidRPr="002959E2" w:rsidRDefault="002959E2" w:rsidP="00825EC0">
            <w:pPr>
              <w:spacing w:after="0" w:line="240" w:lineRule="auto"/>
              <w:jc w:val="center"/>
              <w:rPr>
                <w:rFonts w:ascii="Cambria" w:eastAsia="MS Mincho" w:hAnsi="Cambria" w:cs="Times New Roman"/>
                <w:sz w:val="24"/>
                <w:szCs w:val="24"/>
                <w:highlight w:val="yellow"/>
                <w:lang w:eastAsia="ru-RU"/>
              </w:rPr>
            </w:pPr>
            <w:r w:rsidRPr="002959E2">
              <w:rPr>
                <w:rFonts w:ascii="Cambria" w:eastAsia="MS Mincho" w:hAnsi="Cambria" w:cs="Times New Roman"/>
                <w:sz w:val="24"/>
                <w:szCs w:val="24"/>
                <w:lang w:eastAsia="ru-RU"/>
              </w:rPr>
              <w:t>1 шт.ед.</w:t>
            </w:r>
          </w:p>
        </w:tc>
      </w:tr>
    </w:tbl>
    <w:tbl>
      <w:tblPr>
        <w:tblpPr w:leftFromText="180" w:rightFromText="180" w:vertAnchor="text" w:horzAnchor="page" w:tblpX="5973" w:tblpY="6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1"/>
      </w:tblGrid>
      <w:tr w:rsidR="00825EC0" w:rsidRPr="00EE3993" w:rsidTr="00825EC0">
        <w:trPr>
          <w:trHeight w:val="720"/>
        </w:trPr>
        <w:tc>
          <w:tcPr>
            <w:tcW w:w="1631" w:type="dxa"/>
          </w:tcPr>
          <w:p w:rsidR="00825EC0" w:rsidRPr="002959E2" w:rsidRDefault="00825EC0" w:rsidP="00825EC0">
            <w:pPr>
              <w:spacing w:after="0" w:line="240" w:lineRule="auto"/>
              <w:jc w:val="center"/>
              <w:rPr>
                <w:rFonts w:ascii="Cambria" w:eastAsia="MS Mincho" w:hAnsi="Cambria" w:cs="Times New Roman"/>
                <w:sz w:val="24"/>
                <w:szCs w:val="24"/>
                <w:lang w:val="en-US" w:eastAsia="ru-RU"/>
              </w:rPr>
            </w:pPr>
            <w:r w:rsidRPr="002959E2">
              <w:rPr>
                <w:rFonts w:ascii="Cambria" w:eastAsia="MS Mincho" w:hAnsi="Cambria" w:cs="Times New Roman"/>
                <w:sz w:val="24"/>
                <w:szCs w:val="24"/>
                <w:lang w:val="en-US" w:eastAsia="ru-RU"/>
              </w:rPr>
              <w:t>Инструктор-методист</w:t>
            </w:r>
          </w:p>
          <w:p w:rsidR="00825EC0" w:rsidRPr="00EE3993" w:rsidRDefault="00825EC0" w:rsidP="00825EC0">
            <w:pPr>
              <w:spacing w:after="0" w:line="240" w:lineRule="auto"/>
              <w:jc w:val="center"/>
              <w:rPr>
                <w:rFonts w:ascii="Cambria" w:eastAsia="MS Mincho" w:hAnsi="Cambria" w:cs="Times New Roman"/>
                <w:sz w:val="24"/>
                <w:szCs w:val="24"/>
                <w:highlight w:val="yellow"/>
                <w:u w:val="single"/>
                <w:lang w:val="en-US" w:eastAsia="ru-RU"/>
              </w:rPr>
            </w:pPr>
            <w:r w:rsidRPr="002959E2">
              <w:rPr>
                <w:rFonts w:ascii="Cambria" w:eastAsia="MS Mincho" w:hAnsi="Cambria" w:cs="Times New Roman"/>
                <w:sz w:val="24"/>
                <w:szCs w:val="24"/>
                <w:lang w:val="en-US" w:eastAsia="ru-RU"/>
              </w:rPr>
              <w:t xml:space="preserve"> 4 шт.ед.</w:t>
            </w:r>
          </w:p>
        </w:tc>
      </w:tr>
    </w:tbl>
    <w:tbl>
      <w:tblPr>
        <w:tblpPr w:leftFromText="180" w:rightFromText="180" w:vertAnchor="text" w:horzAnchor="page" w:tblpX="6760" w:tblpY="4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tblGrid>
      <w:tr w:rsidR="00825EC0" w:rsidRPr="00EE3993" w:rsidTr="00825EC0">
        <w:trPr>
          <w:trHeight w:val="1125"/>
        </w:trPr>
        <w:tc>
          <w:tcPr>
            <w:tcW w:w="1809" w:type="dxa"/>
          </w:tcPr>
          <w:p w:rsidR="00825EC0" w:rsidRPr="002959E2" w:rsidRDefault="00825EC0" w:rsidP="00825EC0">
            <w:pPr>
              <w:spacing w:after="0" w:line="240" w:lineRule="auto"/>
              <w:jc w:val="center"/>
              <w:rPr>
                <w:rFonts w:ascii="Cambria" w:eastAsia="MS Mincho" w:hAnsi="Cambria" w:cs="Times New Roman"/>
                <w:sz w:val="24"/>
                <w:szCs w:val="24"/>
                <w:lang w:val="en-US" w:eastAsia="ru-RU"/>
              </w:rPr>
            </w:pPr>
            <w:r w:rsidRPr="002959E2">
              <w:rPr>
                <w:rFonts w:ascii="Cambria" w:eastAsia="MS Mincho" w:hAnsi="Cambria" w:cs="Times New Roman"/>
                <w:sz w:val="24"/>
                <w:szCs w:val="24"/>
                <w:lang w:val="en-US" w:eastAsia="ru-RU"/>
              </w:rPr>
              <w:t xml:space="preserve">Спортсмены-инструкторы </w:t>
            </w:r>
          </w:p>
          <w:p w:rsidR="00825EC0" w:rsidRPr="002959E2" w:rsidRDefault="004138A7" w:rsidP="00825EC0">
            <w:pPr>
              <w:spacing w:after="0" w:line="240" w:lineRule="auto"/>
              <w:jc w:val="center"/>
              <w:rPr>
                <w:rFonts w:ascii="Cambria" w:eastAsia="MS Mincho" w:hAnsi="Cambria" w:cs="Times New Roman"/>
                <w:sz w:val="24"/>
                <w:szCs w:val="24"/>
                <w:lang w:val="en-US" w:eastAsia="ru-RU"/>
              </w:rPr>
            </w:pPr>
            <w:r>
              <w:rPr>
                <w:rFonts w:ascii="Cambria" w:eastAsia="MS Mincho" w:hAnsi="Cambria" w:cs="Times New Roman"/>
                <w:sz w:val="24"/>
                <w:szCs w:val="24"/>
                <w:lang w:eastAsia="ru-RU"/>
              </w:rPr>
              <w:t>2</w:t>
            </w:r>
            <w:r w:rsidR="00825EC0" w:rsidRPr="002959E2">
              <w:rPr>
                <w:rFonts w:ascii="Cambria" w:eastAsia="MS Mincho" w:hAnsi="Cambria" w:cs="Times New Roman"/>
                <w:sz w:val="24"/>
                <w:szCs w:val="24"/>
                <w:lang w:val="en-US" w:eastAsia="ru-RU"/>
              </w:rPr>
              <w:t xml:space="preserve"> шт.ед.</w:t>
            </w:r>
          </w:p>
        </w:tc>
      </w:tr>
    </w:tbl>
    <w:tbl>
      <w:tblPr>
        <w:tblpPr w:leftFromText="180" w:rightFromText="180" w:vertAnchor="text" w:horzAnchor="page" w:tblpX="8493" w:tblpY="6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tblGrid>
      <w:tr w:rsidR="00825EC0" w:rsidRPr="00EE3993" w:rsidTr="00B407F6">
        <w:trPr>
          <w:trHeight w:val="1249"/>
        </w:trPr>
        <w:tc>
          <w:tcPr>
            <w:tcW w:w="2386" w:type="dxa"/>
            <w:shd w:val="clear" w:color="auto" w:fill="FFFFFF" w:themeFill="background1"/>
          </w:tcPr>
          <w:p w:rsidR="00825EC0" w:rsidRPr="00B407F6" w:rsidRDefault="00825EC0" w:rsidP="00825EC0">
            <w:pPr>
              <w:spacing w:after="0" w:line="240" w:lineRule="auto"/>
              <w:jc w:val="center"/>
              <w:rPr>
                <w:rFonts w:ascii="Cambria" w:eastAsia="MS Mincho" w:hAnsi="Cambria" w:cs="Times New Roman"/>
                <w:sz w:val="24"/>
                <w:szCs w:val="24"/>
                <w:lang w:eastAsia="ru-RU"/>
              </w:rPr>
            </w:pPr>
            <w:r w:rsidRPr="00B407F6">
              <w:rPr>
                <w:rFonts w:ascii="Cambria" w:eastAsia="MS Mincho" w:hAnsi="Cambria" w:cs="Times New Roman"/>
                <w:sz w:val="24"/>
                <w:szCs w:val="24"/>
                <w:lang w:eastAsia="ru-RU"/>
              </w:rPr>
              <w:t xml:space="preserve">Тренерско-преподовательский состав </w:t>
            </w:r>
          </w:p>
          <w:p w:rsidR="00825EC0" w:rsidRPr="00EE3993" w:rsidRDefault="004138A7" w:rsidP="004138A7">
            <w:pPr>
              <w:spacing w:after="0" w:line="240" w:lineRule="auto"/>
              <w:jc w:val="center"/>
              <w:rPr>
                <w:rFonts w:ascii="Cambria" w:eastAsia="MS Mincho" w:hAnsi="Cambria" w:cs="Times New Roman"/>
                <w:sz w:val="24"/>
                <w:szCs w:val="24"/>
                <w:highlight w:val="yellow"/>
                <w:u w:val="single"/>
                <w:lang w:eastAsia="ru-RU"/>
              </w:rPr>
            </w:pPr>
            <w:r>
              <w:rPr>
                <w:rFonts w:ascii="Cambria" w:eastAsia="MS Mincho" w:hAnsi="Cambria" w:cs="Times New Roman"/>
                <w:sz w:val="24"/>
                <w:szCs w:val="24"/>
                <w:lang w:eastAsia="ru-RU"/>
              </w:rPr>
              <w:t>79</w:t>
            </w:r>
            <w:r w:rsidR="002959E2" w:rsidRPr="00B407F6">
              <w:rPr>
                <w:rFonts w:ascii="Cambria" w:eastAsia="MS Mincho" w:hAnsi="Cambria" w:cs="Times New Roman"/>
                <w:sz w:val="24"/>
                <w:szCs w:val="24"/>
                <w:lang w:eastAsia="ru-RU"/>
              </w:rPr>
              <w:t>,</w:t>
            </w:r>
            <w:r>
              <w:rPr>
                <w:rFonts w:ascii="Cambria" w:eastAsia="MS Mincho" w:hAnsi="Cambria" w:cs="Times New Roman"/>
                <w:sz w:val="24"/>
                <w:szCs w:val="24"/>
                <w:lang w:eastAsia="ru-RU"/>
              </w:rPr>
              <w:t>0</w:t>
            </w:r>
            <w:r w:rsidR="002959E2" w:rsidRPr="00B407F6">
              <w:rPr>
                <w:rFonts w:ascii="Cambria" w:eastAsia="MS Mincho" w:hAnsi="Cambria" w:cs="Times New Roman"/>
                <w:sz w:val="24"/>
                <w:szCs w:val="24"/>
                <w:lang w:eastAsia="ru-RU"/>
              </w:rPr>
              <w:t>6</w:t>
            </w:r>
            <w:r w:rsidR="00825EC0" w:rsidRPr="00B407F6">
              <w:rPr>
                <w:rFonts w:ascii="Cambria" w:eastAsia="MS Mincho" w:hAnsi="Cambria" w:cs="Times New Roman"/>
                <w:sz w:val="24"/>
                <w:szCs w:val="24"/>
                <w:lang w:eastAsia="ru-RU"/>
              </w:rPr>
              <w:t xml:space="preserve"> шт.ед.</w:t>
            </w:r>
          </w:p>
        </w:tc>
      </w:tr>
    </w:tbl>
    <w:tbl>
      <w:tblPr>
        <w:tblpPr w:leftFromText="180" w:rightFromText="180" w:vertAnchor="text" w:horzAnchor="page" w:tblpX="8493" w:tblpY="2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tblGrid>
      <w:tr w:rsidR="00825EC0" w:rsidRPr="00EE3993" w:rsidTr="00825EC0">
        <w:trPr>
          <w:trHeight w:val="1413"/>
        </w:trPr>
        <w:tc>
          <w:tcPr>
            <w:tcW w:w="2151" w:type="dxa"/>
          </w:tcPr>
          <w:p w:rsidR="00825EC0" w:rsidRPr="00450BA4" w:rsidRDefault="00825EC0" w:rsidP="00825EC0">
            <w:pPr>
              <w:spacing w:after="0" w:line="240" w:lineRule="auto"/>
              <w:jc w:val="center"/>
              <w:rPr>
                <w:rFonts w:ascii="Cambria" w:eastAsia="MS Mincho" w:hAnsi="Cambria" w:cs="Times New Roman"/>
                <w:sz w:val="24"/>
                <w:szCs w:val="24"/>
                <w:lang w:eastAsia="ru-RU"/>
              </w:rPr>
            </w:pPr>
            <w:r w:rsidRPr="00450BA4">
              <w:rPr>
                <w:rFonts w:ascii="Cambria" w:eastAsia="MS Mincho" w:hAnsi="Cambria" w:cs="Times New Roman"/>
                <w:sz w:val="24"/>
                <w:szCs w:val="24"/>
                <w:lang w:eastAsia="ru-RU"/>
              </w:rPr>
              <w:t xml:space="preserve">Заместитель директора по спортивно массовой и оздоровительной работе </w:t>
            </w:r>
          </w:p>
          <w:p w:rsidR="00825EC0" w:rsidRPr="00EE3993" w:rsidRDefault="00825EC0" w:rsidP="00825EC0">
            <w:pPr>
              <w:spacing w:after="0" w:line="240" w:lineRule="auto"/>
              <w:jc w:val="center"/>
              <w:rPr>
                <w:rFonts w:ascii="Cambria" w:eastAsia="MS Mincho" w:hAnsi="Cambria" w:cs="Times New Roman"/>
                <w:sz w:val="24"/>
                <w:szCs w:val="24"/>
                <w:highlight w:val="yellow"/>
                <w:u w:val="single"/>
                <w:lang w:val="en-US" w:eastAsia="ru-RU"/>
              </w:rPr>
            </w:pPr>
            <w:r w:rsidRPr="00450BA4">
              <w:rPr>
                <w:rFonts w:ascii="Cambria" w:eastAsia="MS Mincho" w:hAnsi="Cambria" w:cs="Times New Roman"/>
                <w:sz w:val="24"/>
                <w:szCs w:val="24"/>
                <w:lang w:val="en-US" w:eastAsia="ru-RU"/>
              </w:rPr>
              <w:t>1 шт.ед.</w:t>
            </w:r>
          </w:p>
        </w:tc>
      </w:tr>
    </w:tbl>
    <w:tbl>
      <w:tblPr>
        <w:tblpPr w:leftFromText="180" w:rightFromText="180" w:vertAnchor="text" w:horzAnchor="page" w:tblpX="10653" w:tblpY="1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3"/>
      </w:tblGrid>
      <w:tr w:rsidR="00825EC0" w:rsidRPr="00EE3993" w:rsidTr="00825EC0">
        <w:trPr>
          <w:trHeight w:val="551"/>
        </w:trPr>
        <w:tc>
          <w:tcPr>
            <w:tcW w:w="1863" w:type="dxa"/>
            <w:vAlign w:val="center"/>
          </w:tcPr>
          <w:p w:rsidR="00825EC0" w:rsidRPr="00575C2D" w:rsidRDefault="00575C2D" w:rsidP="00825EC0">
            <w:pPr>
              <w:spacing w:after="0" w:line="240" w:lineRule="auto"/>
              <w:jc w:val="center"/>
              <w:rPr>
                <w:rFonts w:ascii="Cambria" w:eastAsia="MS Mincho" w:hAnsi="Cambria" w:cs="Times New Roman"/>
                <w:sz w:val="24"/>
                <w:szCs w:val="24"/>
                <w:lang w:eastAsia="ru-RU"/>
              </w:rPr>
            </w:pPr>
            <w:r w:rsidRPr="00575C2D">
              <w:rPr>
                <w:rFonts w:ascii="Cambria" w:eastAsia="MS Mincho" w:hAnsi="Cambria" w:cs="Times New Roman"/>
                <w:sz w:val="24"/>
                <w:szCs w:val="24"/>
                <w:lang w:eastAsia="ru-RU"/>
              </w:rPr>
              <w:t>Заместитель директора</w:t>
            </w:r>
          </w:p>
          <w:p w:rsidR="00825EC0" w:rsidRPr="00EE3993" w:rsidRDefault="00825EC0" w:rsidP="00825EC0">
            <w:pPr>
              <w:spacing w:after="0" w:line="240" w:lineRule="auto"/>
              <w:jc w:val="center"/>
              <w:rPr>
                <w:rFonts w:ascii="Cambria" w:eastAsia="MS Mincho" w:hAnsi="Cambria" w:cs="Times New Roman"/>
                <w:sz w:val="24"/>
                <w:szCs w:val="24"/>
                <w:highlight w:val="yellow"/>
                <w:lang w:eastAsia="ru-RU"/>
              </w:rPr>
            </w:pPr>
            <w:r w:rsidRPr="00575C2D">
              <w:rPr>
                <w:rFonts w:ascii="Cambria" w:eastAsia="MS Mincho" w:hAnsi="Cambria" w:cs="Times New Roman"/>
                <w:sz w:val="24"/>
                <w:szCs w:val="24"/>
                <w:lang w:eastAsia="ru-RU"/>
              </w:rPr>
              <w:t>1 шт.ед.</w:t>
            </w:r>
          </w:p>
        </w:tc>
      </w:tr>
    </w:tbl>
    <w:tbl>
      <w:tblPr>
        <w:tblpPr w:leftFromText="180" w:rightFromText="180" w:vertAnchor="text" w:horzAnchor="page" w:tblpX="10653"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tblGrid>
      <w:tr w:rsidR="00825EC0" w:rsidRPr="00EE3993" w:rsidTr="00825EC0">
        <w:trPr>
          <w:trHeight w:val="720"/>
        </w:trPr>
        <w:tc>
          <w:tcPr>
            <w:tcW w:w="2518" w:type="dxa"/>
            <w:vAlign w:val="center"/>
          </w:tcPr>
          <w:p w:rsidR="00825EC0" w:rsidRPr="00450BA4" w:rsidRDefault="00825EC0" w:rsidP="00825EC0">
            <w:pPr>
              <w:spacing w:after="0" w:line="240" w:lineRule="auto"/>
              <w:jc w:val="center"/>
              <w:rPr>
                <w:rFonts w:ascii="Cambria" w:eastAsia="MS Mincho" w:hAnsi="Cambria" w:cs="Times New Roman"/>
                <w:sz w:val="24"/>
                <w:szCs w:val="24"/>
                <w:lang w:val="en-US" w:eastAsia="ru-RU"/>
              </w:rPr>
            </w:pPr>
            <w:r w:rsidRPr="00450BA4">
              <w:rPr>
                <w:rFonts w:ascii="Cambria" w:eastAsia="MS Mincho" w:hAnsi="Cambria" w:cs="Times New Roman"/>
                <w:sz w:val="24"/>
                <w:szCs w:val="24"/>
                <w:lang w:val="en-US" w:eastAsia="ru-RU"/>
              </w:rPr>
              <w:t>Заведующая хозяйством</w:t>
            </w:r>
          </w:p>
          <w:p w:rsidR="00825EC0" w:rsidRPr="00EE3993" w:rsidRDefault="00825EC0" w:rsidP="00825EC0">
            <w:pPr>
              <w:spacing w:after="0" w:line="240" w:lineRule="auto"/>
              <w:jc w:val="center"/>
              <w:rPr>
                <w:rFonts w:ascii="Cambria" w:eastAsia="MS Mincho" w:hAnsi="Cambria" w:cs="Times New Roman"/>
                <w:sz w:val="24"/>
                <w:szCs w:val="24"/>
                <w:highlight w:val="yellow"/>
                <w:u w:val="single"/>
                <w:lang w:val="en-US" w:eastAsia="ru-RU"/>
              </w:rPr>
            </w:pPr>
            <w:r w:rsidRPr="00450BA4">
              <w:rPr>
                <w:rFonts w:ascii="Cambria" w:eastAsia="MS Mincho" w:hAnsi="Cambria" w:cs="Times New Roman"/>
                <w:sz w:val="24"/>
                <w:szCs w:val="24"/>
                <w:lang w:val="en-US" w:eastAsia="ru-RU"/>
              </w:rPr>
              <w:t>1 шт.ед.</w:t>
            </w:r>
          </w:p>
        </w:tc>
      </w:tr>
    </w:tbl>
    <w:tbl>
      <w:tblPr>
        <w:tblpPr w:leftFromText="180" w:rightFromText="180" w:vertAnchor="text" w:horzAnchor="page" w:tblpX="10653"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tblGrid>
      <w:tr w:rsidR="00825EC0" w:rsidRPr="00EE3993" w:rsidTr="00825EC0">
        <w:trPr>
          <w:trHeight w:val="720"/>
        </w:trPr>
        <w:tc>
          <w:tcPr>
            <w:tcW w:w="2518" w:type="dxa"/>
            <w:vAlign w:val="center"/>
          </w:tcPr>
          <w:p w:rsidR="00825EC0" w:rsidRPr="00450BA4" w:rsidRDefault="00825EC0" w:rsidP="00825EC0">
            <w:pPr>
              <w:spacing w:after="0" w:line="240" w:lineRule="auto"/>
              <w:jc w:val="center"/>
              <w:rPr>
                <w:rFonts w:ascii="Cambria" w:eastAsia="MS Mincho" w:hAnsi="Cambria" w:cs="Times New Roman"/>
                <w:sz w:val="24"/>
                <w:szCs w:val="24"/>
                <w:lang w:eastAsia="ru-RU"/>
              </w:rPr>
            </w:pPr>
            <w:r w:rsidRPr="00450BA4">
              <w:rPr>
                <w:rFonts w:ascii="Cambria" w:eastAsia="MS Mincho" w:hAnsi="Cambria" w:cs="Times New Roman"/>
                <w:sz w:val="24"/>
                <w:szCs w:val="24"/>
                <w:lang w:eastAsia="ru-RU"/>
              </w:rPr>
              <w:t>Инспектор по кадрам 1 шт.ед.</w:t>
            </w:r>
          </w:p>
          <w:p w:rsidR="00825EC0" w:rsidRPr="00EE3993" w:rsidRDefault="00825EC0" w:rsidP="00825EC0">
            <w:pPr>
              <w:spacing w:after="0" w:line="240" w:lineRule="auto"/>
              <w:jc w:val="center"/>
              <w:rPr>
                <w:rFonts w:ascii="Cambria" w:eastAsia="MS Mincho" w:hAnsi="Cambria" w:cs="Times New Roman"/>
                <w:sz w:val="24"/>
                <w:szCs w:val="24"/>
                <w:highlight w:val="yellow"/>
                <w:u w:val="single"/>
                <w:lang w:eastAsia="ru-RU"/>
              </w:rPr>
            </w:pPr>
            <w:r w:rsidRPr="00450BA4">
              <w:rPr>
                <w:rFonts w:ascii="Cambria" w:eastAsia="MS Mincho" w:hAnsi="Cambria" w:cs="Times New Roman"/>
                <w:sz w:val="24"/>
                <w:szCs w:val="24"/>
                <w:lang w:eastAsia="ru-RU"/>
              </w:rPr>
              <w:t>Секретарь 1шт.ед.</w:t>
            </w:r>
          </w:p>
        </w:tc>
      </w:tr>
    </w:tbl>
    <w:tbl>
      <w:tblPr>
        <w:tblpPr w:leftFromText="180" w:rightFromText="180" w:vertAnchor="text" w:horzAnchor="page" w:tblpX="13991"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4"/>
      </w:tblGrid>
      <w:tr w:rsidR="00825EC0" w:rsidRPr="00EE3993" w:rsidTr="004138A7">
        <w:trPr>
          <w:trHeight w:val="700"/>
        </w:trPr>
        <w:tc>
          <w:tcPr>
            <w:tcW w:w="1474" w:type="dxa"/>
            <w:vAlign w:val="center"/>
          </w:tcPr>
          <w:p w:rsidR="00825EC0" w:rsidRPr="00EE3993" w:rsidRDefault="00825EC0" w:rsidP="004138A7">
            <w:pPr>
              <w:spacing w:after="0" w:line="240" w:lineRule="auto"/>
              <w:jc w:val="center"/>
              <w:rPr>
                <w:rFonts w:ascii="Cambria" w:eastAsia="MS Mincho" w:hAnsi="Cambria" w:cs="Times New Roman"/>
                <w:sz w:val="24"/>
                <w:szCs w:val="24"/>
                <w:highlight w:val="yellow"/>
                <w:lang w:val="en-US" w:eastAsia="ru-RU"/>
              </w:rPr>
            </w:pPr>
            <w:r w:rsidRPr="00B407F6">
              <w:rPr>
                <w:rFonts w:ascii="Cambria" w:eastAsia="MS Mincho" w:hAnsi="Cambria" w:cs="Times New Roman"/>
                <w:sz w:val="24"/>
                <w:szCs w:val="24"/>
                <w:lang w:val="en-US" w:eastAsia="ru-RU"/>
              </w:rPr>
              <w:t>Кладовщик 1,25 шт.ед.</w:t>
            </w:r>
          </w:p>
        </w:tc>
      </w:tr>
    </w:tbl>
    <w:tbl>
      <w:tblPr>
        <w:tblpPr w:leftFromText="180" w:rightFromText="180" w:vertAnchor="text" w:horzAnchor="page" w:tblpX="14793" w:tblpY="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9"/>
      </w:tblGrid>
      <w:tr w:rsidR="00825EC0" w:rsidRPr="00EE3993" w:rsidTr="00825EC0">
        <w:trPr>
          <w:trHeight w:val="840"/>
        </w:trPr>
        <w:tc>
          <w:tcPr>
            <w:tcW w:w="1949" w:type="dxa"/>
            <w:vAlign w:val="center"/>
          </w:tcPr>
          <w:p w:rsidR="00825EC0" w:rsidRPr="00EE3993" w:rsidRDefault="00825EC0" w:rsidP="00825EC0">
            <w:pPr>
              <w:spacing w:after="0" w:line="240" w:lineRule="auto"/>
              <w:jc w:val="center"/>
              <w:rPr>
                <w:rFonts w:ascii="Cambria" w:eastAsia="MS Mincho" w:hAnsi="Cambria" w:cs="Times New Roman"/>
                <w:sz w:val="24"/>
                <w:szCs w:val="24"/>
                <w:highlight w:val="yellow"/>
                <w:lang w:val="en-US" w:eastAsia="ru-RU"/>
              </w:rPr>
            </w:pPr>
            <w:r w:rsidRPr="00450BA4">
              <w:rPr>
                <w:rFonts w:ascii="Cambria" w:eastAsia="MS Mincho" w:hAnsi="Cambria" w:cs="Times New Roman"/>
                <w:sz w:val="24"/>
                <w:szCs w:val="24"/>
                <w:lang w:val="en-US" w:eastAsia="ru-RU"/>
              </w:rPr>
              <w:t>Администратор 1 шт.ед.</w:t>
            </w:r>
          </w:p>
        </w:tc>
      </w:tr>
    </w:tbl>
    <w:tbl>
      <w:tblPr>
        <w:tblpPr w:leftFromText="180" w:rightFromText="180" w:vertAnchor="text" w:horzAnchor="page" w:tblpX="14613" w:tblpY="2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4"/>
      </w:tblGrid>
      <w:tr w:rsidR="00825EC0" w:rsidRPr="00EE3993" w:rsidTr="00825EC0">
        <w:trPr>
          <w:trHeight w:val="982"/>
        </w:trPr>
        <w:tc>
          <w:tcPr>
            <w:tcW w:w="1664" w:type="dxa"/>
            <w:vAlign w:val="center"/>
          </w:tcPr>
          <w:p w:rsidR="00825EC0" w:rsidRPr="00EE3993" w:rsidRDefault="00825EC0" w:rsidP="00825EC0">
            <w:pPr>
              <w:spacing w:after="0" w:line="240" w:lineRule="auto"/>
              <w:jc w:val="center"/>
              <w:rPr>
                <w:rFonts w:ascii="Cambria" w:eastAsia="MS Mincho" w:hAnsi="Cambria" w:cs="Times New Roman"/>
                <w:sz w:val="24"/>
                <w:szCs w:val="24"/>
                <w:highlight w:val="yellow"/>
                <w:lang w:val="en-US" w:eastAsia="ru-RU"/>
              </w:rPr>
            </w:pPr>
            <w:r w:rsidRPr="00450BA4">
              <w:rPr>
                <w:rFonts w:ascii="Cambria" w:eastAsia="MS Mincho" w:hAnsi="Cambria" w:cs="Times New Roman"/>
                <w:sz w:val="24"/>
                <w:szCs w:val="24"/>
                <w:lang w:val="en-US" w:eastAsia="ru-RU"/>
              </w:rPr>
              <w:t>Техник-программист 0,5 шт.ед.</w:t>
            </w:r>
          </w:p>
        </w:tc>
      </w:tr>
    </w:tbl>
    <w:p w:rsidR="00825EC0" w:rsidRPr="00EE3993" w:rsidRDefault="00E17187" w:rsidP="00825EC0">
      <w:pPr>
        <w:spacing w:after="0" w:line="240" w:lineRule="auto"/>
        <w:ind w:left="-142"/>
        <w:jc w:val="center"/>
        <w:rPr>
          <w:rFonts w:ascii="Cambria" w:eastAsia="MS Mincho" w:hAnsi="Cambria" w:cs="Times New Roman"/>
          <w:sz w:val="24"/>
          <w:szCs w:val="24"/>
          <w:highlight w:val="yellow"/>
          <w:u w:val="single"/>
          <w:lang w:val="en-US" w:eastAsia="ru-RU"/>
        </w:rPr>
      </w:pPr>
      <w:r w:rsidRPr="00E17187">
        <w:rPr>
          <w:noProof/>
          <w:highlight w:val="yellow"/>
        </w:rPr>
        <w:pict>
          <v:shapetype id="_x0000_t32" coordsize="21600,21600" o:spt="32" o:oned="t" path="m,l21600,21600e" filled="f">
            <v:path arrowok="t" fillok="f" o:connecttype="none"/>
            <o:lock v:ext="edit" shapetype="t"/>
          </v:shapetype>
          <v:shape id="Прямая со стрелкой 4" o:spid="_x0000_s1044" type="#_x0000_t32" style="position:absolute;left:0;text-align:left;margin-left:189pt;margin-top:46.3pt;width:99pt;height:91.2pt;flip:x;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" strokecolor="#4f81bd" strokeweight="2pt">
            <v:stroke endarrow="open"/>
            <v:shadow on="t" color="black" opacity="24903f" origin=",.5" offset="0,.55556mm"/>
          </v:shape>
        </w:pict>
      </w:r>
      <w:r w:rsidRPr="00E17187">
        <w:rPr>
          <w:noProof/>
          <w:highlight w:val="yellow"/>
        </w:rPr>
        <w:pict>
          <v:shape id="Прямая со стрелкой 13" o:spid="_x0000_s1041" type="#_x0000_t32" style="position:absolute;left:0;text-align:left;margin-left:459pt;margin-top:10.3pt;width:54pt;height:1.2pt;z-index:2516715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" strokecolor="#4f81bd" strokeweight="2pt">
            <v:stroke endarrow="open"/>
            <v:shadow on="t" color="black" opacity="24903f" origin=",.5" offset="0,.55556mm"/>
          </v:shape>
        </w:pict>
      </w:r>
      <w:r w:rsidRPr="00E17187">
        <w:rPr>
          <w:noProof/>
          <w:highlight w:val="yellow"/>
        </w:rPr>
        <w:pict>
          <v:shape id="Прямая со стрелкой 5" o:spid="_x0000_s1040" type="#_x0000_t32" style="position:absolute;left:0;text-align:left;margin-left:315pt;margin-top:46.3pt;width:0;height:64.2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" strokecolor="#4f81bd" strokeweight="2pt">
            <v:stroke endarrow="open"/>
            <v:shadow on="t" color="black" opacity="24903f" origin=",.5" offset="0,.55556mm"/>
          </v:shape>
        </w:pict>
      </w:r>
      <w:r w:rsidRPr="00E17187">
        <w:rPr>
          <w:noProof/>
          <w:highlight w:val="yellow"/>
        </w:rPr>
        <w:pict>
          <v:shape id="Прямая со стрелкой 10" o:spid="_x0000_s1039" type="#_x0000_t32" style="position:absolute;left:0;text-align:left;margin-left:387pt;margin-top:46.3pt;width:18pt;height:64.2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" strokecolor="#4f81bd" strokeweight="2pt">
            <v:stroke endarrow="open"/>
            <v:shadow on="t" color="black" opacity="24903f" origin=",.5" offset="0,.55556mm"/>
          </v:shape>
        </w:pict>
      </w:r>
      <w:r w:rsidRPr="00E17187">
        <w:rPr>
          <w:noProof/>
          <w:highlight w:val="yellow"/>
        </w:rPr>
        <w:pict>
          <v:shape id="Прямая со стрелкой 20" o:spid="_x0000_s1038" type="#_x0000_t32" style="position:absolute;left:0;text-align:left;margin-left:639pt;margin-top:11.5pt;width:36pt;height:16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" strokecolor="#4f81bd" strokeweight="2pt">
            <v:stroke endarrow="open"/>
            <v:shadow on="t" color="black" opacity="24903f" origin=",.5" offset="0,.55556mm"/>
          </v:shape>
        </w:pict>
      </w:r>
      <w:r w:rsidRPr="00E17187">
        <w:rPr>
          <w:noProof/>
          <w:highlight w:val="yellow"/>
        </w:rPr>
        <w:pict>
          <v:shape id="Прямая со стрелкой 19" o:spid="_x0000_s1037" type="#_x0000_t32" style="position:absolute;left:0;text-align:left;margin-left:639pt;margin-top:11.5pt;width:1in;height:90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" strokecolor="#4f81bd" strokeweight="2pt">
            <v:stroke endarrow="open"/>
            <v:shadow on="t" color="black" opacity="24903f" origin=",.5" offset="0,.55556mm"/>
          </v:shape>
        </w:pict>
      </w:r>
      <w:r w:rsidRPr="00E17187">
        <w:rPr>
          <w:noProof/>
          <w:highlight w:val="yellow"/>
        </w:rPr>
        <w:pict>
          <v:shape id="Прямая со стрелкой 18" o:spid="_x0000_s1036" type="#_x0000_t32" style="position:absolute;left:0;text-align:left;margin-left:639pt;margin-top:11.5pt;width:1in;height: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" strokecolor="#4f81bd" strokeweight="2pt">
            <v:stroke endarrow="open"/>
            <v:shadow on="t" color="black" opacity="24903f" origin=",.5" offset="0,.55556mm"/>
          </v:shape>
        </w:pict>
      </w:r>
      <w:r w:rsidRPr="00E17187">
        <w:rPr>
          <w:noProof/>
          <w:highlight w:val="yellow"/>
        </w:rPr>
        <w:pict>
          <v:shape id="Прямая со стрелкой 17" o:spid="_x0000_s1035" type="#_x0000_t32" style="position:absolute;left:0;text-align:left;margin-left:639pt;margin-top:2.5pt;width:27pt;height:0;z-index:2516746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" strokecolor="#4f81bd" strokeweight="2pt">
            <v:stroke endarrow="open"/>
            <v:shadow on="t" color="black" opacity="24903f" origin=",.5" offset="0,.55556mm"/>
          </v:shape>
        </w:pict>
      </w:r>
      <w:r w:rsidRPr="00E17187">
        <w:rPr>
          <w:noProof/>
          <w:highlight w:val="yellow"/>
        </w:rPr>
        <w:pict>
          <v:shape id="Прямая со стрелкой 16" o:spid="_x0000_s1034" type="#_x0000_t32" style="position:absolute;left:0;text-align:left;margin-left:639pt;margin-top:11.5pt;width:0;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" strokecolor="#4f81bd" strokeweight="2pt">
            <v:stroke endarrow="open"/>
            <v:shadow on="t" color="black" opacity="24903f" origin=",.5" offset="0,.55556mm"/>
          </v:shape>
        </w:pict>
      </w:r>
      <w:r w:rsidRPr="00E17187">
        <w:rPr>
          <w:noProof/>
          <w:highlight w:val="yellow"/>
        </w:rPr>
        <w:pict>
          <v:shape id="Прямая со стрелкой 8" o:spid="_x0000_s1031" type="#_x0000_t32" style="position:absolute;left:0;text-align:left;margin-left:342pt;margin-top:209.5pt;width:0;height:2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" strokecolor="#4f81bd" strokeweight="2pt">
            <v:stroke endarrow="open"/>
            <v:shadow on="t" color="black" opacity="24903f" origin=",.5" offset="0,.55556mm"/>
          </v:shape>
        </w:pict>
      </w:r>
      <w:r w:rsidRPr="00E17187">
        <w:rPr>
          <w:noProof/>
          <w:highlight w:val="yellow"/>
        </w:rPr>
        <w:pict>
          <v:shape id="Прямая со стрелкой 6" o:spid="_x0000_s1029" type="#_x0000_t32" style="position:absolute;left:0;text-align:left;margin-left:279pt;margin-top:209.5pt;width:18pt;height:36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" strokecolor="#4f81bd" strokeweight="2pt">
            <v:stroke endarrow="open"/>
            <v:shadow on="t" color="black" opacity="24903f" origin=",.5" offset="0,.55556mm"/>
          </v:shape>
        </w:pict>
      </w:r>
      <w:r w:rsidRPr="00E17187">
        <w:rPr>
          <w:noProof/>
          <w:highlight w:val="yellow"/>
        </w:rPr>
        <w:pict>
          <v:shape id="Прямая со стрелкой 1" o:spid="_x0000_s1028" type="#_x0000_t32" style="position:absolute;left:0;text-align:left;margin-left:225pt;margin-top:38.5pt;width:54pt;height:9pt;flip:x;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" strokecolor="#4f81bd" strokeweight="2pt">
            <v:stroke endarrow="open"/>
            <v:shadow on="t" color="black" opacity="24903f" origin=",.5" offset="0,.55556mm"/>
          </v:shape>
        </w:pict>
      </w:r>
    </w:p>
    <w:p w:rsidR="00825EC0" w:rsidRPr="00EE3993" w:rsidRDefault="00E17187" w:rsidP="00825EC0">
      <w:pPr>
        <w:autoSpaceDE w:val="0"/>
        <w:autoSpaceDN w:val="0"/>
        <w:adjustRightInd w:val="0"/>
        <w:spacing w:after="0" w:line="240" w:lineRule="auto"/>
        <w:jc w:val="both"/>
        <w:rPr>
          <w:rStyle w:val="af9"/>
          <w:rFonts w:ascii="Times New Roman" w:hAnsi="Times New Roman" w:cs="Times New Roman"/>
          <w:b w:val="0"/>
          <w:sz w:val="24"/>
          <w:szCs w:val="24"/>
        </w:rPr>
      </w:pPr>
      <w:r w:rsidRPr="00E17187">
        <w:rPr>
          <w:noProof/>
          <w:highlight w:val="yellow"/>
        </w:rPr>
        <w:pict>
          <v:shape id="Прямая со стрелкой 14" o:spid="_x0000_s1042" type="#_x0000_t32" style="position:absolute;left:0;text-align:left;margin-left:459pt;margin-top:9.3pt;width:36pt;height:19.2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" strokecolor="#4f81bd" strokeweight="2pt">
            <v:stroke endarrow="open"/>
            <v:shadow on="t" color="black" opacity="24903f" origin=",.5" offset="0,.55556mm"/>
          </v:shape>
        </w:pict>
      </w:r>
    </w:p>
    <w:p w:rsidR="00825EC0" w:rsidRPr="00EE3993" w:rsidRDefault="00E17187" w:rsidP="00825EC0">
      <w:pPr>
        <w:autoSpaceDE w:val="0"/>
        <w:autoSpaceDN w:val="0"/>
        <w:adjustRightInd w:val="0"/>
        <w:spacing w:after="0" w:line="240" w:lineRule="auto"/>
        <w:jc w:val="both"/>
        <w:rPr>
          <w:rStyle w:val="af9"/>
          <w:rFonts w:ascii="Times New Roman" w:hAnsi="Times New Roman" w:cs="Times New Roman"/>
          <w:b w:val="0"/>
          <w:sz w:val="24"/>
          <w:szCs w:val="24"/>
        </w:rPr>
      </w:pPr>
      <w:r w:rsidRPr="00E17187">
        <w:rPr>
          <w:noProof/>
          <w:highlight w:val="yellow"/>
        </w:rPr>
        <w:pict>
          <v:shape id="Прямая со стрелкой 12" o:spid="_x0000_s1043" type="#_x0000_t32" style="position:absolute;left:0;text-align:left;margin-left:243.15pt;margin-top:.4pt;width:54pt;height:64.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" strokecolor="#4f81bd" strokeweight="2pt">
            <v:stroke endarrow="open"/>
            <v:shadow on="t" color="black" opacity="24903f" origin=",.5" offset="0,.55556mm"/>
          </v:shape>
        </w:pict>
      </w:r>
    </w:p>
    <w:p w:rsidR="00825EC0" w:rsidRPr="00EE3993" w:rsidRDefault="00E17187" w:rsidP="00825EC0">
      <w:pPr>
        <w:autoSpaceDE w:val="0"/>
        <w:autoSpaceDN w:val="0"/>
        <w:adjustRightInd w:val="0"/>
        <w:spacing w:after="0" w:line="240" w:lineRule="auto"/>
        <w:jc w:val="both"/>
        <w:rPr>
          <w:rStyle w:val="af9"/>
          <w:rFonts w:ascii="Times New Roman" w:hAnsi="Times New Roman" w:cs="Times New Roman"/>
          <w:b w:val="0"/>
          <w:sz w:val="24"/>
          <w:szCs w:val="24"/>
        </w:rPr>
      </w:pPr>
      <w:r w:rsidRPr="00E17187">
        <w:rPr>
          <w:noProof/>
          <w:highlight w:val="yellow"/>
        </w:rPr>
        <w:pict>
          <v:shape id="Прямая со стрелкой 2" o:spid="_x0000_s1026" type="#_x0000_t32" style="position:absolute;left:0;text-align:left;margin-left:-117.05pt;margin-top:5.35pt;width:36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" strokecolor="#4f81bd" strokeweight="2pt">
            <v:stroke endarrow="open"/>
            <v:shadow on="t" color="black" opacity="24903f" origin=",.5" offset="0,.55556mm"/>
          </v:shape>
        </w:pict>
      </w:r>
    </w:p>
    <w:p w:rsidR="00825EC0" w:rsidRPr="00EE3993" w:rsidRDefault="00825EC0" w:rsidP="00825EC0">
      <w:pPr>
        <w:autoSpaceDE w:val="0"/>
        <w:autoSpaceDN w:val="0"/>
        <w:adjustRightInd w:val="0"/>
        <w:spacing w:after="0" w:line="240" w:lineRule="auto"/>
        <w:ind w:left="41"/>
        <w:jc w:val="both"/>
        <w:rPr>
          <w:rStyle w:val="af9"/>
          <w:rFonts w:ascii="Times New Roman" w:hAnsi="Times New Roman" w:cs="Times New Roman"/>
          <w:b w:val="0"/>
          <w:sz w:val="24"/>
          <w:szCs w:val="24"/>
        </w:rPr>
      </w:pPr>
    </w:p>
    <w:p w:rsidR="001C00FC" w:rsidRPr="00EE3993" w:rsidRDefault="001C00FC" w:rsidP="00BF7DE4">
      <w:pPr>
        <w:autoSpaceDE w:val="0"/>
        <w:autoSpaceDN w:val="0"/>
        <w:adjustRightInd w:val="0"/>
        <w:spacing w:after="0" w:line="240" w:lineRule="auto"/>
        <w:ind w:left="41"/>
        <w:jc w:val="center"/>
        <w:rPr>
          <w:rStyle w:val="af9"/>
          <w:rFonts w:ascii="Times New Roman" w:hAnsi="Times New Roman" w:cs="Times New Roman"/>
          <w:b w:val="0"/>
          <w:bCs w:val="0"/>
          <w:sz w:val="24"/>
          <w:szCs w:val="24"/>
        </w:rPr>
      </w:pPr>
    </w:p>
    <w:p w:rsidR="00BF7DE4" w:rsidRPr="00EE3993" w:rsidRDefault="00E17187" w:rsidP="00D75899">
      <w:pPr>
        <w:spacing w:after="0" w:line="240" w:lineRule="auto"/>
        <w:ind w:firstLine="720"/>
        <w:jc w:val="both"/>
        <w:rPr>
          <w:rFonts w:ascii="Times New Roman" w:hAnsi="Times New Roman" w:cs="Times New Roman"/>
          <w:sz w:val="24"/>
          <w:szCs w:val="24"/>
          <w:highlight w:val="yellow"/>
        </w:rPr>
      </w:pPr>
      <w:r w:rsidRPr="00E17187">
        <w:rPr>
          <w:noProof/>
          <w:highlight w:val="yellow"/>
        </w:rPr>
        <w:pict>
          <v:shape id="Прямая со стрелкой 3" o:spid="_x0000_s1027" type="#_x0000_t32" style="position:absolute;left:0;text-align:left;margin-left:-118.25pt;margin-top:.5pt;width:36pt;height:18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" strokecolor="#4f81bd" strokeweight="2pt">
            <v:stroke endarrow="open"/>
            <v:shadow on="t" color="black" opacity="24903f" origin=",.5" offset="0,.55556mm"/>
          </v:shape>
        </w:pict>
      </w:r>
      <w:r w:rsidR="00825EC0" w:rsidRPr="00EE3993">
        <w:rPr>
          <w:rFonts w:ascii="Times New Roman" w:hAnsi="Times New Roman" w:cs="Times New Roman"/>
          <w:sz w:val="24"/>
          <w:szCs w:val="24"/>
          <w:highlight w:val="yellow"/>
        </w:rPr>
        <w:t xml:space="preserve">  </w:t>
      </w:r>
    </w:p>
    <w:p w:rsidR="003B18B3" w:rsidRPr="00EE3993" w:rsidRDefault="003B18B3" w:rsidP="00D75899">
      <w:pPr>
        <w:spacing w:after="0" w:line="240" w:lineRule="auto"/>
        <w:ind w:firstLine="720"/>
        <w:jc w:val="both"/>
        <w:rPr>
          <w:rFonts w:ascii="Times New Roman" w:hAnsi="Times New Roman" w:cs="Times New Roman"/>
          <w:sz w:val="24"/>
          <w:szCs w:val="24"/>
          <w:highlight w:val="yellow"/>
        </w:rPr>
      </w:pPr>
    </w:p>
    <w:p w:rsidR="003B18B3" w:rsidRPr="00EE3993" w:rsidRDefault="007C252C" w:rsidP="007C252C">
      <w:pPr>
        <w:spacing w:after="0" w:line="240" w:lineRule="auto"/>
        <w:jc w:val="both"/>
        <w:rPr>
          <w:rFonts w:ascii="Times New Roman" w:hAnsi="Times New Roman" w:cs="Times New Roman"/>
          <w:sz w:val="24"/>
          <w:szCs w:val="24"/>
          <w:highlight w:val="yellow"/>
        </w:rPr>
      </w:pPr>
      <w:r w:rsidRPr="00EE3993">
        <w:rPr>
          <w:rFonts w:ascii="Times New Roman" w:hAnsi="Times New Roman" w:cs="Times New Roman"/>
          <w:sz w:val="24"/>
          <w:szCs w:val="24"/>
          <w:highlight w:val="yellow"/>
        </w:rPr>
        <w:t xml:space="preserve">          </w:t>
      </w:r>
    </w:p>
    <w:p w:rsidR="00C06A22" w:rsidRPr="00EE3993" w:rsidRDefault="003B18B3" w:rsidP="007C252C">
      <w:pPr>
        <w:spacing w:after="0" w:line="240" w:lineRule="auto"/>
        <w:jc w:val="both"/>
        <w:rPr>
          <w:rFonts w:ascii="Times New Roman" w:hAnsi="Times New Roman" w:cs="Times New Roman"/>
          <w:sz w:val="24"/>
          <w:szCs w:val="24"/>
          <w:highlight w:val="yellow"/>
        </w:rPr>
      </w:pPr>
      <w:r w:rsidRPr="00EE3993">
        <w:rPr>
          <w:rFonts w:ascii="Times New Roman" w:hAnsi="Times New Roman" w:cs="Times New Roman"/>
          <w:sz w:val="24"/>
          <w:szCs w:val="24"/>
          <w:highlight w:val="yellow"/>
        </w:rPr>
        <w:t xml:space="preserve">          </w:t>
      </w:r>
      <w:r w:rsidR="007C252C" w:rsidRPr="00EE3993">
        <w:rPr>
          <w:rFonts w:ascii="Times New Roman" w:hAnsi="Times New Roman" w:cs="Times New Roman"/>
          <w:sz w:val="24"/>
          <w:szCs w:val="24"/>
          <w:highlight w:val="yellow"/>
        </w:rPr>
        <w:t xml:space="preserve"> </w:t>
      </w:r>
    </w:p>
    <w:p w:rsidR="00C06A22" w:rsidRPr="00EE3993" w:rsidRDefault="00C06A22" w:rsidP="007C252C">
      <w:pPr>
        <w:spacing w:after="0" w:line="240" w:lineRule="auto"/>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E17187" w:rsidP="00C06A22">
      <w:pPr>
        <w:spacing w:after="0" w:line="240" w:lineRule="auto"/>
        <w:ind w:left="2873" w:firstLine="667"/>
        <w:jc w:val="both"/>
        <w:rPr>
          <w:rFonts w:ascii="Times New Roman" w:hAnsi="Times New Roman" w:cs="Times New Roman"/>
          <w:sz w:val="24"/>
          <w:szCs w:val="24"/>
          <w:highlight w:val="yellow"/>
        </w:rPr>
      </w:pPr>
      <w:r w:rsidRPr="00E17187">
        <w:rPr>
          <w:noProof/>
          <w:highlight w:val="yellow"/>
        </w:rPr>
        <w:pict>
          <v:shape id="Прямая со стрелкой 9" o:spid="_x0000_s1033" type="#_x0000_t32" style="position:absolute;left:0;text-align:left;margin-left:384.2pt;margin-top:2.65pt;width:36pt;height:9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" strokecolor="#4f81bd" strokeweight="2pt">
            <v:stroke endarrow="open"/>
            <v:shadow on="t" color="black" opacity="24903f" origin=",.5" offset="0,.55556mm"/>
          </v:shape>
        </w:pict>
      </w:r>
      <w:r w:rsidRPr="00E17187">
        <w:rPr>
          <w:noProof/>
          <w:highlight w:val="yellow"/>
        </w:rPr>
        <w:pict>
          <v:shape id="Прямая со стрелкой 7" o:spid="_x0000_s1030" type="#_x0000_t32" style="position:absolute;left:0;text-align:left;margin-left:304.6pt;margin-top:11.55pt;width:9pt;height:117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" strokecolor="#4f81bd" strokeweight="2pt">
            <v:stroke endarrow="open"/>
            <v:shadow on="t" color="black" opacity="24903f" origin=",.5" offset="0,.55556mm"/>
          </v:shape>
        </w:pict>
      </w: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A62557" w:rsidRPr="00EE3993" w:rsidRDefault="00A62557" w:rsidP="00C06A22">
      <w:pPr>
        <w:spacing w:after="0" w:line="240" w:lineRule="auto"/>
        <w:ind w:left="2873" w:firstLine="667"/>
        <w:jc w:val="both"/>
        <w:rPr>
          <w:rFonts w:ascii="Times New Roman" w:hAnsi="Times New Roman" w:cs="Times New Roman"/>
          <w:sz w:val="24"/>
          <w:szCs w:val="24"/>
          <w:highlight w:val="yellow"/>
        </w:rPr>
      </w:pPr>
    </w:p>
    <w:p w:rsidR="000B089E" w:rsidRDefault="000B089E" w:rsidP="00A62557">
      <w:pPr>
        <w:spacing w:after="0" w:line="240" w:lineRule="auto"/>
        <w:ind w:left="2873" w:firstLine="667"/>
        <w:jc w:val="both"/>
        <w:rPr>
          <w:rFonts w:ascii="Times New Roman" w:hAnsi="Times New Roman" w:cs="Times New Roman"/>
          <w:sz w:val="24"/>
          <w:szCs w:val="24"/>
          <w:highlight w:val="yellow"/>
        </w:rPr>
      </w:pPr>
    </w:p>
    <w:p w:rsidR="000B089E" w:rsidRDefault="000B089E" w:rsidP="00A62557">
      <w:pPr>
        <w:spacing w:after="0" w:line="240" w:lineRule="auto"/>
        <w:ind w:left="2873" w:firstLine="667"/>
        <w:jc w:val="both"/>
        <w:rPr>
          <w:rFonts w:ascii="Times New Roman" w:hAnsi="Times New Roman" w:cs="Times New Roman"/>
          <w:sz w:val="24"/>
          <w:szCs w:val="24"/>
          <w:highlight w:val="yellow"/>
        </w:rPr>
      </w:pPr>
    </w:p>
    <w:p w:rsidR="00A62557" w:rsidRPr="006F2450" w:rsidRDefault="00C06A22" w:rsidP="00A62557">
      <w:pPr>
        <w:spacing w:after="0" w:line="240" w:lineRule="auto"/>
        <w:ind w:left="2873" w:firstLine="667"/>
        <w:jc w:val="both"/>
        <w:rPr>
          <w:rFonts w:ascii="Times New Roman" w:hAnsi="Times New Roman" w:cs="Times New Roman"/>
          <w:sz w:val="24"/>
          <w:szCs w:val="24"/>
        </w:rPr>
      </w:pPr>
      <w:r w:rsidRPr="006F2450">
        <w:rPr>
          <w:rFonts w:ascii="Times New Roman" w:hAnsi="Times New Roman" w:cs="Times New Roman"/>
          <w:sz w:val="24"/>
          <w:szCs w:val="24"/>
        </w:rPr>
        <w:t>3.Результаты освоения реал</w:t>
      </w:r>
      <w:r w:rsidR="00690E9E" w:rsidRPr="006F2450">
        <w:rPr>
          <w:rFonts w:ascii="Times New Roman" w:hAnsi="Times New Roman" w:cs="Times New Roman"/>
          <w:sz w:val="24"/>
          <w:szCs w:val="24"/>
        </w:rPr>
        <w:t>изуемых образовательных про</w:t>
      </w:r>
      <w:r w:rsidR="00A62557" w:rsidRPr="006F2450">
        <w:rPr>
          <w:rFonts w:ascii="Times New Roman" w:hAnsi="Times New Roman" w:cs="Times New Roman"/>
          <w:sz w:val="24"/>
          <w:szCs w:val="24"/>
        </w:rPr>
        <w:t>грамм</w:t>
      </w:r>
    </w:p>
    <w:p w:rsidR="00A62557" w:rsidRPr="006F2450" w:rsidRDefault="00A62557" w:rsidP="00C06A22">
      <w:pPr>
        <w:spacing w:after="0" w:line="240" w:lineRule="auto"/>
        <w:ind w:firstLine="851"/>
        <w:rPr>
          <w:rFonts w:ascii="Times New Roman" w:hAnsi="Times New Roman" w:cs="Times New Roman"/>
          <w:sz w:val="24"/>
          <w:szCs w:val="24"/>
        </w:rPr>
      </w:pPr>
    </w:p>
    <w:p w:rsidR="00C06A22" w:rsidRPr="006F2450" w:rsidRDefault="00C06A22" w:rsidP="00C06A22">
      <w:pPr>
        <w:spacing w:after="0" w:line="240" w:lineRule="auto"/>
        <w:ind w:firstLine="851"/>
        <w:rPr>
          <w:rFonts w:ascii="Times New Roman" w:hAnsi="Times New Roman" w:cs="Times New Roman"/>
          <w:sz w:val="24"/>
          <w:szCs w:val="24"/>
        </w:rPr>
      </w:pPr>
      <w:r w:rsidRPr="006F2450">
        <w:rPr>
          <w:rFonts w:ascii="Times New Roman" w:hAnsi="Times New Roman" w:cs="Times New Roman"/>
          <w:sz w:val="24"/>
          <w:szCs w:val="24"/>
        </w:rPr>
        <w:t>Как итог освоения образовательных программ в БУ ДО города Омска «СДЮСШОР «ЦЛС» за истекший период подготовлено:</w:t>
      </w:r>
    </w:p>
    <w:p w:rsidR="00C06A22" w:rsidRPr="006F2450" w:rsidRDefault="00C06A22" w:rsidP="00C06A22">
      <w:pPr>
        <w:spacing w:after="0" w:line="240" w:lineRule="auto"/>
        <w:ind w:firstLine="851"/>
        <w:rPr>
          <w:rFonts w:ascii="Times New Roman" w:hAnsi="Times New Roman" w:cs="Times New Roman"/>
          <w:sz w:val="24"/>
          <w:szCs w:val="24"/>
        </w:rPr>
      </w:pPr>
    </w:p>
    <w:tbl>
      <w:tblPr>
        <w:tblStyle w:val="a8"/>
        <w:tblW w:w="0" w:type="auto"/>
        <w:tblInd w:w="1526" w:type="dxa"/>
        <w:tblLook w:val="04A0"/>
      </w:tblPr>
      <w:tblGrid>
        <w:gridCol w:w="4252"/>
        <w:gridCol w:w="3828"/>
        <w:gridCol w:w="4677"/>
      </w:tblGrid>
      <w:tr w:rsidR="00C06A22" w:rsidRPr="006F2450" w:rsidTr="00C06A22">
        <w:tc>
          <w:tcPr>
            <w:tcW w:w="4252" w:type="dxa"/>
          </w:tcPr>
          <w:p w:rsidR="00C06A22" w:rsidRPr="006F2450" w:rsidRDefault="00C06A22" w:rsidP="00C06A22">
            <w:pPr>
              <w:jc w:val="center"/>
              <w:rPr>
                <w:rFonts w:ascii="Times New Roman" w:hAnsi="Times New Roman" w:cs="Times New Roman"/>
                <w:sz w:val="24"/>
                <w:szCs w:val="24"/>
              </w:rPr>
            </w:pPr>
            <w:r w:rsidRPr="006F2450">
              <w:rPr>
                <w:rFonts w:ascii="Times New Roman" w:hAnsi="Times New Roman" w:cs="Times New Roman"/>
                <w:sz w:val="24"/>
                <w:szCs w:val="24"/>
              </w:rPr>
              <w:t>Вид спорта</w:t>
            </w:r>
          </w:p>
        </w:tc>
        <w:tc>
          <w:tcPr>
            <w:tcW w:w="3828" w:type="dxa"/>
          </w:tcPr>
          <w:p w:rsidR="00C06A22" w:rsidRPr="006F2450" w:rsidRDefault="00D24B59" w:rsidP="00C06A22">
            <w:pPr>
              <w:jc w:val="center"/>
              <w:rPr>
                <w:rFonts w:ascii="Times New Roman" w:hAnsi="Times New Roman" w:cs="Times New Roman"/>
                <w:sz w:val="24"/>
                <w:szCs w:val="24"/>
              </w:rPr>
            </w:pPr>
            <w:r w:rsidRPr="006F2450">
              <w:rPr>
                <w:rFonts w:ascii="Times New Roman" w:hAnsi="Times New Roman" w:cs="Times New Roman"/>
                <w:sz w:val="24"/>
                <w:szCs w:val="24"/>
              </w:rPr>
              <w:t>Имеется в учреждении разрядников</w:t>
            </w:r>
          </w:p>
        </w:tc>
        <w:tc>
          <w:tcPr>
            <w:tcW w:w="4677" w:type="dxa"/>
          </w:tcPr>
          <w:p w:rsidR="00C06A22" w:rsidRPr="006F2450" w:rsidRDefault="00D24B59" w:rsidP="00C06A22">
            <w:pPr>
              <w:jc w:val="center"/>
              <w:rPr>
                <w:rFonts w:ascii="Times New Roman" w:hAnsi="Times New Roman" w:cs="Times New Roman"/>
                <w:sz w:val="24"/>
                <w:szCs w:val="24"/>
              </w:rPr>
            </w:pPr>
            <w:r w:rsidRPr="006F2450">
              <w:rPr>
                <w:rFonts w:ascii="Times New Roman" w:hAnsi="Times New Roman" w:cs="Times New Roman"/>
                <w:sz w:val="24"/>
                <w:szCs w:val="24"/>
              </w:rPr>
              <w:t>Подготовлено за отчётный период</w:t>
            </w:r>
          </w:p>
        </w:tc>
      </w:tr>
      <w:tr w:rsidR="00C06A22" w:rsidRPr="006F2450" w:rsidTr="00C06A22">
        <w:tc>
          <w:tcPr>
            <w:tcW w:w="4252" w:type="dxa"/>
          </w:tcPr>
          <w:p w:rsidR="00C06A22" w:rsidRPr="006F2450" w:rsidRDefault="00D24B59" w:rsidP="00050616">
            <w:pPr>
              <w:rPr>
                <w:rFonts w:ascii="Times New Roman" w:hAnsi="Times New Roman" w:cs="Times New Roman"/>
                <w:sz w:val="24"/>
                <w:szCs w:val="24"/>
              </w:rPr>
            </w:pPr>
            <w:r w:rsidRPr="006F2450">
              <w:rPr>
                <w:rFonts w:ascii="Times New Roman" w:hAnsi="Times New Roman" w:cs="Times New Roman"/>
                <w:sz w:val="24"/>
                <w:szCs w:val="24"/>
              </w:rPr>
              <w:t>Лыжные гонки</w:t>
            </w:r>
          </w:p>
        </w:tc>
        <w:tc>
          <w:tcPr>
            <w:tcW w:w="3828" w:type="dxa"/>
          </w:tcPr>
          <w:p w:rsidR="00C06A22" w:rsidRPr="006F2450" w:rsidRDefault="006F2450" w:rsidP="00D24B59">
            <w:pPr>
              <w:jc w:val="center"/>
              <w:rPr>
                <w:rFonts w:ascii="Times New Roman" w:hAnsi="Times New Roman" w:cs="Times New Roman"/>
                <w:sz w:val="24"/>
                <w:szCs w:val="24"/>
              </w:rPr>
            </w:pPr>
            <w:r w:rsidRPr="006F2450">
              <w:rPr>
                <w:rFonts w:ascii="Times New Roman" w:hAnsi="Times New Roman" w:cs="Times New Roman"/>
                <w:sz w:val="24"/>
                <w:szCs w:val="24"/>
              </w:rPr>
              <w:t>1</w:t>
            </w:r>
            <w:r w:rsidR="00D24B59" w:rsidRPr="006F2450">
              <w:rPr>
                <w:rFonts w:ascii="Times New Roman" w:hAnsi="Times New Roman" w:cs="Times New Roman"/>
                <w:sz w:val="24"/>
                <w:szCs w:val="24"/>
              </w:rPr>
              <w:t>6</w:t>
            </w:r>
            <w:r w:rsidRPr="006F2450">
              <w:rPr>
                <w:rFonts w:ascii="Times New Roman" w:hAnsi="Times New Roman" w:cs="Times New Roman"/>
                <w:sz w:val="24"/>
                <w:szCs w:val="24"/>
              </w:rPr>
              <w:t>0</w:t>
            </w:r>
          </w:p>
        </w:tc>
        <w:tc>
          <w:tcPr>
            <w:tcW w:w="4677" w:type="dxa"/>
          </w:tcPr>
          <w:p w:rsidR="00C06A22" w:rsidRPr="006F2450" w:rsidRDefault="006F2450" w:rsidP="004E5492">
            <w:pPr>
              <w:jc w:val="center"/>
              <w:rPr>
                <w:rFonts w:ascii="Times New Roman" w:hAnsi="Times New Roman" w:cs="Times New Roman"/>
                <w:sz w:val="24"/>
                <w:szCs w:val="24"/>
              </w:rPr>
            </w:pPr>
            <w:r>
              <w:rPr>
                <w:rFonts w:ascii="Times New Roman" w:hAnsi="Times New Roman" w:cs="Times New Roman"/>
                <w:sz w:val="24"/>
                <w:szCs w:val="24"/>
              </w:rPr>
              <w:t>130</w:t>
            </w:r>
          </w:p>
        </w:tc>
      </w:tr>
      <w:tr w:rsidR="00C06A22" w:rsidRPr="006F2450" w:rsidTr="00C06A22">
        <w:tc>
          <w:tcPr>
            <w:tcW w:w="4252" w:type="dxa"/>
          </w:tcPr>
          <w:p w:rsidR="00C06A22" w:rsidRPr="006F2450" w:rsidRDefault="00D24B59" w:rsidP="00050616">
            <w:pPr>
              <w:rPr>
                <w:rFonts w:ascii="Times New Roman" w:hAnsi="Times New Roman" w:cs="Times New Roman"/>
                <w:sz w:val="24"/>
                <w:szCs w:val="24"/>
              </w:rPr>
            </w:pPr>
            <w:r w:rsidRPr="006F2450">
              <w:rPr>
                <w:rFonts w:ascii="Times New Roman" w:hAnsi="Times New Roman" w:cs="Times New Roman"/>
                <w:sz w:val="24"/>
                <w:szCs w:val="24"/>
              </w:rPr>
              <w:t>Биатлон</w:t>
            </w:r>
          </w:p>
        </w:tc>
        <w:tc>
          <w:tcPr>
            <w:tcW w:w="3828" w:type="dxa"/>
          </w:tcPr>
          <w:p w:rsidR="00C06A22" w:rsidRPr="006F2450" w:rsidRDefault="006F2450" w:rsidP="00D24B59">
            <w:pPr>
              <w:jc w:val="center"/>
              <w:rPr>
                <w:rFonts w:ascii="Times New Roman" w:hAnsi="Times New Roman" w:cs="Times New Roman"/>
                <w:sz w:val="24"/>
                <w:szCs w:val="24"/>
              </w:rPr>
            </w:pPr>
            <w:r w:rsidRPr="006F2450">
              <w:rPr>
                <w:rFonts w:ascii="Times New Roman" w:hAnsi="Times New Roman" w:cs="Times New Roman"/>
                <w:sz w:val="24"/>
                <w:szCs w:val="24"/>
              </w:rPr>
              <w:t>89</w:t>
            </w:r>
          </w:p>
        </w:tc>
        <w:tc>
          <w:tcPr>
            <w:tcW w:w="4677" w:type="dxa"/>
          </w:tcPr>
          <w:p w:rsidR="00C06A22" w:rsidRPr="006F2450" w:rsidRDefault="00862DEE" w:rsidP="004E5492">
            <w:pPr>
              <w:jc w:val="center"/>
              <w:rPr>
                <w:rFonts w:ascii="Times New Roman" w:hAnsi="Times New Roman" w:cs="Times New Roman"/>
                <w:sz w:val="24"/>
                <w:szCs w:val="24"/>
              </w:rPr>
            </w:pPr>
            <w:r w:rsidRPr="006F2450">
              <w:rPr>
                <w:rFonts w:ascii="Times New Roman" w:hAnsi="Times New Roman" w:cs="Times New Roman"/>
                <w:sz w:val="24"/>
                <w:szCs w:val="24"/>
              </w:rPr>
              <w:t>4</w:t>
            </w:r>
          </w:p>
        </w:tc>
      </w:tr>
      <w:tr w:rsidR="00C06A22" w:rsidRPr="006F2450" w:rsidTr="00C06A22">
        <w:tc>
          <w:tcPr>
            <w:tcW w:w="4252" w:type="dxa"/>
          </w:tcPr>
          <w:p w:rsidR="00C06A22" w:rsidRPr="006F2450" w:rsidRDefault="00D24B59" w:rsidP="00050616">
            <w:pPr>
              <w:jc w:val="both"/>
              <w:rPr>
                <w:rFonts w:ascii="Times New Roman" w:hAnsi="Times New Roman" w:cs="Times New Roman"/>
                <w:sz w:val="24"/>
                <w:szCs w:val="24"/>
              </w:rPr>
            </w:pPr>
            <w:r w:rsidRPr="006F2450">
              <w:rPr>
                <w:rFonts w:ascii="Times New Roman" w:hAnsi="Times New Roman" w:cs="Times New Roman"/>
                <w:sz w:val="24"/>
                <w:szCs w:val="24"/>
              </w:rPr>
              <w:t>Спортивное ориентирование</w:t>
            </w:r>
          </w:p>
        </w:tc>
        <w:tc>
          <w:tcPr>
            <w:tcW w:w="3828" w:type="dxa"/>
          </w:tcPr>
          <w:p w:rsidR="00C06A22" w:rsidRPr="006F2450" w:rsidRDefault="006F2450" w:rsidP="00D24B59">
            <w:pPr>
              <w:jc w:val="center"/>
              <w:rPr>
                <w:rFonts w:ascii="Times New Roman" w:hAnsi="Times New Roman" w:cs="Times New Roman"/>
                <w:sz w:val="24"/>
                <w:szCs w:val="24"/>
              </w:rPr>
            </w:pPr>
            <w:r w:rsidRPr="006F2450">
              <w:rPr>
                <w:rFonts w:ascii="Times New Roman" w:hAnsi="Times New Roman" w:cs="Times New Roman"/>
                <w:sz w:val="24"/>
                <w:szCs w:val="24"/>
              </w:rPr>
              <w:t>126</w:t>
            </w:r>
          </w:p>
        </w:tc>
        <w:tc>
          <w:tcPr>
            <w:tcW w:w="4677" w:type="dxa"/>
          </w:tcPr>
          <w:p w:rsidR="00C06A22" w:rsidRPr="006F2450" w:rsidRDefault="006F2450" w:rsidP="004E5492">
            <w:pPr>
              <w:jc w:val="center"/>
              <w:rPr>
                <w:rFonts w:ascii="Times New Roman" w:hAnsi="Times New Roman" w:cs="Times New Roman"/>
                <w:sz w:val="24"/>
                <w:szCs w:val="24"/>
              </w:rPr>
            </w:pPr>
            <w:r>
              <w:rPr>
                <w:rFonts w:ascii="Times New Roman" w:hAnsi="Times New Roman" w:cs="Times New Roman"/>
                <w:sz w:val="24"/>
                <w:szCs w:val="24"/>
              </w:rPr>
              <w:t>75</w:t>
            </w:r>
          </w:p>
        </w:tc>
      </w:tr>
      <w:tr w:rsidR="00D24B59" w:rsidRPr="006F2450" w:rsidTr="00C06A22">
        <w:tc>
          <w:tcPr>
            <w:tcW w:w="4252" w:type="dxa"/>
          </w:tcPr>
          <w:p w:rsidR="00D24B59" w:rsidRPr="006F2450" w:rsidRDefault="00D24B59" w:rsidP="00050616">
            <w:pPr>
              <w:jc w:val="both"/>
              <w:rPr>
                <w:rFonts w:ascii="Times New Roman" w:hAnsi="Times New Roman" w:cs="Times New Roman"/>
                <w:sz w:val="24"/>
                <w:szCs w:val="24"/>
              </w:rPr>
            </w:pPr>
            <w:r w:rsidRPr="006F2450">
              <w:rPr>
                <w:rFonts w:ascii="Times New Roman" w:hAnsi="Times New Roman" w:cs="Times New Roman"/>
                <w:sz w:val="24"/>
                <w:szCs w:val="24"/>
              </w:rPr>
              <w:t>Полиатлон</w:t>
            </w:r>
          </w:p>
        </w:tc>
        <w:tc>
          <w:tcPr>
            <w:tcW w:w="3828" w:type="dxa"/>
          </w:tcPr>
          <w:p w:rsidR="00D24B59" w:rsidRPr="006F2450" w:rsidRDefault="006F2450" w:rsidP="00D24B59">
            <w:pPr>
              <w:jc w:val="center"/>
              <w:rPr>
                <w:rFonts w:ascii="Times New Roman" w:hAnsi="Times New Roman" w:cs="Times New Roman"/>
                <w:sz w:val="24"/>
                <w:szCs w:val="24"/>
              </w:rPr>
            </w:pPr>
            <w:r w:rsidRPr="006F2450">
              <w:rPr>
                <w:rFonts w:ascii="Times New Roman" w:hAnsi="Times New Roman" w:cs="Times New Roman"/>
                <w:sz w:val="24"/>
                <w:szCs w:val="24"/>
              </w:rPr>
              <w:t>23</w:t>
            </w:r>
          </w:p>
        </w:tc>
        <w:tc>
          <w:tcPr>
            <w:tcW w:w="4677" w:type="dxa"/>
          </w:tcPr>
          <w:p w:rsidR="00D24B59" w:rsidRPr="006F2450" w:rsidRDefault="006F2450" w:rsidP="004E5492">
            <w:pPr>
              <w:jc w:val="center"/>
              <w:rPr>
                <w:rFonts w:ascii="Times New Roman" w:hAnsi="Times New Roman" w:cs="Times New Roman"/>
                <w:sz w:val="24"/>
                <w:szCs w:val="24"/>
              </w:rPr>
            </w:pPr>
            <w:r>
              <w:rPr>
                <w:rFonts w:ascii="Times New Roman" w:hAnsi="Times New Roman" w:cs="Times New Roman"/>
                <w:sz w:val="24"/>
                <w:szCs w:val="24"/>
              </w:rPr>
              <w:t>6</w:t>
            </w:r>
          </w:p>
        </w:tc>
      </w:tr>
      <w:tr w:rsidR="00D24B59" w:rsidRPr="006F2450" w:rsidTr="00C06A22">
        <w:tc>
          <w:tcPr>
            <w:tcW w:w="4252" w:type="dxa"/>
          </w:tcPr>
          <w:p w:rsidR="00D24B59" w:rsidRPr="006F2450" w:rsidRDefault="00D24B59" w:rsidP="00050616">
            <w:pPr>
              <w:jc w:val="both"/>
              <w:rPr>
                <w:rFonts w:ascii="Times New Roman" w:hAnsi="Times New Roman" w:cs="Times New Roman"/>
                <w:sz w:val="24"/>
                <w:szCs w:val="24"/>
              </w:rPr>
            </w:pPr>
            <w:r w:rsidRPr="006F2450">
              <w:rPr>
                <w:rFonts w:ascii="Times New Roman" w:hAnsi="Times New Roman" w:cs="Times New Roman"/>
                <w:sz w:val="24"/>
                <w:szCs w:val="24"/>
              </w:rPr>
              <w:t>Стрельба пулевая</w:t>
            </w:r>
          </w:p>
        </w:tc>
        <w:tc>
          <w:tcPr>
            <w:tcW w:w="3828" w:type="dxa"/>
          </w:tcPr>
          <w:p w:rsidR="00D24B59" w:rsidRPr="006F2450" w:rsidRDefault="00D24B59" w:rsidP="00D24B59">
            <w:pPr>
              <w:jc w:val="center"/>
              <w:rPr>
                <w:rFonts w:ascii="Times New Roman" w:hAnsi="Times New Roman" w:cs="Times New Roman"/>
                <w:sz w:val="24"/>
                <w:szCs w:val="24"/>
              </w:rPr>
            </w:pPr>
            <w:r w:rsidRPr="006F2450">
              <w:rPr>
                <w:rFonts w:ascii="Times New Roman" w:hAnsi="Times New Roman" w:cs="Times New Roman"/>
                <w:sz w:val="24"/>
                <w:szCs w:val="24"/>
              </w:rPr>
              <w:t>1</w:t>
            </w:r>
            <w:r w:rsidR="006F2450" w:rsidRPr="006F2450">
              <w:rPr>
                <w:rFonts w:ascii="Times New Roman" w:hAnsi="Times New Roman" w:cs="Times New Roman"/>
                <w:sz w:val="24"/>
                <w:szCs w:val="24"/>
              </w:rPr>
              <w:t>4</w:t>
            </w:r>
          </w:p>
        </w:tc>
        <w:tc>
          <w:tcPr>
            <w:tcW w:w="4677" w:type="dxa"/>
          </w:tcPr>
          <w:p w:rsidR="00D24B59" w:rsidRPr="006F2450" w:rsidRDefault="006F2450" w:rsidP="004E5492">
            <w:pPr>
              <w:jc w:val="center"/>
              <w:rPr>
                <w:rFonts w:ascii="Times New Roman" w:hAnsi="Times New Roman" w:cs="Times New Roman"/>
                <w:sz w:val="24"/>
                <w:szCs w:val="24"/>
              </w:rPr>
            </w:pPr>
            <w:r>
              <w:rPr>
                <w:rFonts w:ascii="Times New Roman" w:hAnsi="Times New Roman" w:cs="Times New Roman"/>
                <w:sz w:val="24"/>
                <w:szCs w:val="24"/>
              </w:rPr>
              <w:t>4</w:t>
            </w:r>
          </w:p>
        </w:tc>
      </w:tr>
      <w:tr w:rsidR="00D24B59" w:rsidRPr="006F2450" w:rsidTr="00C06A22">
        <w:tc>
          <w:tcPr>
            <w:tcW w:w="4252" w:type="dxa"/>
          </w:tcPr>
          <w:p w:rsidR="00D24B59" w:rsidRPr="006F2450" w:rsidRDefault="00D24B59" w:rsidP="00050616">
            <w:pPr>
              <w:jc w:val="both"/>
              <w:rPr>
                <w:rFonts w:ascii="Times New Roman" w:hAnsi="Times New Roman" w:cs="Times New Roman"/>
                <w:sz w:val="24"/>
                <w:szCs w:val="24"/>
              </w:rPr>
            </w:pPr>
            <w:r w:rsidRPr="006F2450">
              <w:rPr>
                <w:rFonts w:ascii="Times New Roman" w:hAnsi="Times New Roman" w:cs="Times New Roman"/>
                <w:sz w:val="24"/>
                <w:szCs w:val="24"/>
              </w:rPr>
              <w:t>Триатлон</w:t>
            </w:r>
          </w:p>
        </w:tc>
        <w:tc>
          <w:tcPr>
            <w:tcW w:w="3828" w:type="dxa"/>
          </w:tcPr>
          <w:p w:rsidR="00D24B59" w:rsidRPr="006F2450" w:rsidRDefault="00D24B59" w:rsidP="00D24B59">
            <w:pPr>
              <w:jc w:val="center"/>
              <w:rPr>
                <w:rFonts w:ascii="Times New Roman" w:hAnsi="Times New Roman" w:cs="Times New Roman"/>
                <w:sz w:val="24"/>
                <w:szCs w:val="24"/>
              </w:rPr>
            </w:pPr>
            <w:r w:rsidRPr="006F2450">
              <w:rPr>
                <w:rFonts w:ascii="Times New Roman" w:hAnsi="Times New Roman" w:cs="Times New Roman"/>
                <w:sz w:val="24"/>
                <w:szCs w:val="24"/>
              </w:rPr>
              <w:t>1</w:t>
            </w:r>
            <w:r w:rsidR="006F2450" w:rsidRPr="006F2450">
              <w:rPr>
                <w:rFonts w:ascii="Times New Roman" w:hAnsi="Times New Roman" w:cs="Times New Roman"/>
                <w:sz w:val="24"/>
                <w:szCs w:val="24"/>
              </w:rPr>
              <w:t>2</w:t>
            </w:r>
          </w:p>
        </w:tc>
        <w:tc>
          <w:tcPr>
            <w:tcW w:w="4677" w:type="dxa"/>
          </w:tcPr>
          <w:p w:rsidR="00D24B59" w:rsidRPr="006F2450" w:rsidRDefault="006F2450" w:rsidP="004E5492">
            <w:pPr>
              <w:jc w:val="center"/>
              <w:rPr>
                <w:rFonts w:ascii="Times New Roman" w:hAnsi="Times New Roman" w:cs="Times New Roman"/>
                <w:sz w:val="24"/>
                <w:szCs w:val="24"/>
              </w:rPr>
            </w:pPr>
            <w:r>
              <w:rPr>
                <w:rFonts w:ascii="Times New Roman" w:hAnsi="Times New Roman" w:cs="Times New Roman"/>
                <w:sz w:val="24"/>
                <w:szCs w:val="24"/>
              </w:rPr>
              <w:t>10</w:t>
            </w:r>
          </w:p>
        </w:tc>
      </w:tr>
      <w:tr w:rsidR="00862DEE" w:rsidRPr="00EE3993" w:rsidTr="00C06A22">
        <w:tc>
          <w:tcPr>
            <w:tcW w:w="4252" w:type="dxa"/>
          </w:tcPr>
          <w:p w:rsidR="00862DEE" w:rsidRPr="006F2450" w:rsidRDefault="00862DEE" w:rsidP="00862DEE">
            <w:pPr>
              <w:jc w:val="center"/>
              <w:rPr>
                <w:rFonts w:ascii="Times New Roman" w:hAnsi="Times New Roman" w:cs="Times New Roman"/>
                <w:b/>
                <w:sz w:val="24"/>
                <w:szCs w:val="24"/>
              </w:rPr>
            </w:pPr>
            <w:r w:rsidRPr="006F2450">
              <w:rPr>
                <w:rFonts w:ascii="Times New Roman" w:hAnsi="Times New Roman" w:cs="Times New Roman"/>
                <w:b/>
                <w:sz w:val="24"/>
                <w:szCs w:val="24"/>
              </w:rPr>
              <w:t>ИТОГО</w:t>
            </w:r>
          </w:p>
        </w:tc>
        <w:tc>
          <w:tcPr>
            <w:tcW w:w="3828" w:type="dxa"/>
          </w:tcPr>
          <w:p w:rsidR="00862DEE" w:rsidRPr="006F2450" w:rsidRDefault="006F2450" w:rsidP="00862DEE">
            <w:pPr>
              <w:jc w:val="center"/>
              <w:rPr>
                <w:rFonts w:ascii="Times New Roman" w:hAnsi="Times New Roman" w:cs="Times New Roman"/>
                <w:b/>
                <w:sz w:val="24"/>
                <w:szCs w:val="24"/>
              </w:rPr>
            </w:pPr>
            <w:r>
              <w:rPr>
                <w:rFonts w:ascii="Times New Roman" w:hAnsi="Times New Roman" w:cs="Times New Roman"/>
                <w:b/>
                <w:sz w:val="24"/>
                <w:szCs w:val="24"/>
              </w:rPr>
              <w:t>424</w:t>
            </w:r>
          </w:p>
        </w:tc>
        <w:tc>
          <w:tcPr>
            <w:tcW w:w="4677" w:type="dxa"/>
          </w:tcPr>
          <w:p w:rsidR="00862DEE" w:rsidRPr="006F2450" w:rsidRDefault="006F2450" w:rsidP="00862DEE">
            <w:pPr>
              <w:jc w:val="center"/>
              <w:rPr>
                <w:rFonts w:ascii="Times New Roman" w:hAnsi="Times New Roman" w:cs="Times New Roman"/>
                <w:b/>
                <w:sz w:val="24"/>
                <w:szCs w:val="24"/>
              </w:rPr>
            </w:pPr>
            <w:r>
              <w:rPr>
                <w:rFonts w:ascii="Times New Roman" w:hAnsi="Times New Roman" w:cs="Times New Roman"/>
                <w:b/>
                <w:sz w:val="24"/>
                <w:szCs w:val="24"/>
              </w:rPr>
              <w:t>22</w:t>
            </w:r>
            <w:r w:rsidR="00862DEE" w:rsidRPr="006F2450">
              <w:rPr>
                <w:rFonts w:ascii="Times New Roman" w:hAnsi="Times New Roman" w:cs="Times New Roman"/>
                <w:b/>
                <w:sz w:val="24"/>
                <w:szCs w:val="24"/>
              </w:rPr>
              <w:t>9</w:t>
            </w:r>
          </w:p>
        </w:tc>
      </w:tr>
    </w:tbl>
    <w:p w:rsidR="00C06A22" w:rsidRPr="00EE3993" w:rsidRDefault="00C06A22" w:rsidP="007C252C">
      <w:pPr>
        <w:spacing w:after="0" w:line="240" w:lineRule="auto"/>
        <w:jc w:val="both"/>
        <w:rPr>
          <w:rFonts w:ascii="Times New Roman" w:hAnsi="Times New Roman" w:cs="Times New Roman"/>
          <w:sz w:val="24"/>
          <w:szCs w:val="24"/>
          <w:highlight w:val="yellow"/>
        </w:rPr>
      </w:pPr>
    </w:p>
    <w:p w:rsidR="007C252C" w:rsidRPr="006F2450" w:rsidRDefault="007C252C" w:rsidP="00C06A22">
      <w:pPr>
        <w:spacing w:after="0" w:line="240" w:lineRule="auto"/>
        <w:ind w:firstLine="708"/>
        <w:jc w:val="both"/>
        <w:rPr>
          <w:rFonts w:ascii="Times New Roman" w:hAnsi="Times New Roman" w:cs="Times New Roman"/>
          <w:sz w:val="24"/>
          <w:szCs w:val="24"/>
        </w:rPr>
      </w:pPr>
      <w:r w:rsidRPr="006F2450">
        <w:rPr>
          <w:rFonts w:ascii="Times New Roman" w:hAnsi="Times New Roman" w:cs="Times New Roman"/>
          <w:sz w:val="24"/>
          <w:szCs w:val="24"/>
        </w:rPr>
        <w:t xml:space="preserve"> По кач</w:t>
      </w:r>
      <w:r w:rsidR="00862DEE" w:rsidRPr="006F2450">
        <w:rPr>
          <w:rFonts w:ascii="Times New Roman" w:hAnsi="Times New Roman" w:cs="Times New Roman"/>
          <w:sz w:val="24"/>
          <w:szCs w:val="24"/>
        </w:rPr>
        <w:t>ественному составу подготовлено</w:t>
      </w:r>
      <w:r w:rsidR="003B18B3" w:rsidRPr="006F2450">
        <w:rPr>
          <w:rFonts w:ascii="Times New Roman" w:hAnsi="Times New Roman" w:cs="Times New Roman"/>
          <w:sz w:val="24"/>
          <w:szCs w:val="24"/>
        </w:rPr>
        <w:t>:</w:t>
      </w:r>
    </w:p>
    <w:p w:rsidR="007C252C" w:rsidRPr="006F2450" w:rsidRDefault="007C252C" w:rsidP="007C252C">
      <w:pPr>
        <w:spacing w:after="0" w:line="240" w:lineRule="auto"/>
        <w:jc w:val="both"/>
        <w:rPr>
          <w:rFonts w:ascii="Times New Roman" w:hAnsi="Times New Roman" w:cs="Times New Roman"/>
          <w:sz w:val="24"/>
          <w:szCs w:val="24"/>
        </w:rPr>
      </w:pPr>
      <w:r w:rsidRPr="006F2450">
        <w:rPr>
          <w:rFonts w:ascii="Times New Roman" w:hAnsi="Times New Roman" w:cs="Times New Roman"/>
          <w:sz w:val="24"/>
          <w:szCs w:val="24"/>
        </w:rPr>
        <w:tab/>
      </w:r>
      <w:r w:rsidR="00007BA4" w:rsidRPr="006F2450">
        <w:rPr>
          <w:rFonts w:ascii="Times New Roman" w:hAnsi="Times New Roman" w:cs="Times New Roman"/>
          <w:sz w:val="24"/>
          <w:szCs w:val="24"/>
        </w:rPr>
        <w:t xml:space="preserve">        </w:t>
      </w:r>
      <w:r w:rsidRPr="006F2450">
        <w:rPr>
          <w:rFonts w:ascii="Times New Roman" w:hAnsi="Times New Roman" w:cs="Times New Roman"/>
          <w:sz w:val="24"/>
          <w:szCs w:val="24"/>
        </w:rPr>
        <w:t>Мастер спорта России-</w:t>
      </w:r>
      <w:r w:rsidR="00007BA4" w:rsidRPr="006F2450">
        <w:rPr>
          <w:rFonts w:ascii="Times New Roman" w:hAnsi="Times New Roman" w:cs="Times New Roman"/>
          <w:sz w:val="24"/>
          <w:szCs w:val="24"/>
        </w:rPr>
        <w:t xml:space="preserve">                                                </w:t>
      </w:r>
      <w:r w:rsidR="006F2450" w:rsidRPr="006F2450">
        <w:rPr>
          <w:rFonts w:ascii="Times New Roman" w:hAnsi="Times New Roman" w:cs="Times New Roman"/>
          <w:sz w:val="24"/>
          <w:szCs w:val="24"/>
        </w:rPr>
        <w:t xml:space="preserve"> 1 чел.</w:t>
      </w:r>
      <w:r w:rsidR="006B5AEA" w:rsidRPr="006F2450">
        <w:rPr>
          <w:rFonts w:ascii="Times New Roman" w:hAnsi="Times New Roman" w:cs="Times New Roman"/>
          <w:sz w:val="24"/>
          <w:szCs w:val="24"/>
        </w:rPr>
        <w:t>;</w:t>
      </w:r>
    </w:p>
    <w:p w:rsidR="006B5AEA" w:rsidRPr="006F2450" w:rsidRDefault="00007BA4" w:rsidP="006B5AEA">
      <w:pPr>
        <w:spacing w:after="0" w:line="240" w:lineRule="auto"/>
        <w:ind w:firstLine="708"/>
        <w:jc w:val="both"/>
        <w:rPr>
          <w:rFonts w:ascii="Times New Roman" w:hAnsi="Times New Roman" w:cs="Times New Roman"/>
          <w:sz w:val="24"/>
          <w:szCs w:val="24"/>
        </w:rPr>
      </w:pPr>
      <w:r w:rsidRPr="006F2450">
        <w:rPr>
          <w:rFonts w:ascii="Times New Roman" w:hAnsi="Times New Roman" w:cs="Times New Roman"/>
          <w:sz w:val="24"/>
          <w:szCs w:val="24"/>
        </w:rPr>
        <w:t xml:space="preserve">        </w:t>
      </w:r>
      <w:r w:rsidR="006B5AEA" w:rsidRPr="006F2450">
        <w:rPr>
          <w:rFonts w:ascii="Times New Roman" w:hAnsi="Times New Roman" w:cs="Times New Roman"/>
          <w:sz w:val="24"/>
          <w:szCs w:val="24"/>
        </w:rPr>
        <w:t>Кандидат в мастера спорта</w:t>
      </w:r>
      <w:r w:rsidRPr="006F2450">
        <w:rPr>
          <w:rFonts w:ascii="Times New Roman" w:hAnsi="Times New Roman" w:cs="Times New Roman"/>
          <w:sz w:val="24"/>
          <w:szCs w:val="24"/>
        </w:rPr>
        <w:t xml:space="preserve">-                                         </w:t>
      </w:r>
      <w:r w:rsidR="006F2450">
        <w:rPr>
          <w:rFonts w:ascii="Times New Roman" w:hAnsi="Times New Roman" w:cs="Times New Roman"/>
          <w:sz w:val="24"/>
          <w:szCs w:val="24"/>
        </w:rPr>
        <w:t>14</w:t>
      </w:r>
      <w:r w:rsidRPr="006F2450">
        <w:rPr>
          <w:rFonts w:ascii="Times New Roman" w:hAnsi="Times New Roman" w:cs="Times New Roman"/>
          <w:sz w:val="24"/>
          <w:szCs w:val="24"/>
        </w:rPr>
        <w:t xml:space="preserve"> чел.;</w:t>
      </w:r>
    </w:p>
    <w:p w:rsidR="00007BA4" w:rsidRPr="006F2450" w:rsidRDefault="00007BA4" w:rsidP="006B5AEA">
      <w:pPr>
        <w:spacing w:after="0" w:line="240" w:lineRule="auto"/>
        <w:ind w:firstLine="708"/>
        <w:jc w:val="both"/>
        <w:rPr>
          <w:rFonts w:ascii="Times New Roman" w:hAnsi="Times New Roman" w:cs="Times New Roman"/>
          <w:sz w:val="24"/>
          <w:szCs w:val="24"/>
        </w:rPr>
      </w:pPr>
      <w:r w:rsidRPr="006F2450">
        <w:rPr>
          <w:rFonts w:ascii="Times New Roman" w:hAnsi="Times New Roman" w:cs="Times New Roman"/>
          <w:sz w:val="24"/>
          <w:szCs w:val="24"/>
        </w:rPr>
        <w:t xml:space="preserve">       1 спортивный разряд-                                                    </w:t>
      </w:r>
      <w:r w:rsidR="006F2450">
        <w:rPr>
          <w:rFonts w:ascii="Times New Roman" w:hAnsi="Times New Roman" w:cs="Times New Roman"/>
          <w:sz w:val="24"/>
          <w:szCs w:val="24"/>
        </w:rPr>
        <w:t>36</w:t>
      </w:r>
      <w:r w:rsidRPr="006F2450">
        <w:rPr>
          <w:rFonts w:ascii="Times New Roman" w:hAnsi="Times New Roman" w:cs="Times New Roman"/>
          <w:sz w:val="24"/>
          <w:szCs w:val="24"/>
        </w:rPr>
        <w:t xml:space="preserve"> чел.;</w:t>
      </w:r>
    </w:p>
    <w:p w:rsidR="00007BA4" w:rsidRPr="006F2450" w:rsidRDefault="00007BA4" w:rsidP="006B5AEA">
      <w:pPr>
        <w:spacing w:after="0" w:line="240" w:lineRule="auto"/>
        <w:ind w:firstLine="708"/>
        <w:jc w:val="both"/>
        <w:rPr>
          <w:rFonts w:ascii="Times New Roman" w:hAnsi="Times New Roman" w:cs="Times New Roman"/>
          <w:sz w:val="24"/>
          <w:szCs w:val="24"/>
        </w:rPr>
      </w:pPr>
      <w:r w:rsidRPr="006F2450">
        <w:rPr>
          <w:rFonts w:ascii="Times New Roman" w:hAnsi="Times New Roman" w:cs="Times New Roman"/>
          <w:sz w:val="24"/>
          <w:szCs w:val="24"/>
        </w:rPr>
        <w:t xml:space="preserve">       Массовые разряды-                       </w:t>
      </w:r>
      <w:r w:rsidR="00862DEE" w:rsidRPr="006F2450">
        <w:rPr>
          <w:rFonts w:ascii="Times New Roman" w:hAnsi="Times New Roman" w:cs="Times New Roman"/>
          <w:sz w:val="24"/>
          <w:szCs w:val="24"/>
        </w:rPr>
        <w:t xml:space="preserve">                               </w:t>
      </w:r>
      <w:r w:rsidR="006F2450">
        <w:rPr>
          <w:rFonts w:ascii="Times New Roman" w:hAnsi="Times New Roman" w:cs="Times New Roman"/>
          <w:sz w:val="24"/>
          <w:szCs w:val="24"/>
        </w:rPr>
        <w:t>174</w:t>
      </w:r>
      <w:r w:rsidRPr="006F2450">
        <w:rPr>
          <w:rFonts w:ascii="Times New Roman" w:hAnsi="Times New Roman" w:cs="Times New Roman"/>
          <w:sz w:val="24"/>
          <w:szCs w:val="24"/>
        </w:rPr>
        <w:t xml:space="preserve"> чел.</w:t>
      </w:r>
    </w:p>
    <w:p w:rsidR="003B18B3" w:rsidRPr="00D74A47" w:rsidRDefault="003B18B3" w:rsidP="006B5AEA">
      <w:pPr>
        <w:spacing w:after="0" w:line="240" w:lineRule="auto"/>
        <w:ind w:firstLine="708"/>
        <w:jc w:val="both"/>
        <w:rPr>
          <w:rFonts w:ascii="Times New Roman" w:hAnsi="Times New Roman" w:cs="Times New Roman"/>
          <w:sz w:val="24"/>
          <w:szCs w:val="24"/>
        </w:rPr>
      </w:pPr>
    </w:p>
    <w:p w:rsidR="00D75899" w:rsidRPr="00EE3993" w:rsidRDefault="0005748A" w:rsidP="007C252C">
      <w:pPr>
        <w:spacing w:after="0" w:line="240" w:lineRule="auto"/>
        <w:jc w:val="both"/>
        <w:rPr>
          <w:rFonts w:ascii="Times New Roman" w:eastAsia="Times New Roman" w:hAnsi="Times New Roman" w:cs="Times New Roman"/>
          <w:sz w:val="24"/>
          <w:szCs w:val="24"/>
          <w:highlight w:val="yellow"/>
          <w:lang w:eastAsia="ru-RU"/>
        </w:rPr>
      </w:pPr>
      <w:r w:rsidRPr="00D74A47">
        <w:rPr>
          <w:rFonts w:ascii="Times New Roman" w:hAnsi="Times New Roman" w:cs="Times New Roman"/>
          <w:sz w:val="24"/>
          <w:szCs w:val="24"/>
        </w:rPr>
        <w:t xml:space="preserve">           </w:t>
      </w:r>
      <w:r w:rsidR="00D75899" w:rsidRPr="00D74A47">
        <w:rPr>
          <w:rFonts w:ascii="Times New Roman" w:eastAsia="Times New Roman" w:hAnsi="Times New Roman" w:cs="Times New Roman"/>
          <w:sz w:val="24"/>
          <w:szCs w:val="24"/>
          <w:lang w:eastAsia="ru-RU"/>
        </w:rPr>
        <w:t xml:space="preserve">Итоги выступлений лучших </w:t>
      </w:r>
      <w:r w:rsidR="00D75899" w:rsidRPr="006E6250">
        <w:rPr>
          <w:rFonts w:ascii="Times New Roman" w:eastAsia="Times New Roman" w:hAnsi="Times New Roman" w:cs="Times New Roman"/>
          <w:sz w:val="24"/>
          <w:szCs w:val="24"/>
          <w:lang w:eastAsia="ru-RU"/>
        </w:rPr>
        <w:t xml:space="preserve">спортсменов </w:t>
      </w:r>
      <w:r w:rsidR="00A2585B" w:rsidRPr="006E6250">
        <w:rPr>
          <w:rFonts w:ascii="Times New Roman" w:eastAsia="Times New Roman" w:hAnsi="Times New Roman" w:cs="Times New Roman"/>
          <w:sz w:val="24"/>
          <w:szCs w:val="24"/>
          <w:lang w:eastAsia="ru-RU"/>
        </w:rPr>
        <w:t xml:space="preserve"> БУ ДО города Омска «ЦЛС» </w:t>
      </w:r>
      <w:r w:rsidR="00D75899" w:rsidRPr="006E6250">
        <w:rPr>
          <w:rFonts w:ascii="Times New Roman" w:eastAsia="Times New Roman" w:hAnsi="Times New Roman" w:cs="Times New Roman"/>
          <w:sz w:val="24"/>
          <w:szCs w:val="24"/>
          <w:lang w:eastAsia="ru-RU"/>
        </w:rPr>
        <w:t>за 201</w:t>
      </w:r>
      <w:r w:rsidR="00D74A47" w:rsidRPr="006E6250">
        <w:rPr>
          <w:rFonts w:ascii="Times New Roman" w:eastAsia="Times New Roman" w:hAnsi="Times New Roman" w:cs="Times New Roman"/>
          <w:sz w:val="24"/>
          <w:szCs w:val="24"/>
          <w:lang w:eastAsia="ru-RU"/>
        </w:rPr>
        <w:t>7</w:t>
      </w:r>
      <w:r w:rsidR="00D75899" w:rsidRPr="006E6250">
        <w:rPr>
          <w:rFonts w:ascii="Times New Roman" w:eastAsia="Times New Roman" w:hAnsi="Times New Roman" w:cs="Times New Roman"/>
          <w:sz w:val="24"/>
          <w:szCs w:val="24"/>
          <w:lang w:eastAsia="ru-RU"/>
        </w:rPr>
        <w:t xml:space="preserve"> год:</w:t>
      </w:r>
    </w:p>
    <w:p w:rsidR="00264AF3" w:rsidRPr="00EE3993" w:rsidRDefault="00264AF3" w:rsidP="007C252C">
      <w:pPr>
        <w:spacing w:after="0" w:line="240" w:lineRule="auto"/>
        <w:jc w:val="both"/>
        <w:rPr>
          <w:rFonts w:ascii="Times New Roman" w:eastAsia="Times New Roman" w:hAnsi="Times New Roman" w:cs="Times New Roman"/>
          <w:sz w:val="24"/>
          <w:szCs w:val="24"/>
          <w:highlight w:val="yellow"/>
          <w:lang w:eastAsia="ru-RU"/>
        </w:rPr>
      </w:pPr>
    </w:p>
    <w:tbl>
      <w:tblPr>
        <w:tblStyle w:val="a8"/>
        <w:tblW w:w="16122" w:type="dxa"/>
        <w:tblInd w:w="-176" w:type="dxa"/>
        <w:tblLayout w:type="fixed"/>
        <w:tblLook w:val="04A0"/>
      </w:tblPr>
      <w:tblGrid>
        <w:gridCol w:w="797"/>
        <w:gridCol w:w="2388"/>
        <w:gridCol w:w="3781"/>
        <w:gridCol w:w="4180"/>
        <w:gridCol w:w="2388"/>
        <w:gridCol w:w="2588"/>
      </w:tblGrid>
      <w:tr w:rsidR="00CC4997" w:rsidTr="00CC4997">
        <w:trPr>
          <w:trHeight w:val="149"/>
        </w:trPr>
        <w:tc>
          <w:tcPr>
            <w:tcW w:w="797" w:type="dxa"/>
          </w:tcPr>
          <w:p w:rsidR="00CC4997" w:rsidRPr="00ED7951" w:rsidRDefault="00CC4997" w:rsidP="00CC4997">
            <w:pPr>
              <w:jc w:val="center"/>
              <w:rPr>
                <w:rFonts w:ascii="Times New Roman" w:hAnsi="Times New Roman" w:cs="Times New Roman"/>
                <w:sz w:val="24"/>
                <w:szCs w:val="24"/>
              </w:rPr>
            </w:pPr>
            <w:r w:rsidRPr="00ED7951">
              <w:rPr>
                <w:rFonts w:ascii="Times New Roman" w:hAnsi="Times New Roman" w:cs="Times New Roman"/>
                <w:sz w:val="24"/>
                <w:szCs w:val="24"/>
              </w:rPr>
              <w:t>№ п</w:t>
            </w:r>
            <w:r w:rsidRPr="00ED7951">
              <w:rPr>
                <w:rFonts w:ascii="Times New Roman" w:hAnsi="Times New Roman" w:cs="Times New Roman"/>
                <w:sz w:val="24"/>
                <w:szCs w:val="24"/>
                <w:lang w:val="en-US"/>
              </w:rPr>
              <w:t>/</w:t>
            </w:r>
            <w:r w:rsidRPr="00ED7951">
              <w:rPr>
                <w:rFonts w:ascii="Times New Roman" w:hAnsi="Times New Roman" w:cs="Times New Roman"/>
                <w:sz w:val="24"/>
                <w:szCs w:val="24"/>
              </w:rPr>
              <w:t>п</w:t>
            </w:r>
          </w:p>
        </w:tc>
        <w:tc>
          <w:tcPr>
            <w:tcW w:w="2388" w:type="dxa"/>
            <w:vAlign w:val="center"/>
          </w:tcPr>
          <w:p w:rsidR="00CC4997" w:rsidRPr="00ED7951" w:rsidRDefault="00CC4997" w:rsidP="00CC4997">
            <w:pPr>
              <w:jc w:val="center"/>
              <w:rPr>
                <w:rFonts w:ascii="Times New Roman" w:hAnsi="Times New Roman" w:cs="Times New Roman"/>
                <w:sz w:val="24"/>
                <w:szCs w:val="24"/>
              </w:rPr>
            </w:pPr>
            <w:r w:rsidRPr="00ED7951">
              <w:rPr>
                <w:rFonts w:ascii="Times New Roman" w:hAnsi="Times New Roman" w:cs="Times New Roman"/>
                <w:sz w:val="24"/>
                <w:szCs w:val="24"/>
              </w:rPr>
              <w:t>Ф.И.О. спортсмена</w:t>
            </w:r>
          </w:p>
        </w:tc>
        <w:tc>
          <w:tcPr>
            <w:tcW w:w="3781" w:type="dxa"/>
            <w:vAlign w:val="center"/>
          </w:tcPr>
          <w:p w:rsidR="00CC4997" w:rsidRPr="00ED7951" w:rsidRDefault="00CC4997" w:rsidP="00CC4997">
            <w:pPr>
              <w:jc w:val="center"/>
              <w:rPr>
                <w:rFonts w:ascii="Times New Roman" w:hAnsi="Times New Roman" w:cs="Times New Roman"/>
                <w:sz w:val="24"/>
                <w:szCs w:val="24"/>
              </w:rPr>
            </w:pPr>
            <w:r w:rsidRPr="00ED7951">
              <w:rPr>
                <w:rFonts w:ascii="Times New Roman" w:hAnsi="Times New Roman" w:cs="Times New Roman"/>
                <w:sz w:val="24"/>
                <w:szCs w:val="24"/>
              </w:rPr>
              <w:t>Соревнования</w:t>
            </w:r>
          </w:p>
        </w:tc>
        <w:tc>
          <w:tcPr>
            <w:tcW w:w="4180" w:type="dxa"/>
            <w:vAlign w:val="center"/>
          </w:tcPr>
          <w:p w:rsidR="00CC4997" w:rsidRPr="00ED7951" w:rsidRDefault="00CC4997" w:rsidP="00CC4997">
            <w:pPr>
              <w:jc w:val="center"/>
              <w:rPr>
                <w:rFonts w:ascii="Times New Roman" w:hAnsi="Times New Roman" w:cs="Times New Roman"/>
                <w:sz w:val="24"/>
                <w:szCs w:val="24"/>
              </w:rPr>
            </w:pPr>
            <w:r w:rsidRPr="00ED7951">
              <w:rPr>
                <w:rFonts w:ascii="Times New Roman" w:hAnsi="Times New Roman" w:cs="Times New Roman"/>
                <w:sz w:val="24"/>
                <w:szCs w:val="24"/>
              </w:rPr>
              <w:t>Дата, место проведения</w:t>
            </w:r>
          </w:p>
        </w:tc>
        <w:tc>
          <w:tcPr>
            <w:tcW w:w="2388" w:type="dxa"/>
            <w:vAlign w:val="center"/>
          </w:tcPr>
          <w:p w:rsidR="00CC4997" w:rsidRPr="00ED7951" w:rsidRDefault="00CC4997" w:rsidP="00CC4997">
            <w:pPr>
              <w:jc w:val="center"/>
              <w:rPr>
                <w:rFonts w:ascii="Times New Roman" w:hAnsi="Times New Roman" w:cs="Times New Roman"/>
                <w:sz w:val="24"/>
                <w:szCs w:val="24"/>
              </w:rPr>
            </w:pPr>
            <w:r w:rsidRPr="00ED7951">
              <w:rPr>
                <w:rFonts w:ascii="Times New Roman" w:hAnsi="Times New Roman" w:cs="Times New Roman"/>
                <w:sz w:val="24"/>
                <w:szCs w:val="24"/>
              </w:rPr>
              <w:t>Показанный результат</w:t>
            </w:r>
          </w:p>
        </w:tc>
        <w:tc>
          <w:tcPr>
            <w:tcW w:w="2588" w:type="dxa"/>
            <w:vAlign w:val="center"/>
          </w:tcPr>
          <w:p w:rsidR="00CC4997" w:rsidRPr="00ED7951" w:rsidRDefault="00CC4997" w:rsidP="00CC4997">
            <w:pPr>
              <w:jc w:val="center"/>
              <w:rPr>
                <w:rFonts w:ascii="Times New Roman" w:hAnsi="Times New Roman" w:cs="Times New Roman"/>
                <w:sz w:val="24"/>
                <w:szCs w:val="24"/>
              </w:rPr>
            </w:pPr>
            <w:r w:rsidRPr="00ED7951">
              <w:rPr>
                <w:rFonts w:ascii="Times New Roman" w:hAnsi="Times New Roman" w:cs="Times New Roman"/>
                <w:sz w:val="24"/>
                <w:szCs w:val="24"/>
              </w:rPr>
              <w:t>Тренер</w:t>
            </w:r>
          </w:p>
        </w:tc>
      </w:tr>
      <w:tr w:rsidR="00CC4997" w:rsidTr="00CC4997">
        <w:trPr>
          <w:trHeight w:val="149"/>
        </w:trPr>
        <w:tc>
          <w:tcPr>
            <w:tcW w:w="797"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1</w:t>
            </w:r>
          </w:p>
        </w:tc>
        <w:tc>
          <w:tcPr>
            <w:tcW w:w="2388"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Малиновский Игорь</w:t>
            </w:r>
          </w:p>
        </w:tc>
        <w:tc>
          <w:tcPr>
            <w:tcW w:w="3781" w:type="dxa"/>
          </w:tcPr>
          <w:p w:rsidR="00CC4997" w:rsidRPr="00ED7951" w:rsidRDefault="00E17187" w:rsidP="00CC4997">
            <w:pPr>
              <w:ind w:left="-108"/>
              <w:textAlignment w:val="baseline"/>
              <w:outlineLvl w:val="1"/>
              <w:rPr>
                <w:rFonts w:ascii="Times New Roman" w:eastAsia="Times New Roman" w:hAnsi="Times New Roman" w:cs="Times New Roman"/>
                <w:b/>
                <w:bCs/>
                <w:sz w:val="24"/>
                <w:szCs w:val="24"/>
                <w:lang w:eastAsia="ru-RU"/>
              </w:rPr>
            </w:pPr>
            <w:hyperlink r:id="rId20" w:history="1">
              <w:r w:rsidR="00CC4997" w:rsidRPr="00ED7951">
                <w:rPr>
                  <w:rFonts w:ascii="Times New Roman" w:eastAsia="Times New Roman" w:hAnsi="Times New Roman" w:cs="Times New Roman"/>
                  <w:sz w:val="24"/>
                  <w:szCs w:val="24"/>
                  <w:lang w:eastAsia="ru-RU"/>
                </w:rPr>
                <w:t>Юниорский Чемпионат Европы 2017</w:t>
              </w:r>
            </w:hyperlink>
          </w:p>
        </w:tc>
        <w:tc>
          <w:tcPr>
            <w:tcW w:w="4180" w:type="dxa"/>
          </w:tcPr>
          <w:p w:rsidR="00CC4997" w:rsidRPr="00ED7951" w:rsidRDefault="00CC4997" w:rsidP="00CC4997">
            <w:pPr>
              <w:spacing w:line="312" w:lineRule="atLeast"/>
              <w:ind w:left="-1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февраля 2017 года, </w:t>
            </w:r>
            <w:r w:rsidRPr="00ED7951">
              <w:rPr>
                <w:rFonts w:ascii="Times New Roman" w:eastAsia="Times New Roman" w:hAnsi="Times New Roman" w:cs="Times New Roman"/>
                <w:sz w:val="24"/>
                <w:szCs w:val="24"/>
                <w:lang w:eastAsia="ru-RU"/>
              </w:rPr>
              <w:t>Чехия</w:t>
            </w:r>
          </w:p>
          <w:p w:rsidR="00CC4997" w:rsidRPr="00ED7951" w:rsidRDefault="00CC4997" w:rsidP="00CC4997">
            <w:pPr>
              <w:rPr>
                <w:rFonts w:ascii="Times New Roman" w:hAnsi="Times New Roman" w:cs="Times New Roman"/>
                <w:sz w:val="24"/>
                <w:szCs w:val="24"/>
              </w:rPr>
            </w:pP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val="restart"/>
            <w:vAlign w:val="center"/>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Махамбетов Ж.К.</w:t>
            </w:r>
          </w:p>
          <w:p w:rsidR="00CC4997" w:rsidRPr="00ED7951" w:rsidRDefault="00CC4997" w:rsidP="00CC4997">
            <w:pPr>
              <w:jc w:val="center"/>
              <w:rPr>
                <w:rFonts w:ascii="Times New Roman" w:hAnsi="Times New Roman" w:cs="Times New Roman"/>
                <w:sz w:val="24"/>
                <w:szCs w:val="24"/>
              </w:rPr>
            </w:pPr>
          </w:p>
        </w:tc>
      </w:tr>
      <w:tr w:rsidR="00CC4997" w:rsidTr="00CC4997">
        <w:trPr>
          <w:trHeight w:val="149"/>
        </w:trPr>
        <w:tc>
          <w:tcPr>
            <w:tcW w:w="797" w:type="dxa"/>
            <w:vMerge/>
          </w:tcPr>
          <w:p w:rsidR="00CC4997" w:rsidRPr="00ED7951" w:rsidRDefault="00CC4997" w:rsidP="00CC4997">
            <w:pPr>
              <w:rPr>
                <w:rFonts w:ascii="Times New Roman" w:hAnsi="Times New Roman" w:cs="Times New Roman"/>
                <w:sz w:val="24"/>
                <w:szCs w:val="24"/>
              </w:rPr>
            </w:pPr>
          </w:p>
        </w:tc>
        <w:tc>
          <w:tcPr>
            <w:tcW w:w="2388" w:type="dxa"/>
            <w:vMerge/>
          </w:tcPr>
          <w:p w:rsidR="00CC4997" w:rsidRPr="00ED7951" w:rsidRDefault="00CC4997" w:rsidP="00CC4997">
            <w:pPr>
              <w:rPr>
                <w:rFonts w:ascii="Times New Roman" w:hAnsi="Times New Roman" w:cs="Times New Roman"/>
                <w:sz w:val="24"/>
                <w:szCs w:val="24"/>
              </w:rPr>
            </w:pPr>
          </w:p>
        </w:tc>
        <w:tc>
          <w:tcPr>
            <w:tcW w:w="3781" w:type="dxa"/>
            <w:vMerge w:val="restart"/>
          </w:tcPr>
          <w:p w:rsidR="00CC4997" w:rsidRPr="00ED7951" w:rsidRDefault="00CC4997" w:rsidP="00CC4997">
            <w:pPr>
              <w:ind w:left="-108"/>
              <w:rPr>
                <w:rFonts w:ascii="Times New Roman" w:hAnsi="Times New Roman" w:cs="Times New Roman"/>
                <w:sz w:val="24"/>
                <w:szCs w:val="24"/>
              </w:rPr>
            </w:pPr>
            <w:r>
              <w:rPr>
                <w:rFonts w:ascii="Times New Roman" w:hAnsi="Times New Roman" w:cs="Times New Roman"/>
                <w:sz w:val="24"/>
                <w:szCs w:val="24"/>
              </w:rPr>
              <w:t>Чемпионат мира – юниоры 2017</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24 февраля 2017 года, </w:t>
            </w:r>
            <w:r w:rsidRPr="00ED7951">
              <w:rPr>
                <w:rFonts w:ascii="Times New Roman" w:hAnsi="Times New Roman" w:cs="Times New Roman"/>
                <w:sz w:val="24"/>
                <w:szCs w:val="24"/>
              </w:rPr>
              <w:t>Брезно-Осрблье (Словакия)</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tcPr>
          <w:p w:rsidR="00CC4997" w:rsidRDefault="00CC4997" w:rsidP="00CC4997">
            <w:pPr>
              <w:jc w:val="center"/>
            </w:pPr>
          </w:p>
        </w:tc>
      </w:tr>
      <w:tr w:rsidR="00CC4997" w:rsidTr="00CC4997">
        <w:trPr>
          <w:trHeight w:val="149"/>
        </w:trPr>
        <w:tc>
          <w:tcPr>
            <w:tcW w:w="797" w:type="dxa"/>
            <w:vMerge/>
          </w:tcPr>
          <w:p w:rsidR="00CC4997" w:rsidRPr="00ED7951" w:rsidRDefault="00CC4997" w:rsidP="00CC4997">
            <w:pPr>
              <w:rPr>
                <w:rFonts w:ascii="Times New Roman" w:hAnsi="Times New Roman" w:cs="Times New Roman"/>
                <w:sz w:val="24"/>
                <w:szCs w:val="24"/>
              </w:rPr>
            </w:pPr>
          </w:p>
        </w:tc>
        <w:tc>
          <w:tcPr>
            <w:tcW w:w="2388" w:type="dxa"/>
            <w:vMerge/>
          </w:tcPr>
          <w:p w:rsidR="00CC4997" w:rsidRPr="00ED7951" w:rsidRDefault="00CC4997" w:rsidP="00CC4997">
            <w:pPr>
              <w:rPr>
                <w:rFonts w:ascii="Times New Roman" w:hAnsi="Times New Roman" w:cs="Times New Roman"/>
                <w:sz w:val="24"/>
                <w:szCs w:val="24"/>
              </w:rPr>
            </w:pPr>
          </w:p>
        </w:tc>
        <w:tc>
          <w:tcPr>
            <w:tcW w:w="3781" w:type="dxa"/>
            <w:vMerge/>
          </w:tcPr>
          <w:p w:rsidR="00CC4997" w:rsidRPr="00ED7951" w:rsidRDefault="00CC4997" w:rsidP="00CC4997">
            <w:pPr>
              <w:rPr>
                <w:rFonts w:ascii="Times New Roman" w:hAnsi="Times New Roman" w:cs="Times New Roman"/>
                <w:sz w:val="24"/>
                <w:szCs w:val="24"/>
              </w:rPr>
            </w:pP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26 февраля 2017 года, </w:t>
            </w:r>
            <w:r w:rsidRPr="00ED7951">
              <w:rPr>
                <w:rFonts w:ascii="Times New Roman" w:hAnsi="Times New Roman" w:cs="Times New Roman"/>
                <w:sz w:val="24"/>
                <w:szCs w:val="24"/>
              </w:rPr>
              <w:t>Брезно-Осрблье (Словакия)</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tcPr>
          <w:p w:rsidR="00CC4997" w:rsidRDefault="00CC4997" w:rsidP="00CC4997">
            <w:pPr>
              <w:jc w:val="center"/>
            </w:pPr>
          </w:p>
        </w:tc>
      </w:tr>
      <w:tr w:rsidR="00CC4997" w:rsidTr="00CC4997">
        <w:trPr>
          <w:trHeight w:val="149"/>
        </w:trPr>
        <w:tc>
          <w:tcPr>
            <w:tcW w:w="797" w:type="dxa"/>
            <w:vMerge/>
          </w:tcPr>
          <w:p w:rsidR="00CC4997" w:rsidRPr="00ED7951" w:rsidRDefault="00CC4997" w:rsidP="00CC4997">
            <w:pPr>
              <w:rPr>
                <w:rFonts w:ascii="Times New Roman" w:hAnsi="Times New Roman" w:cs="Times New Roman"/>
                <w:sz w:val="24"/>
                <w:szCs w:val="24"/>
              </w:rPr>
            </w:pPr>
          </w:p>
        </w:tc>
        <w:tc>
          <w:tcPr>
            <w:tcW w:w="2388" w:type="dxa"/>
            <w:vMerge/>
          </w:tcPr>
          <w:p w:rsidR="00CC4997" w:rsidRPr="00ED7951" w:rsidRDefault="00CC4997" w:rsidP="00CC4997">
            <w:pPr>
              <w:rPr>
                <w:rFonts w:ascii="Times New Roman" w:hAnsi="Times New Roman" w:cs="Times New Roman"/>
                <w:sz w:val="24"/>
                <w:szCs w:val="24"/>
              </w:rPr>
            </w:pPr>
          </w:p>
        </w:tc>
        <w:tc>
          <w:tcPr>
            <w:tcW w:w="3781" w:type="dxa"/>
            <w:vMerge/>
          </w:tcPr>
          <w:p w:rsidR="00CC4997" w:rsidRPr="00ED7951" w:rsidRDefault="00CC4997" w:rsidP="00CC4997">
            <w:pPr>
              <w:rPr>
                <w:rFonts w:ascii="Times New Roman" w:hAnsi="Times New Roman" w:cs="Times New Roman"/>
                <w:sz w:val="24"/>
                <w:szCs w:val="24"/>
              </w:rPr>
            </w:pP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27 февраля 2017 года, </w:t>
            </w:r>
            <w:r w:rsidRPr="00ED7951">
              <w:rPr>
                <w:rFonts w:ascii="Times New Roman" w:hAnsi="Times New Roman" w:cs="Times New Roman"/>
                <w:sz w:val="24"/>
                <w:szCs w:val="24"/>
              </w:rPr>
              <w:t>Брезно-Осрблье (Словакия)</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tcPr>
          <w:p w:rsidR="00CC4997" w:rsidRDefault="00CC4997" w:rsidP="00CC4997">
            <w:pPr>
              <w:jc w:val="center"/>
            </w:pPr>
          </w:p>
        </w:tc>
      </w:tr>
      <w:tr w:rsidR="00CC4997" w:rsidTr="00CC4997">
        <w:trPr>
          <w:trHeight w:val="149"/>
        </w:trPr>
        <w:tc>
          <w:tcPr>
            <w:tcW w:w="797" w:type="dxa"/>
            <w:vMerge/>
          </w:tcPr>
          <w:p w:rsidR="00CC4997" w:rsidRPr="00ED7951" w:rsidRDefault="00CC4997" w:rsidP="00CC4997">
            <w:pPr>
              <w:rPr>
                <w:rFonts w:ascii="Times New Roman" w:hAnsi="Times New Roman" w:cs="Times New Roman"/>
                <w:sz w:val="24"/>
                <w:szCs w:val="24"/>
              </w:rPr>
            </w:pPr>
          </w:p>
        </w:tc>
        <w:tc>
          <w:tcPr>
            <w:tcW w:w="2388" w:type="dxa"/>
            <w:vMerge/>
          </w:tcPr>
          <w:p w:rsidR="00CC4997" w:rsidRPr="00ED7951" w:rsidRDefault="00CC4997" w:rsidP="00CC4997">
            <w:pPr>
              <w:rPr>
                <w:rFonts w:ascii="Times New Roman" w:hAnsi="Times New Roman" w:cs="Times New Roman"/>
                <w:sz w:val="24"/>
                <w:szCs w:val="24"/>
              </w:rPr>
            </w:pPr>
          </w:p>
        </w:tc>
        <w:tc>
          <w:tcPr>
            <w:tcW w:w="3781" w:type="dxa"/>
          </w:tcPr>
          <w:p w:rsidR="00CC4997" w:rsidRPr="005E6977"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Юниорский кубок </w:t>
            </w:r>
            <w:r>
              <w:rPr>
                <w:rFonts w:ascii="Times New Roman" w:hAnsi="Times New Roman" w:cs="Times New Roman"/>
                <w:sz w:val="24"/>
                <w:szCs w:val="24"/>
                <w:lang w:val="en-US"/>
              </w:rPr>
              <w:t xml:space="preserve">IBU </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27 января 2017 года, </w:t>
            </w:r>
            <w:r w:rsidRPr="005E6977">
              <w:rPr>
                <w:rFonts w:ascii="Times New Roman" w:hAnsi="Times New Roman" w:cs="Times New Roman"/>
                <w:sz w:val="24"/>
                <w:szCs w:val="24"/>
              </w:rPr>
              <w:t>Поклюка (Словения)</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tcPr>
          <w:p w:rsidR="00CC4997" w:rsidRDefault="00CC4997" w:rsidP="00CC4997">
            <w:pPr>
              <w:jc w:val="center"/>
            </w:pPr>
          </w:p>
        </w:tc>
      </w:tr>
      <w:tr w:rsidR="00CC4997" w:rsidTr="00CC4997">
        <w:trPr>
          <w:trHeight w:val="149"/>
        </w:trPr>
        <w:tc>
          <w:tcPr>
            <w:tcW w:w="797"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2</w:t>
            </w:r>
          </w:p>
        </w:tc>
        <w:tc>
          <w:tcPr>
            <w:tcW w:w="2388"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Бацарашкина </w:t>
            </w:r>
            <w:r>
              <w:rPr>
                <w:rFonts w:ascii="Times New Roman" w:hAnsi="Times New Roman" w:cs="Times New Roman"/>
                <w:sz w:val="24"/>
                <w:szCs w:val="24"/>
              </w:rPr>
              <w:lastRenderedPageBreak/>
              <w:t>Виталина</w:t>
            </w:r>
          </w:p>
        </w:tc>
        <w:tc>
          <w:tcPr>
            <w:tcW w:w="3781" w:type="dxa"/>
          </w:tcPr>
          <w:p w:rsidR="00CC4997" w:rsidRPr="005E6977" w:rsidRDefault="00CC4997" w:rsidP="00CC4997">
            <w:pPr>
              <w:rPr>
                <w:rFonts w:ascii="Times New Roman" w:hAnsi="Times New Roman" w:cs="Times New Roman"/>
                <w:sz w:val="24"/>
                <w:szCs w:val="24"/>
              </w:rPr>
            </w:pPr>
            <w:r>
              <w:rPr>
                <w:rFonts w:ascii="Times New Roman" w:hAnsi="Times New Roman" w:cs="Times New Roman"/>
                <w:sz w:val="24"/>
                <w:szCs w:val="24"/>
              </w:rPr>
              <w:lastRenderedPageBreak/>
              <w:t xml:space="preserve">Международные соревнования из </w:t>
            </w:r>
            <w:r>
              <w:rPr>
                <w:rFonts w:ascii="Times New Roman" w:hAnsi="Times New Roman" w:cs="Times New Roman"/>
                <w:sz w:val="24"/>
                <w:szCs w:val="24"/>
              </w:rPr>
              <w:lastRenderedPageBreak/>
              <w:t xml:space="preserve">пневматического оружия </w:t>
            </w:r>
          </w:p>
        </w:tc>
        <w:tc>
          <w:tcPr>
            <w:tcW w:w="4180" w:type="dxa"/>
          </w:tcPr>
          <w:p w:rsidR="00CC4997" w:rsidRPr="005E6977" w:rsidRDefault="00CC4997" w:rsidP="00CC4997">
            <w:pPr>
              <w:rPr>
                <w:rFonts w:ascii="Times New Roman" w:hAnsi="Times New Roman" w:cs="Times New Roman"/>
                <w:sz w:val="24"/>
                <w:szCs w:val="24"/>
              </w:rPr>
            </w:pPr>
            <w:r>
              <w:rPr>
                <w:rFonts w:ascii="Times New Roman" w:hAnsi="Times New Roman" w:cs="Times New Roman"/>
                <w:sz w:val="24"/>
                <w:szCs w:val="24"/>
              </w:rPr>
              <w:lastRenderedPageBreak/>
              <w:t xml:space="preserve">28 января 2017 года, Мюнхен </w:t>
            </w:r>
            <w:r>
              <w:rPr>
                <w:rFonts w:ascii="Times New Roman" w:hAnsi="Times New Roman" w:cs="Times New Roman"/>
                <w:sz w:val="24"/>
                <w:szCs w:val="24"/>
              </w:rPr>
              <w:lastRenderedPageBreak/>
              <w:t>(Германия)</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lastRenderedPageBreak/>
              <w:t>1 место</w:t>
            </w:r>
          </w:p>
        </w:tc>
        <w:tc>
          <w:tcPr>
            <w:tcW w:w="2588" w:type="dxa"/>
            <w:vMerge w:val="restart"/>
            <w:vAlign w:val="center"/>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Кудрина Н.И.</w:t>
            </w:r>
          </w:p>
          <w:p w:rsidR="00CC4997" w:rsidRPr="00ED7951" w:rsidRDefault="00CC4997" w:rsidP="00CC4997">
            <w:pPr>
              <w:jc w:val="center"/>
              <w:rPr>
                <w:rFonts w:ascii="Times New Roman" w:hAnsi="Times New Roman" w:cs="Times New Roman"/>
                <w:sz w:val="24"/>
                <w:szCs w:val="24"/>
              </w:rPr>
            </w:pPr>
          </w:p>
        </w:tc>
      </w:tr>
      <w:tr w:rsidR="00CC4997" w:rsidTr="00CC4997">
        <w:trPr>
          <w:trHeight w:val="149"/>
        </w:trPr>
        <w:tc>
          <w:tcPr>
            <w:tcW w:w="797" w:type="dxa"/>
            <w:vMerge/>
          </w:tcPr>
          <w:p w:rsidR="00CC4997" w:rsidRPr="00ED7951" w:rsidRDefault="00CC4997" w:rsidP="00CC4997">
            <w:pPr>
              <w:rPr>
                <w:rFonts w:ascii="Times New Roman" w:hAnsi="Times New Roman" w:cs="Times New Roman"/>
                <w:sz w:val="24"/>
                <w:szCs w:val="24"/>
              </w:rPr>
            </w:pPr>
          </w:p>
        </w:tc>
        <w:tc>
          <w:tcPr>
            <w:tcW w:w="2388" w:type="dxa"/>
            <w:vMerge/>
          </w:tcPr>
          <w:p w:rsidR="00CC4997" w:rsidRPr="00ED7951" w:rsidRDefault="00CC4997" w:rsidP="00CC4997">
            <w:pPr>
              <w:rPr>
                <w:rFonts w:ascii="Times New Roman" w:hAnsi="Times New Roman" w:cs="Times New Roman"/>
                <w:sz w:val="24"/>
                <w:szCs w:val="24"/>
              </w:rPr>
            </w:pPr>
          </w:p>
        </w:tc>
        <w:tc>
          <w:tcPr>
            <w:tcW w:w="3781"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Чемпионат Европы по стрельбе из пневматического оружия</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11 марта 2017 года, Марибор (Словения)</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5 место</w:t>
            </w:r>
          </w:p>
        </w:tc>
        <w:tc>
          <w:tcPr>
            <w:tcW w:w="2588" w:type="dxa"/>
            <w:vMerge/>
            <w:vAlign w:val="center"/>
          </w:tcPr>
          <w:p w:rsidR="00CC4997" w:rsidRPr="00ED7951" w:rsidRDefault="00CC4997" w:rsidP="00CC4997">
            <w:pPr>
              <w:jc w:val="center"/>
              <w:rPr>
                <w:rFonts w:ascii="Times New Roman" w:hAnsi="Times New Roman" w:cs="Times New Roman"/>
                <w:sz w:val="24"/>
                <w:szCs w:val="24"/>
              </w:rPr>
            </w:pPr>
          </w:p>
        </w:tc>
      </w:tr>
      <w:tr w:rsidR="00CC4997" w:rsidTr="00CC4997">
        <w:trPr>
          <w:trHeight w:val="149"/>
        </w:trPr>
        <w:tc>
          <w:tcPr>
            <w:tcW w:w="797" w:type="dxa"/>
            <w:vMerge/>
          </w:tcPr>
          <w:p w:rsidR="00CC4997" w:rsidRPr="00ED7951" w:rsidRDefault="00CC4997" w:rsidP="00CC4997">
            <w:pPr>
              <w:rPr>
                <w:rFonts w:ascii="Times New Roman" w:hAnsi="Times New Roman" w:cs="Times New Roman"/>
                <w:sz w:val="24"/>
                <w:szCs w:val="24"/>
              </w:rPr>
            </w:pPr>
          </w:p>
        </w:tc>
        <w:tc>
          <w:tcPr>
            <w:tcW w:w="2388" w:type="dxa"/>
            <w:vMerge/>
          </w:tcPr>
          <w:p w:rsidR="00CC4997" w:rsidRPr="00ED7951" w:rsidRDefault="00CC4997" w:rsidP="00CC4997">
            <w:pPr>
              <w:rPr>
                <w:rFonts w:ascii="Times New Roman" w:hAnsi="Times New Roman" w:cs="Times New Roman"/>
                <w:sz w:val="24"/>
                <w:szCs w:val="24"/>
              </w:rPr>
            </w:pPr>
          </w:p>
        </w:tc>
        <w:tc>
          <w:tcPr>
            <w:tcW w:w="3781"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Чемпионат России по стрельбе из малокалиберного оружия</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26-27 июня 2017 года, с. Игнатово, Дмитровский р-н., Московская обл., ООО «Лисья нора»</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588" w:type="dxa"/>
            <w:vMerge/>
            <w:vAlign w:val="center"/>
          </w:tcPr>
          <w:p w:rsidR="00CC4997" w:rsidRDefault="00CC4997" w:rsidP="00CC4997">
            <w:pPr>
              <w:jc w:val="center"/>
            </w:pPr>
          </w:p>
        </w:tc>
      </w:tr>
      <w:tr w:rsidR="00CC4997" w:rsidTr="00CC4997">
        <w:trPr>
          <w:trHeight w:val="149"/>
        </w:trPr>
        <w:tc>
          <w:tcPr>
            <w:tcW w:w="797" w:type="dxa"/>
            <w:vMerge/>
          </w:tcPr>
          <w:p w:rsidR="00CC4997" w:rsidRPr="00ED7951" w:rsidRDefault="00CC4997" w:rsidP="00CC4997">
            <w:pPr>
              <w:rPr>
                <w:rFonts w:ascii="Times New Roman" w:hAnsi="Times New Roman" w:cs="Times New Roman"/>
                <w:sz w:val="24"/>
                <w:szCs w:val="24"/>
              </w:rPr>
            </w:pPr>
          </w:p>
        </w:tc>
        <w:tc>
          <w:tcPr>
            <w:tcW w:w="2388" w:type="dxa"/>
            <w:vMerge/>
          </w:tcPr>
          <w:p w:rsidR="00CC4997" w:rsidRPr="00ED7951" w:rsidRDefault="00CC4997" w:rsidP="00CC4997">
            <w:pPr>
              <w:rPr>
                <w:rFonts w:ascii="Times New Roman" w:hAnsi="Times New Roman" w:cs="Times New Roman"/>
                <w:sz w:val="24"/>
                <w:szCs w:val="24"/>
              </w:rPr>
            </w:pPr>
          </w:p>
        </w:tc>
        <w:tc>
          <w:tcPr>
            <w:tcW w:w="3781"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Всероссийские соревнования по стрельбе из пневматического оружия</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29 июня 2017 года, с. Игнатово, Дмитровский р-н., Московская обл., ООО «Лисья нора»</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vAlign w:val="center"/>
          </w:tcPr>
          <w:p w:rsidR="00CC4997" w:rsidRDefault="00CC4997" w:rsidP="00CC4997">
            <w:pPr>
              <w:jc w:val="center"/>
            </w:pPr>
          </w:p>
        </w:tc>
      </w:tr>
      <w:tr w:rsidR="00CC4997" w:rsidTr="00CC4997">
        <w:trPr>
          <w:trHeight w:val="149"/>
        </w:trPr>
        <w:tc>
          <w:tcPr>
            <w:tcW w:w="797" w:type="dxa"/>
            <w:vMerge/>
          </w:tcPr>
          <w:p w:rsidR="00CC4997" w:rsidRPr="00ED7951" w:rsidRDefault="00CC4997" w:rsidP="00CC4997">
            <w:pPr>
              <w:rPr>
                <w:rFonts w:ascii="Times New Roman" w:hAnsi="Times New Roman" w:cs="Times New Roman"/>
                <w:sz w:val="24"/>
                <w:szCs w:val="24"/>
              </w:rPr>
            </w:pPr>
          </w:p>
        </w:tc>
        <w:tc>
          <w:tcPr>
            <w:tcW w:w="2388" w:type="dxa"/>
            <w:vMerge/>
          </w:tcPr>
          <w:p w:rsidR="00CC4997" w:rsidRPr="00ED7951" w:rsidRDefault="00CC4997" w:rsidP="00CC4997">
            <w:pPr>
              <w:rPr>
                <w:rFonts w:ascii="Times New Roman" w:hAnsi="Times New Roman" w:cs="Times New Roman"/>
                <w:sz w:val="24"/>
                <w:szCs w:val="24"/>
              </w:rPr>
            </w:pPr>
          </w:p>
        </w:tc>
        <w:tc>
          <w:tcPr>
            <w:tcW w:w="3781" w:type="dxa"/>
          </w:tcPr>
          <w:p w:rsidR="00CC4997" w:rsidRPr="00ED7951" w:rsidRDefault="00CC4997" w:rsidP="00CC4997">
            <w:pPr>
              <w:rPr>
                <w:rFonts w:ascii="Times New Roman" w:hAnsi="Times New Roman" w:cs="Times New Roman"/>
                <w:sz w:val="24"/>
                <w:szCs w:val="24"/>
              </w:rPr>
            </w:pPr>
            <w:r w:rsidRPr="004765BE">
              <w:rPr>
                <w:rFonts w:ascii="Times New Roman" w:hAnsi="Times New Roman" w:cs="Times New Roman"/>
                <w:sz w:val="24"/>
                <w:szCs w:val="24"/>
              </w:rPr>
              <w:t>командный Чемпионат России по стрельбе из малокалиберного оружия</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20-27 апреля 2017 года, Краснодар</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588" w:type="dxa"/>
            <w:vMerge/>
            <w:vAlign w:val="center"/>
          </w:tcPr>
          <w:p w:rsidR="00CC4997" w:rsidRPr="00ED7951" w:rsidRDefault="00CC4997" w:rsidP="00CC4997">
            <w:pPr>
              <w:jc w:val="center"/>
              <w:rPr>
                <w:rFonts w:ascii="Times New Roman" w:hAnsi="Times New Roman" w:cs="Times New Roman"/>
                <w:sz w:val="24"/>
                <w:szCs w:val="24"/>
              </w:rPr>
            </w:pPr>
          </w:p>
        </w:tc>
      </w:tr>
      <w:tr w:rsidR="00CC4997" w:rsidTr="00CC4997">
        <w:trPr>
          <w:trHeight w:val="149"/>
        </w:trPr>
        <w:tc>
          <w:tcPr>
            <w:tcW w:w="797"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3</w:t>
            </w:r>
          </w:p>
        </w:tc>
        <w:tc>
          <w:tcPr>
            <w:tcW w:w="2388"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Миронов Николай </w:t>
            </w:r>
          </w:p>
        </w:tc>
        <w:tc>
          <w:tcPr>
            <w:tcW w:w="3781"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Всероссийские соревнования (личные) по стрельбе из малокалиберного и пневматического оружия</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17 декабря 2016 года, г. Белгород, НОУ «ССК» РО»ДОСААФ России»</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Align w:val="center"/>
          </w:tcPr>
          <w:p w:rsidR="00CC4997" w:rsidRPr="00ED7951" w:rsidRDefault="00CC4997" w:rsidP="00CC4997">
            <w:pPr>
              <w:jc w:val="center"/>
              <w:rPr>
                <w:rFonts w:ascii="Times New Roman" w:hAnsi="Times New Roman" w:cs="Times New Roman"/>
                <w:sz w:val="24"/>
                <w:szCs w:val="24"/>
              </w:rPr>
            </w:pPr>
            <w:r w:rsidRPr="00571CBA">
              <w:rPr>
                <w:rFonts w:ascii="Times New Roman" w:hAnsi="Times New Roman" w:cs="Times New Roman"/>
                <w:sz w:val="24"/>
                <w:szCs w:val="24"/>
              </w:rPr>
              <w:t>Кудрина Н.И.</w:t>
            </w:r>
          </w:p>
        </w:tc>
      </w:tr>
      <w:tr w:rsidR="00CC4997" w:rsidTr="00CC4997">
        <w:trPr>
          <w:trHeight w:val="149"/>
        </w:trPr>
        <w:tc>
          <w:tcPr>
            <w:tcW w:w="797"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4</w:t>
            </w:r>
          </w:p>
        </w:tc>
        <w:tc>
          <w:tcPr>
            <w:tcW w:w="2388"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Чиканова Екатерина</w:t>
            </w:r>
          </w:p>
        </w:tc>
        <w:tc>
          <w:tcPr>
            <w:tcW w:w="3781" w:type="dxa"/>
          </w:tcPr>
          <w:p w:rsidR="00CC4997" w:rsidRPr="00ED7951" w:rsidRDefault="00CC4997" w:rsidP="00CC4997">
            <w:pPr>
              <w:rPr>
                <w:rFonts w:ascii="Times New Roman" w:hAnsi="Times New Roman" w:cs="Times New Roman"/>
                <w:sz w:val="24"/>
                <w:szCs w:val="24"/>
              </w:rPr>
            </w:pPr>
            <w:r w:rsidRPr="004765BE">
              <w:rPr>
                <w:rFonts w:ascii="Times New Roman" w:hAnsi="Times New Roman" w:cs="Times New Roman"/>
                <w:sz w:val="24"/>
                <w:szCs w:val="24"/>
              </w:rPr>
              <w:t>командный Чемпионат России по стрельбе из малокалиберного оружия</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20-27 апреля 2017 года, Краснодар</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3 место</w:t>
            </w:r>
          </w:p>
        </w:tc>
        <w:tc>
          <w:tcPr>
            <w:tcW w:w="2588" w:type="dxa"/>
            <w:vAlign w:val="center"/>
          </w:tcPr>
          <w:p w:rsidR="00CC4997" w:rsidRPr="00ED7951" w:rsidRDefault="00CC4997" w:rsidP="00CC4997">
            <w:pPr>
              <w:jc w:val="center"/>
              <w:rPr>
                <w:rFonts w:ascii="Times New Roman" w:hAnsi="Times New Roman" w:cs="Times New Roman"/>
                <w:sz w:val="24"/>
                <w:szCs w:val="24"/>
              </w:rPr>
            </w:pPr>
            <w:r w:rsidRPr="00571CBA">
              <w:rPr>
                <w:rFonts w:ascii="Times New Roman" w:hAnsi="Times New Roman" w:cs="Times New Roman"/>
                <w:sz w:val="24"/>
                <w:szCs w:val="24"/>
              </w:rPr>
              <w:t>Кудрина Н.И.</w:t>
            </w:r>
          </w:p>
        </w:tc>
      </w:tr>
      <w:tr w:rsidR="00CC4997" w:rsidTr="00CC4997">
        <w:trPr>
          <w:trHeight w:val="149"/>
        </w:trPr>
        <w:tc>
          <w:tcPr>
            <w:tcW w:w="797"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5</w:t>
            </w:r>
          </w:p>
        </w:tc>
        <w:tc>
          <w:tcPr>
            <w:tcW w:w="2388"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Косарев Илья</w:t>
            </w:r>
          </w:p>
        </w:tc>
        <w:tc>
          <w:tcPr>
            <w:tcW w:w="3781" w:type="dxa"/>
          </w:tcPr>
          <w:p w:rsidR="00CC4997" w:rsidRPr="004765BE" w:rsidRDefault="00CC4997" w:rsidP="00CC4997">
            <w:pPr>
              <w:rPr>
                <w:rFonts w:ascii="Times New Roman" w:hAnsi="Times New Roman" w:cs="Times New Roman"/>
                <w:sz w:val="24"/>
                <w:szCs w:val="24"/>
              </w:rPr>
            </w:pPr>
            <w:r>
              <w:rPr>
                <w:rFonts w:ascii="Times New Roman" w:hAnsi="Times New Roman" w:cs="Times New Roman"/>
                <w:sz w:val="24"/>
                <w:szCs w:val="24"/>
                <w:lang w:val="en-US"/>
              </w:rPr>
              <w:t>IV</w:t>
            </w:r>
            <w:r w:rsidRPr="004765BE">
              <w:rPr>
                <w:rFonts w:ascii="Times New Roman" w:hAnsi="Times New Roman" w:cs="Times New Roman"/>
                <w:sz w:val="24"/>
                <w:szCs w:val="24"/>
              </w:rPr>
              <w:t xml:space="preserve"> </w:t>
            </w:r>
            <w:r>
              <w:rPr>
                <w:rFonts w:ascii="Times New Roman" w:hAnsi="Times New Roman" w:cs="Times New Roman"/>
                <w:sz w:val="24"/>
                <w:szCs w:val="24"/>
              </w:rPr>
              <w:t>заключительный этап Кубка мира по полиатлону в дисциплинах троеборья</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30 марта – 03 апреля 2017 года, г. Ухта, Российская Федерация </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8 место</w:t>
            </w:r>
          </w:p>
        </w:tc>
        <w:tc>
          <w:tcPr>
            <w:tcW w:w="25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Шевцов А.В.</w:t>
            </w:r>
          </w:p>
        </w:tc>
      </w:tr>
      <w:tr w:rsidR="00CC4997" w:rsidTr="00CC4997">
        <w:trPr>
          <w:trHeight w:val="149"/>
        </w:trPr>
        <w:tc>
          <w:tcPr>
            <w:tcW w:w="797"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6</w:t>
            </w:r>
          </w:p>
        </w:tc>
        <w:tc>
          <w:tcPr>
            <w:tcW w:w="2388"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Жбанов Иван</w:t>
            </w:r>
          </w:p>
        </w:tc>
        <w:tc>
          <w:tcPr>
            <w:tcW w:w="3781"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Первенство СФО среди юношей и девушек 1999-2001 г.г. рождения</w:t>
            </w:r>
          </w:p>
          <w:p w:rsidR="00CC4997" w:rsidRPr="00ED7951" w:rsidRDefault="00CC4997" w:rsidP="00CC4997">
            <w:pPr>
              <w:rPr>
                <w:rFonts w:ascii="Times New Roman" w:hAnsi="Times New Roman" w:cs="Times New Roman"/>
                <w:sz w:val="24"/>
                <w:szCs w:val="24"/>
              </w:rPr>
            </w:pP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26 января 2017 года, г. Новосибирск</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5 место</w:t>
            </w:r>
          </w:p>
        </w:tc>
        <w:tc>
          <w:tcPr>
            <w:tcW w:w="25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Брейзе А.И.</w:t>
            </w:r>
          </w:p>
        </w:tc>
      </w:tr>
      <w:tr w:rsidR="00CC4997" w:rsidTr="00CC4997">
        <w:trPr>
          <w:trHeight w:val="149"/>
        </w:trPr>
        <w:tc>
          <w:tcPr>
            <w:tcW w:w="797"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7</w:t>
            </w:r>
          </w:p>
        </w:tc>
        <w:tc>
          <w:tcPr>
            <w:tcW w:w="2388"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Синицин Никита</w:t>
            </w:r>
          </w:p>
        </w:tc>
        <w:tc>
          <w:tcPr>
            <w:tcW w:w="3781"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Первенство СФО по спортивному ориентированию </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29 июня – 03 июля 2017 года, г. Томск, Томская область</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val="restart"/>
            <w:vAlign w:val="center"/>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Арцимович Е.Г.</w:t>
            </w:r>
          </w:p>
        </w:tc>
      </w:tr>
      <w:tr w:rsidR="00CC4997" w:rsidTr="00CC4997">
        <w:trPr>
          <w:trHeight w:val="149"/>
        </w:trPr>
        <w:tc>
          <w:tcPr>
            <w:tcW w:w="797" w:type="dxa"/>
            <w:vMerge/>
          </w:tcPr>
          <w:p w:rsidR="00CC4997" w:rsidRDefault="00CC4997" w:rsidP="00CC4997">
            <w:pPr>
              <w:rPr>
                <w:rFonts w:ascii="Times New Roman" w:hAnsi="Times New Roman" w:cs="Times New Roman"/>
                <w:sz w:val="24"/>
                <w:szCs w:val="24"/>
              </w:rPr>
            </w:pPr>
          </w:p>
        </w:tc>
        <w:tc>
          <w:tcPr>
            <w:tcW w:w="2388" w:type="dxa"/>
            <w:vMerge/>
          </w:tcPr>
          <w:p w:rsidR="00CC4997" w:rsidRDefault="00CC4997" w:rsidP="00CC4997">
            <w:pPr>
              <w:rPr>
                <w:rFonts w:ascii="Times New Roman" w:hAnsi="Times New Roman" w:cs="Times New Roman"/>
                <w:sz w:val="24"/>
                <w:szCs w:val="24"/>
              </w:rPr>
            </w:pPr>
          </w:p>
        </w:tc>
        <w:tc>
          <w:tcPr>
            <w:tcW w:w="3781"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Первенство СФО, Лыжная гонка – маркированная трасса</w:t>
            </w:r>
          </w:p>
        </w:tc>
        <w:tc>
          <w:tcPr>
            <w:tcW w:w="4180"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20 января 2017 года, г. Барнаул, Алтайский край </w:t>
            </w:r>
          </w:p>
        </w:tc>
        <w:tc>
          <w:tcPr>
            <w:tcW w:w="2388" w:type="dxa"/>
          </w:tcPr>
          <w:p w:rsidR="00CC4997" w:rsidRDefault="00CC4997" w:rsidP="00CC4997">
            <w:pPr>
              <w:jc w:val="center"/>
              <w:rPr>
                <w:rFonts w:ascii="Times New Roman" w:hAnsi="Times New Roman" w:cs="Times New Roman"/>
                <w:sz w:val="24"/>
                <w:szCs w:val="24"/>
              </w:rPr>
            </w:pPr>
            <w:r>
              <w:rPr>
                <w:rFonts w:ascii="Times New Roman" w:hAnsi="Times New Roman" w:cs="Times New Roman"/>
                <w:sz w:val="24"/>
                <w:szCs w:val="24"/>
              </w:rPr>
              <w:t>5 место</w:t>
            </w:r>
          </w:p>
        </w:tc>
        <w:tc>
          <w:tcPr>
            <w:tcW w:w="2588" w:type="dxa"/>
            <w:vMerge/>
          </w:tcPr>
          <w:p w:rsidR="00CC4997" w:rsidRDefault="00CC4997" w:rsidP="00CC4997">
            <w:pPr>
              <w:jc w:val="center"/>
              <w:rPr>
                <w:rFonts w:ascii="Times New Roman" w:hAnsi="Times New Roman" w:cs="Times New Roman"/>
                <w:sz w:val="24"/>
                <w:szCs w:val="24"/>
              </w:rPr>
            </w:pPr>
          </w:p>
        </w:tc>
      </w:tr>
      <w:tr w:rsidR="00CC4997" w:rsidTr="00CC4997">
        <w:trPr>
          <w:trHeight w:val="149"/>
        </w:trPr>
        <w:tc>
          <w:tcPr>
            <w:tcW w:w="797"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8</w:t>
            </w:r>
          </w:p>
        </w:tc>
        <w:tc>
          <w:tcPr>
            <w:tcW w:w="2388"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Арцимович Иван</w:t>
            </w:r>
          </w:p>
        </w:tc>
        <w:tc>
          <w:tcPr>
            <w:tcW w:w="3781"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Международные многодневные соревнования «Бурабай – 2017» по спортивному ориентированию</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29 апреля 2017 года, Бурабай</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val="restart"/>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Арцимович Е.Г.</w:t>
            </w:r>
          </w:p>
        </w:tc>
      </w:tr>
      <w:tr w:rsidR="00CC4997" w:rsidTr="00CC4997">
        <w:trPr>
          <w:trHeight w:val="149"/>
        </w:trPr>
        <w:tc>
          <w:tcPr>
            <w:tcW w:w="797" w:type="dxa"/>
            <w:vMerge/>
          </w:tcPr>
          <w:p w:rsidR="00CC4997" w:rsidRDefault="00CC4997" w:rsidP="00CC4997">
            <w:pPr>
              <w:rPr>
                <w:rFonts w:ascii="Times New Roman" w:hAnsi="Times New Roman" w:cs="Times New Roman"/>
                <w:sz w:val="24"/>
                <w:szCs w:val="24"/>
              </w:rPr>
            </w:pPr>
          </w:p>
        </w:tc>
        <w:tc>
          <w:tcPr>
            <w:tcW w:w="2388" w:type="dxa"/>
            <w:vMerge/>
          </w:tcPr>
          <w:p w:rsidR="00CC4997" w:rsidRDefault="00CC4997" w:rsidP="00CC4997">
            <w:pPr>
              <w:rPr>
                <w:rFonts w:ascii="Times New Roman" w:hAnsi="Times New Roman" w:cs="Times New Roman"/>
                <w:sz w:val="24"/>
                <w:szCs w:val="24"/>
              </w:rPr>
            </w:pPr>
          </w:p>
        </w:tc>
        <w:tc>
          <w:tcPr>
            <w:tcW w:w="3781"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Всероссийские соревнования по спортивному ориентированию «Сибирский меридиан»</w:t>
            </w:r>
          </w:p>
        </w:tc>
        <w:tc>
          <w:tcPr>
            <w:tcW w:w="4180"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04 декабря 2016 года, г. Томск, Томская область</w:t>
            </w:r>
          </w:p>
        </w:tc>
        <w:tc>
          <w:tcPr>
            <w:tcW w:w="2388" w:type="dxa"/>
          </w:tcPr>
          <w:p w:rsidR="00CC4997" w:rsidRDefault="00CC4997" w:rsidP="00CC4997">
            <w:pPr>
              <w:jc w:val="center"/>
              <w:rPr>
                <w:rFonts w:ascii="Times New Roman" w:hAnsi="Times New Roman" w:cs="Times New Roman"/>
                <w:sz w:val="24"/>
                <w:szCs w:val="24"/>
              </w:rPr>
            </w:pPr>
            <w:r>
              <w:rPr>
                <w:rFonts w:ascii="Times New Roman" w:hAnsi="Times New Roman" w:cs="Times New Roman"/>
                <w:sz w:val="24"/>
                <w:szCs w:val="24"/>
              </w:rPr>
              <w:t>4 место</w:t>
            </w:r>
          </w:p>
        </w:tc>
        <w:tc>
          <w:tcPr>
            <w:tcW w:w="2588" w:type="dxa"/>
            <w:vMerge/>
          </w:tcPr>
          <w:p w:rsidR="00CC4997" w:rsidRDefault="00CC4997" w:rsidP="00CC4997">
            <w:pPr>
              <w:jc w:val="center"/>
              <w:rPr>
                <w:rFonts w:ascii="Times New Roman" w:hAnsi="Times New Roman" w:cs="Times New Roman"/>
                <w:sz w:val="24"/>
                <w:szCs w:val="24"/>
              </w:rPr>
            </w:pPr>
          </w:p>
        </w:tc>
      </w:tr>
      <w:tr w:rsidR="00CC4997" w:rsidTr="00CC4997">
        <w:trPr>
          <w:trHeight w:val="149"/>
        </w:trPr>
        <w:tc>
          <w:tcPr>
            <w:tcW w:w="797"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 9</w:t>
            </w:r>
          </w:p>
        </w:tc>
        <w:tc>
          <w:tcPr>
            <w:tcW w:w="2388" w:type="dxa"/>
            <w:vMerge w:val="restart"/>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Цыганенко София</w:t>
            </w:r>
          </w:p>
        </w:tc>
        <w:tc>
          <w:tcPr>
            <w:tcW w:w="3781"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Международные многодневные </w:t>
            </w:r>
            <w:r>
              <w:rPr>
                <w:rFonts w:ascii="Times New Roman" w:hAnsi="Times New Roman" w:cs="Times New Roman"/>
                <w:sz w:val="24"/>
                <w:szCs w:val="24"/>
              </w:rPr>
              <w:lastRenderedPageBreak/>
              <w:t>соревнования «Бурабай – 2017» по спортивному ориентированию</w:t>
            </w:r>
          </w:p>
        </w:tc>
        <w:tc>
          <w:tcPr>
            <w:tcW w:w="4180" w:type="dxa"/>
          </w:tcPr>
          <w:p w:rsidR="00CC4997" w:rsidRPr="00ED7951" w:rsidRDefault="00CC4997" w:rsidP="00CC4997">
            <w:pPr>
              <w:rPr>
                <w:rFonts w:ascii="Times New Roman" w:hAnsi="Times New Roman" w:cs="Times New Roman"/>
                <w:sz w:val="24"/>
                <w:szCs w:val="24"/>
              </w:rPr>
            </w:pPr>
            <w:r>
              <w:rPr>
                <w:rFonts w:ascii="Times New Roman" w:hAnsi="Times New Roman" w:cs="Times New Roman"/>
                <w:sz w:val="24"/>
                <w:szCs w:val="24"/>
              </w:rPr>
              <w:lastRenderedPageBreak/>
              <w:t>29 апреля 2017 года, Бурабай</w:t>
            </w:r>
          </w:p>
        </w:tc>
        <w:tc>
          <w:tcPr>
            <w:tcW w:w="2388" w:type="dxa"/>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val="restart"/>
          </w:tcPr>
          <w:p w:rsidR="00CC4997" w:rsidRPr="00ED7951" w:rsidRDefault="00CC4997" w:rsidP="00CC4997">
            <w:pPr>
              <w:jc w:val="center"/>
              <w:rPr>
                <w:rFonts w:ascii="Times New Roman" w:hAnsi="Times New Roman" w:cs="Times New Roman"/>
                <w:sz w:val="24"/>
                <w:szCs w:val="24"/>
              </w:rPr>
            </w:pPr>
            <w:r>
              <w:rPr>
                <w:rFonts w:ascii="Times New Roman" w:hAnsi="Times New Roman" w:cs="Times New Roman"/>
                <w:sz w:val="24"/>
                <w:szCs w:val="24"/>
              </w:rPr>
              <w:t xml:space="preserve">Белов И.В.   </w:t>
            </w:r>
          </w:p>
        </w:tc>
      </w:tr>
      <w:tr w:rsidR="00CC4997" w:rsidTr="00CC4997">
        <w:trPr>
          <w:trHeight w:val="149"/>
        </w:trPr>
        <w:tc>
          <w:tcPr>
            <w:tcW w:w="797" w:type="dxa"/>
            <w:vMerge/>
          </w:tcPr>
          <w:p w:rsidR="00CC4997" w:rsidRDefault="00CC4997" w:rsidP="00CC4997">
            <w:pPr>
              <w:rPr>
                <w:rFonts w:ascii="Times New Roman" w:hAnsi="Times New Roman" w:cs="Times New Roman"/>
                <w:sz w:val="24"/>
                <w:szCs w:val="24"/>
              </w:rPr>
            </w:pPr>
          </w:p>
        </w:tc>
        <w:tc>
          <w:tcPr>
            <w:tcW w:w="2388" w:type="dxa"/>
            <w:vMerge/>
          </w:tcPr>
          <w:p w:rsidR="00CC4997" w:rsidRDefault="00CC4997" w:rsidP="00CC4997">
            <w:pPr>
              <w:rPr>
                <w:rFonts w:ascii="Times New Roman" w:hAnsi="Times New Roman" w:cs="Times New Roman"/>
                <w:sz w:val="24"/>
                <w:szCs w:val="24"/>
              </w:rPr>
            </w:pPr>
          </w:p>
        </w:tc>
        <w:tc>
          <w:tcPr>
            <w:tcW w:w="3781"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Первенство СФО, Лыжная гонка – маркированная трасса</w:t>
            </w:r>
          </w:p>
        </w:tc>
        <w:tc>
          <w:tcPr>
            <w:tcW w:w="4180"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20 января 2017 года, г. Барнаул, Алтайский край </w:t>
            </w:r>
          </w:p>
        </w:tc>
        <w:tc>
          <w:tcPr>
            <w:tcW w:w="2388" w:type="dxa"/>
          </w:tcPr>
          <w:p w:rsidR="00CC4997" w:rsidRDefault="00CC4997" w:rsidP="00CC4997">
            <w:pPr>
              <w:jc w:val="center"/>
              <w:rPr>
                <w:rFonts w:ascii="Times New Roman" w:hAnsi="Times New Roman" w:cs="Times New Roman"/>
                <w:sz w:val="24"/>
                <w:szCs w:val="24"/>
              </w:rPr>
            </w:pPr>
            <w:r>
              <w:rPr>
                <w:rFonts w:ascii="Times New Roman" w:hAnsi="Times New Roman" w:cs="Times New Roman"/>
                <w:sz w:val="24"/>
                <w:szCs w:val="24"/>
              </w:rPr>
              <w:t>1 место</w:t>
            </w:r>
          </w:p>
        </w:tc>
        <w:tc>
          <w:tcPr>
            <w:tcW w:w="2588" w:type="dxa"/>
            <w:vMerge/>
          </w:tcPr>
          <w:p w:rsidR="00CC4997" w:rsidRDefault="00CC4997" w:rsidP="00CC4997">
            <w:pPr>
              <w:jc w:val="center"/>
              <w:rPr>
                <w:rFonts w:ascii="Times New Roman" w:hAnsi="Times New Roman" w:cs="Times New Roman"/>
                <w:sz w:val="24"/>
                <w:szCs w:val="24"/>
              </w:rPr>
            </w:pPr>
          </w:p>
        </w:tc>
      </w:tr>
      <w:tr w:rsidR="00CC4997" w:rsidTr="00CC4997">
        <w:trPr>
          <w:trHeight w:val="1426"/>
        </w:trPr>
        <w:tc>
          <w:tcPr>
            <w:tcW w:w="797"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 xml:space="preserve">10   </w:t>
            </w:r>
          </w:p>
        </w:tc>
        <w:tc>
          <w:tcPr>
            <w:tcW w:w="2388"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Лаптева Ирина</w:t>
            </w:r>
          </w:p>
        </w:tc>
        <w:tc>
          <w:tcPr>
            <w:tcW w:w="3781"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Всероссийские соревнования по спортивному ориентированию «Сибирский меридиан»</w:t>
            </w:r>
          </w:p>
        </w:tc>
        <w:tc>
          <w:tcPr>
            <w:tcW w:w="4180" w:type="dxa"/>
          </w:tcPr>
          <w:p w:rsidR="00CC4997" w:rsidRDefault="00CC4997" w:rsidP="00CC4997">
            <w:pPr>
              <w:rPr>
                <w:rFonts w:ascii="Times New Roman" w:hAnsi="Times New Roman" w:cs="Times New Roman"/>
                <w:sz w:val="24"/>
                <w:szCs w:val="24"/>
              </w:rPr>
            </w:pPr>
            <w:r>
              <w:rPr>
                <w:rFonts w:ascii="Times New Roman" w:hAnsi="Times New Roman" w:cs="Times New Roman"/>
                <w:sz w:val="24"/>
                <w:szCs w:val="24"/>
              </w:rPr>
              <w:t>04 декабря 2016 года, г. Томск, Томская область</w:t>
            </w:r>
          </w:p>
        </w:tc>
        <w:tc>
          <w:tcPr>
            <w:tcW w:w="2388" w:type="dxa"/>
          </w:tcPr>
          <w:p w:rsidR="00CC4997" w:rsidRDefault="00CC4997" w:rsidP="00CC4997">
            <w:pPr>
              <w:jc w:val="center"/>
              <w:rPr>
                <w:rFonts w:ascii="Times New Roman" w:hAnsi="Times New Roman" w:cs="Times New Roman"/>
                <w:sz w:val="24"/>
                <w:szCs w:val="24"/>
              </w:rPr>
            </w:pPr>
            <w:r>
              <w:rPr>
                <w:rFonts w:ascii="Times New Roman" w:hAnsi="Times New Roman" w:cs="Times New Roman"/>
                <w:sz w:val="24"/>
                <w:szCs w:val="24"/>
              </w:rPr>
              <w:t>2 место</w:t>
            </w:r>
          </w:p>
        </w:tc>
        <w:tc>
          <w:tcPr>
            <w:tcW w:w="2588" w:type="dxa"/>
          </w:tcPr>
          <w:p w:rsidR="00CC4997" w:rsidRDefault="00CC4997" w:rsidP="00CC4997">
            <w:pPr>
              <w:jc w:val="center"/>
              <w:rPr>
                <w:rFonts w:ascii="Times New Roman" w:hAnsi="Times New Roman" w:cs="Times New Roman"/>
                <w:sz w:val="24"/>
                <w:szCs w:val="24"/>
              </w:rPr>
            </w:pPr>
            <w:r>
              <w:rPr>
                <w:rFonts w:ascii="Times New Roman" w:hAnsi="Times New Roman" w:cs="Times New Roman"/>
                <w:sz w:val="24"/>
                <w:szCs w:val="24"/>
              </w:rPr>
              <w:t>Белов И.В.</w:t>
            </w:r>
          </w:p>
        </w:tc>
      </w:tr>
    </w:tbl>
    <w:p w:rsidR="00CC4997" w:rsidRPr="00EE3993" w:rsidRDefault="00CC4997" w:rsidP="00264AF3">
      <w:pPr>
        <w:spacing w:after="0" w:line="240" w:lineRule="auto"/>
        <w:ind w:right="-1701"/>
        <w:jc w:val="both"/>
        <w:rPr>
          <w:rFonts w:ascii="Times New Roman" w:eastAsia="Times New Roman" w:hAnsi="Times New Roman" w:cs="Times New Roman"/>
          <w:sz w:val="24"/>
          <w:szCs w:val="24"/>
          <w:highlight w:val="yellow"/>
          <w:lang w:eastAsia="ru-RU"/>
        </w:rPr>
      </w:pPr>
    </w:p>
    <w:p w:rsidR="00532878" w:rsidRPr="007C3004" w:rsidRDefault="00007BA4" w:rsidP="00D75899">
      <w:pPr>
        <w:autoSpaceDE w:val="0"/>
        <w:autoSpaceDN w:val="0"/>
        <w:adjustRightInd w:val="0"/>
        <w:spacing w:after="0" w:line="240" w:lineRule="auto"/>
        <w:ind w:firstLine="708"/>
        <w:jc w:val="both"/>
        <w:rPr>
          <w:rFonts w:ascii="Times New Roman" w:hAnsi="Times New Roman" w:cs="Times New Roman"/>
          <w:sz w:val="24"/>
          <w:szCs w:val="24"/>
        </w:rPr>
      </w:pPr>
      <w:r w:rsidRPr="007C3004">
        <w:rPr>
          <w:rFonts w:ascii="Times New Roman" w:hAnsi="Times New Roman" w:cs="Times New Roman"/>
          <w:sz w:val="24"/>
          <w:szCs w:val="24"/>
        </w:rPr>
        <w:t>В в</w:t>
      </w:r>
      <w:r w:rsidR="00532878" w:rsidRPr="007C3004">
        <w:rPr>
          <w:rFonts w:ascii="Times New Roman" w:hAnsi="Times New Roman" w:cs="Times New Roman"/>
          <w:sz w:val="24"/>
          <w:szCs w:val="24"/>
        </w:rPr>
        <w:t>оспитательной работ</w:t>
      </w:r>
      <w:r w:rsidRPr="007C3004">
        <w:rPr>
          <w:rFonts w:ascii="Times New Roman" w:hAnsi="Times New Roman" w:cs="Times New Roman"/>
          <w:sz w:val="24"/>
          <w:szCs w:val="24"/>
        </w:rPr>
        <w:t>е</w:t>
      </w:r>
      <w:r w:rsidR="00532878" w:rsidRPr="007C3004">
        <w:rPr>
          <w:rFonts w:ascii="Times New Roman" w:hAnsi="Times New Roman" w:cs="Times New Roman"/>
          <w:sz w:val="24"/>
          <w:szCs w:val="24"/>
        </w:rPr>
        <w:t xml:space="preserve"> </w:t>
      </w:r>
      <w:r w:rsidRPr="007C3004">
        <w:rPr>
          <w:rFonts w:ascii="Times New Roman" w:hAnsi="Times New Roman" w:cs="Times New Roman"/>
          <w:sz w:val="24"/>
          <w:szCs w:val="24"/>
        </w:rPr>
        <w:t xml:space="preserve">основной акцент </w:t>
      </w:r>
      <w:r w:rsidR="00532878" w:rsidRPr="007C3004">
        <w:rPr>
          <w:rFonts w:ascii="Times New Roman" w:hAnsi="Times New Roman" w:cs="Times New Roman"/>
          <w:sz w:val="24"/>
          <w:szCs w:val="24"/>
        </w:rPr>
        <w:t>с обучающимися спортивной школы отводится на период проведения учебно-тренировочных занятий, соревнований, учебно-тренировочных сборов. Воспитательная работа в БУ ДО города Омска «СДЮСШОР «ЦЛС» в 201</w:t>
      </w:r>
      <w:r w:rsidR="004E75A0">
        <w:rPr>
          <w:rFonts w:ascii="Times New Roman" w:hAnsi="Times New Roman" w:cs="Times New Roman"/>
          <w:sz w:val="24"/>
          <w:szCs w:val="24"/>
        </w:rPr>
        <w:t>7</w:t>
      </w:r>
      <w:r w:rsidR="00532878" w:rsidRPr="007C3004">
        <w:rPr>
          <w:rFonts w:ascii="Times New Roman" w:hAnsi="Times New Roman" w:cs="Times New Roman"/>
          <w:sz w:val="24"/>
          <w:szCs w:val="24"/>
        </w:rPr>
        <w:t>-201</w:t>
      </w:r>
      <w:r w:rsidR="004E75A0">
        <w:rPr>
          <w:rFonts w:ascii="Times New Roman" w:hAnsi="Times New Roman" w:cs="Times New Roman"/>
          <w:sz w:val="24"/>
          <w:szCs w:val="24"/>
        </w:rPr>
        <w:t>8</w:t>
      </w:r>
      <w:r w:rsidR="00532878" w:rsidRPr="007C3004">
        <w:rPr>
          <w:rFonts w:ascii="Times New Roman" w:hAnsi="Times New Roman" w:cs="Times New Roman"/>
          <w:sz w:val="24"/>
          <w:szCs w:val="24"/>
        </w:rPr>
        <w:t xml:space="preserve">учебном году была построена на основе планов работы тренеров-преподавателей с обучающимися в учебных группах, в которых отражено патриотическое воспитание, воспитание культуры поведения, эстетическое воспитание путём проведение цикла  лекций и бесед о моральном облике спортсмена, пропаганды славных традиций спорта, к знаменательным датам, привлечения обучающихся и их родителей к организации и проведению соревнований.     </w:t>
      </w:r>
    </w:p>
    <w:p w:rsidR="00532878" w:rsidRPr="007C3004" w:rsidRDefault="00532878" w:rsidP="00532878">
      <w:pPr>
        <w:autoSpaceDE w:val="0"/>
        <w:autoSpaceDN w:val="0"/>
        <w:adjustRightInd w:val="0"/>
        <w:spacing w:after="0" w:line="240" w:lineRule="auto"/>
        <w:jc w:val="both"/>
        <w:rPr>
          <w:rFonts w:ascii="Times New Roman" w:hAnsi="Times New Roman" w:cs="Times New Roman"/>
          <w:sz w:val="24"/>
          <w:szCs w:val="24"/>
        </w:rPr>
      </w:pPr>
      <w:r w:rsidRPr="007C3004">
        <w:rPr>
          <w:rFonts w:ascii="Times New Roman" w:hAnsi="Times New Roman" w:cs="Times New Roman"/>
          <w:sz w:val="24"/>
          <w:szCs w:val="24"/>
        </w:rPr>
        <w:t xml:space="preserve">          Посредством занятий физической культурой и спортом  ставятся задачи воспитания у учащихся способности к творчеству, умению быстро реагировать на изменения в жизненных ситуациях, воспитанию коммуникабельных, разносторонне развитых людей, разъяснение важности и значения физической культуры и спорта. При активных занятиях спортом</w:t>
      </w:r>
      <w:r w:rsidR="00FB05BF" w:rsidRPr="007C3004">
        <w:rPr>
          <w:rFonts w:ascii="Times New Roman" w:hAnsi="Times New Roman" w:cs="Times New Roman"/>
          <w:sz w:val="24"/>
          <w:szCs w:val="24"/>
        </w:rPr>
        <w:t xml:space="preserve">, </w:t>
      </w:r>
      <w:r w:rsidRPr="007C3004">
        <w:rPr>
          <w:rFonts w:ascii="Times New Roman" w:hAnsi="Times New Roman" w:cs="Times New Roman"/>
          <w:sz w:val="24"/>
          <w:szCs w:val="24"/>
        </w:rPr>
        <w:t xml:space="preserve">у обучающихся формируется чувство гражданственности, потребности в здоровом образе жизни. </w:t>
      </w:r>
    </w:p>
    <w:p w:rsidR="00532878" w:rsidRPr="00C2340B" w:rsidRDefault="00532878" w:rsidP="00532878">
      <w:pPr>
        <w:autoSpaceDE w:val="0"/>
        <w:autoSpaceDN w:val="0"/>
        <w:adjustRightInd w:val="0"/>
        <w:spacing w:after="0" w:line="240" w:lineRule="auto"/>
        <w:jc w:val="both"/>
        <w:rPr>
          <w:rFonts w:ascii="Times New Roman" w:hAnsi="Times New Roman" w:cs="Times New Roman"/>
          <w:sz w:val="24"/>
          <w:szCs w:val="24"/>
        </w:rPr>
      </w:pPr>
      <w:r w:rsidRPr="00C2340B">
        <w:rPr>
          <w:rFonts w:ascii="Times New Roman" w:hAnsi="Times New Roman" w:cs="Times New Roman"/>
          <w:sz w:val="24"/>
          <w:szCs w:val="24"/>
        </w:rPr>
        <w:t xml:space="preserve">            В течение учебного года проведены спортивно-массовые мероприятия, имеющие воспитательное значение:</w:t>
      </w:r>
    </w:p>
    <w:p w:rsidR="00532878" w:rsidRPr="00C2340B" w:rsidRDefault="00532878" w:rsidP="00532878">
      <w:pPr>
        <w:autoSpaceDE w:val="0"/>
        <w:autoSpaceDN w:val="0"/>
        <w:adjustRightInd w:val="0"/>
        <w:spacing w:after="0" w:line="240" w:lineRule="auto"/>
        <w:jc w:val="both"/>
        <w:rPr>
          <w:rFonts w:ascii="Times New Roman" w:hAnsi="Times New Roman" w:cs="Times New Roman"/>
          <w:sz w:val="24"/>
          <w:szCs w:val="24"/>
        </w:rPr>
      </w:pPr>
      <w:r w:rsidRPr="00C2340B">
        <w:rPr>
          <w:rFonts w:ascii="Times New Roman" w:hAnsi="Times New Roman" w:cs="Times New Roman"/>
          <w:sz w:val="24"/>
          <w:szCs w:val="24"/>
        </w:rPr>
        <w:t xml:space="preserve">           1. Первенство спортивной школы</w:t>
      </w:r>
      <w:r w:rsidR="00C2340B" w:rsidRPr="00C2340B">
        <w:rPr>
          <w:rFonts w:ascii="Times New Roman" w:hAnsi="Times New Roman" w:cs="Times New Roman"/>
          <w:sz w:val="24"/>
          <w:szCs w:val="24"/>
        </w:rPr>
        <w:t xml:space="preserve"> по лыжным гонкам на приз депутата городского совета </w:t>
      </w:r>
      <w:r w:rsidR="008414D2">
        <w:rPr>
          <w:rFonts w:ascii="Times New Roman" w:hAnsi="Times New Roman" w:cs="Times New Roman"/>
          <w:sz w:val="24"/>
          <w:szCs w:val="24"/>
        </w:rPr>
        <w:t>А.</w:t>
      </w:r>
      <w:r w:rsidR="00C2340B" w:rsidRPr="00C2340B">
        <w:rPr>
          <w:rFonts w:ascii="Times New Roman" w:hAnsi="Times New Roman" w:cs="Times New Roman"/>
          <w:sz w:val="24"/>
          <w:szCs w:val="24"/>
        </w:rPr>
        <w:t>А.Сокина, посвященное «Дню</w:t>
      </w:r>
      <w:r w:rsidRPr="00C2340B">
        <w:rPr>
          <w:rFonts w:ascii="Times New Roman" w:hAnsi="Times New Roman" w:cs="Times New Roman"/>
          <w:sz w:val="24"/>
          <w:szCs w:val="24"/>
        </w:rPr>
        <w:t xml:space="preserve"> </w:t>
      </w:r>
      <w:r w:rsidR="00C2340B" w:rsidRPr="00C2340B">
        <w:rPr>
          <w:rFonts w:ascii="Times New Roman" w:hAnsi="Times New Roman" w:cs="Times New Roman"/>
          <w:sz w:val="24"/>
          <w:szCs w:val="24"/>
        </w:rPr>
        <w:t>защитника Отечества</w:t>
      </w:r>
      <w:r w:rsidRPr="00C2340B">
        <w:rPr>
          <w:rFonts w:ascii="Times New Roman" w:hAnsi="Times New Roman" w:cs="Times New Roman"/>
          <w:sz w:val="24"/>
          <w:szCs w:val="24"/>
        </w:rPr>
        <w:t>»;</w:t>
      </w:r>
    </w:p>
    <w:p w:rsidR="00532878" w:rsidRPr="00C2340B" w:rsidRDefault="00532878" w:rsidP="00532878">
      <w:pPr>
        <w:autoSpaceDE w:val="0"/>
        <w:autoSpaceDN w:val="0"/>
        <w:adjustRightInd w:val="0"/>
        <w:spacing w:after="0" w:line="240" w:lineRule="auto"/>
        <w:jc w:val="both"/>
        <w:rPr>
          <w:rFonts w:ascii="Times New Roman" w:hAnsi="Times New Roman" w:cs="Times New Roman"/>
          <w:sz w:val="24"/>
          <w:szCs w:val="24"/>
        </w:rPr>
      </w:pPr>
      <w:r w:rsidRPr="00C2340B">
        <w:rPr>
          <w:rFonts w:ascii="Times New Roman" w:hAnsi="Times New Roman" w:cs="Times New Roman"/>
          <w:sz w:val="24"/>
          <w:szCs w:val="24"/>
        </w:rPr>
        <w:t xml:space="preserve">           2. Первенство спортивной школы по лёгкоатлетическому кроссу, посвящённому </w:t>
      </w:r>
      <w:r w:rsidR="00C2340B" w:rsidRPr="00C2340B">
        <w:rPr>
          <w:rFonts w:ascii="Times New Roman" w:hAnsi="Times New Roman" w:cs="Times New Roman"/>
          <w:sz w:val="24"/>
          <w:szCs w:val="24"/>
        </w:rPr>
        <w:t>«</w:t>
      </w:r>
      <w:r w:rsidRPr="00C2340B">
        <w:rPr>
          <w:rFonts w:ascii="Times New Roman" w:hAnsi="Times New Roman" w:cs="Times New Roman"/>
          <w:sz w:val="24"/>
          <w:szCs w:val="24"/>
        </w:rPr>
        <w:t>Дню Победы в ВОВ 1941-1945 г.г.</w:t>
      </w:r>
      <w:r w:rsidR="00C2340B" w:rsidRPr="00C2340B">
        <w:rPr>
          <w:rFonts w:ascii="Times New Roman" w:hAnsi="Times New Roman" w:cs="Times New Roman"/>
          <w:sz w:val="24"/>
          <w:szCs w:val="24"/>
        </w:rPr>
        <w:t>»</w:t>
      </w:r>
      <w:r w:rsidRPr="00C2340B">
        <w:rPr>
          <w:rFonts w:ascii="Times New Roman" w:hAnsi="Times New Roman" w:cs="Times New Roman"/>
          <w:sz w:val="24"/>
          <w:szCs w:val="24"/>
        </w:rPr>
        <w:t>;</w:t>
      </w:r>
    </w:p>
    <w:p w:rsidR="00532878" w:rsidRPr="00C2340B" w:rsidRDefault="00532878" w:rsidP="00532878">
      <w:pPr>
        <w:autoSpaceDE w:val="0"/>
        <w:autoSpaceDN w:val="0"/>
        <w:adjustRightInd w:val="0"/>
        <w:spacing w:after="0" w:line="240" w:lineRule="auto"/>
        <w:jc w:val="both"/>
        <w:rPr>
          <w:rFonts w:ascii="Times New Roman" w:hAnsi="Times New Roman" w:cs="Times New Roman"/>
          <w:sz w:val="24"/>
          <w:szCs w:val="24"/>
        </w:rPr>
      </w:pPr>
      <w:r w:rsidRPr="00C2340B">
        <w:rPr>
          <w:rFonts w:ascii="Times New Roman" w:hAnsi="Times New Roman" w:cs="Times New Roman"/>
          <w:sz w:val="24"/>
          <w:szCs w:val="24"/>
        </w:rPr>
        <w:t xml:space="preserve">           3. Участие в городских, областных соревнованиях;</w:t>
      </w:r>
    </w:p>
    <w:p w:rsidR="00532878" w:rsidRPr="00C2340B" w:rsidRDefault="00532878" w:rsidP="00532878">
      <w:pPr>
        <w:autoSpaceDE w:val="0"/>
        <w:autoSpaceDN w:val="0"/>
        <w:adjustRightInd w:val="0"/>
        <w:spacing w:after="0" w:line="240" w:lineRule="auto"/>
        <w:jc w:val="both"/>
        <w:rPr>
          <w:rFonts w:ascii="Times New Roman" w:hAnsi="Times New Roman" w:cs="Times New Roman"/>
          <w:sz w:val="24"/>
          <w:szCs w:val="24"/>
        </w:rPr>
      </w:pPr>
      <w:r w:rsidRPr="00C2340B">
        <w:rPr>
          <w:rFonts w:ascii="Times New Roman" w:hAnsi="Times New Roman" w:cs="Times New Roman"/>
          <w:sz w:val="24"/>
          <w:szCs w:val="24"/>
        </w:rPr>
        <w:t xml:space="preserve">           4. Беседы, вечера, викторины, чаепития, туристические походы, экскурсии;</w:t>
      </w:r>
    </w:p>
    <w:p w:rsidR="00532878" w:rsidRPr="00C2340B" w:rsidRDefault="00532878" w:rsidP="00532878">
      <w:pPr>
        <w:autoSpaceDE w:val="0"/>
        <w:autoSpaceDN w:val="0"/>
        <w:adjustRightInd w:val="0"/>
        <w:spacing w:after="0" w:line="240" w:lineRule="auto"/>
        <w:jc w:val="both"/>
        <w:rPr>
          <w:rFonts w:ascii="Times New Roman" w:hAnsi="Times New Roman" w:cs="Times New Roman"/>
          <w:sz w:val="24"/>
          <w:szCs w:val="24"/>
        </w:rPr>
      </w:pPr>
      <w:r w:rsidRPr="00C2340B">
        <w:rPr>
          <w:rFonts w:ascii="Times New Roman" w:hAnsi="Times New Roman" w:cs="Times New Roman"/>
          <w:sz w:val="24"/>
          <w:szCs w:val="24"/>
        </w:rPr>
        <w:t xml:space="preserve">           5. Беседы тренеров-преподавателей с родителями обучающихся.</w:t>
      </w:r>
    </w:p>
    <w:p w:rsidR="00532878" w:rsidRPr="007C3004" w:rsidRDefault="00532878" w:rsidP="00532878">
      <w:pPr>
        <w:autoSpaceDE w:val="0"/>
        <w:autoSpaceDN w:val="0"/>
        <w:adjustRightInd w:val="0"/>
        <w:spacing w:after="0" w:line="240" w:lineRule="auto"/>
        <w:jc w:val="both"/>
        <w:rPr>
          <w:rFonts w:ascii="Times New Roman" w:hAnsi="Times New Roman" w:cs="Times New Roman"/>
          <w:sz w:val="24"/>
          <w:szCs w:val="24"/>
        </w:rPr>
      </w:pPr>
      <w:r w:rsidRPr="007C3004">
        <w:rPr>
          <w:rFonts w:ascii="Times New Roman" w:hAnsi="Times New Roman" w:cs="Times New Roman"/>
          <w:sz w:val="24"/>
          <w:szCs w:val="24"/>
        </w:rPr>
        <w:t xml:space="preserve">           Одним из основных условий осуществления успешных воспитательных задач в коллективе является формирование и поддержка положительных традиций.</w:t>
      </w:r>
    </w:p>
    <w:p w:rsidR="00532878" w:rsidRPr="007C3004" w:rsidRDefault="00532878" w:rsidP="00532878">
      <w:pPr>
        <w:autoSpaceDE w:val="0"/>
        <w:autoSpaceDN w:val="0"/>
        <w:adjustRightInd w:val="0"/>
        <w:spacing w:after="0" w:line="240" w:lineRule="auto"/>
        <w:jc w:val="both"/>
        <w:rPr>
          <w:rFonts w:ascii="Times New Roman" w:hAnsi="Times New Roman" w:cs="Times New Roman"/>
          <w:sz w:val="24"/>
          <w:szCs w:val="24"/>
        </w:rPr>
      </w:pPr>
      <w:r w:rsidRPr="007C3004">
        <w:rPr>
          <w:rFonts w:ascii="Times New Roman" w:hAnsi="Times New Roman" w:cs="Times New Roman"/>
          <w:sz w:val="24"/>
          <w:szCs w:val="24"/>
        </w:rPr>
        <w:t xml:space="preserve">           Так, в школе с 2001 года проводятся соревнования по лыжным гонкам на призы победителей Всемирной Универсиады А.М.</w:t>
      </w:r>
      <w:r w:rsidR="00EB3F7C" w:rsidRPr="007C3004">
        <w:rPr>
          <w:rFonts w:ascii="Times New Roman" w:hAnsi="Times New Roman" w:cs="Times New Roman"/>
          <w:sz w:val="24"/>
          <w:szCs w:val="24"/>
        </w:rPr>
        <w:t xml:space="preserve"> </w:t>
      </w:r>
      <w:r w:rsidRPr="007C3004">
        <w:rPr>
          <w:rFonts w:ascii="Times New Roman" w:hAnsi="Times New Roman" w:cs="Times New Roman"/>
          <w:sz w:val="24"/>
          <w:szCs w:val="24"/>
        </w:rPr>
        <w:t>Слезнова и Н.В.</w:t>
      </w:r>
      <w:r w:rsidR="00EB3F7C" w:rsidRPr="007C3004">
        <w:rPr>
          <w:rFonts w:ascii="Times New Roman" w:hAnsi="Times New Roman" w:cs="Times New Roman"/>
          <w:sz w:val="24"/>
          <w:szCs w:val="24"/>
        </w:rPr>
        <w:t xml:space="preserve"> </w:t>
      </w:r>
      <w:r w:rsidRPr="007C3004">
        <w:rPr>
          <w:rFonts w:ascii="Times New Roman" w:hAnsi="Times New Roman" w:cs="Times New Roman"/>
          <w:sz w:val="24"/>
          <w:szCs w:val="24"/>
        </w:rPr>
        <w:t xml:space="preserve">Фирстовой, где ветераны спорта входят в состав главной судейской коллегии и проводят награждение победителей соревнований.  </w:t>
      </w:r>
    </w:p>
    <w:p w:rsidR="00532878" w:rsidRPr="007C3004" w:rsidRDefault="00532878" w:rsidP="00532878">
      <w:pPr>
        <w:autoSpaceDE w:val="0"/>
        <w:autoSpaceDN w:val="0"/>
        <w:adjustRightInd w:val="0"/>
        <w:spacing w:after="0" w:line="240" w:lineRule="auto"/>
        <w:jc w:val="both"/>
        <w:rPr>
          <w:rFonts w:ascii="Times New Roman" w:hAnsi="Times New Roman" w:cs="Times New Roman"/>
          <w:sz w:val="24"/>
          <w:szCs w:val="24"/>
        </w:rPr>
      </w:pPr>
      <w:r w:rsidRPr="007C3004">
        <w:rPr>
          <w:rFonts w:ascii="Times New Roman" w:hAnsi="Times New Roman" w:cs="Times New Roman"/>
          <w:sz w:val="24"/>
          <w:szCs w:val="24"/>
        </w:rPr>
        <w:t xml:space="preserve">           В течение многих лет проводятся традиционные соревнования на призы выпускника спортивной школы 1981 года, мастера спорта международного класса, серебряного призёра чемпионата СССР 1989 г., многократного победителя Всемирных Универсиад, многократного чемпиона Мира по лыжероллерам Тауфа Хамитова.</w:t>
      </w:r>
    </w:p>
    <w:p w:rsidR="00FB05BF" w:rsidRPr="007C3004" w:rsidRDefault="00FB05BF" w:rsidP="00532878">
      <w:pPr>
        <w:autoSpaceDE w:val="0"/>
        <w:autoSpaceDN w:val="0"/>
        <w:adjustRightInd w:val="0"/>
        <w:spacing w:after="0" w:line="240" w:lineRule="auto"/>
        <w:jc w:val="both"/>
        <w:rPr>
          <w:rFonts w:ascii="Times New Roman" w:hAnsi="Times New Roman" w:cs="Times New Roman"/>
          <w:sz w:val="24"/>
          <w:szCs w:val="24"/>
        </w:rPr>
      </w:pPr>
      <w:r w:rsidRPr="007C3004">
        <w:rPr>
          <w:rFonts w:ascii="Times New Roman" w:hAnsi="Times New Roman" w:cs="Times New Roman"/>
          <w:sz w:val="24"/>
          <w:szCs w:val="24"/>
        </w:rPr>
        <w:tab/>
        <w:t>Проводятся традиционные соревнования на призы Олимпийского чемпиона по биатлону В. Барнашова.</w:t>
      </w:r>
    </w:p>
    <w:p w:rsidR="008E2945" w:rsidRPr="007C3004" w:rsidRDefault="003C3F42" w:rsidP="00FB05BF">
      <w:pPr>
        <w:autoSpaceDE w:val="0"/>
        <w:autoSpaceDN w:val="0"/>
        <w:adjustRightInd w:val="0"/>
        <w:spacing w:after="0" w:line="240" w:lineRule="auto"/>
        <w:ind w:firstLine="708"/>
        <w:jc w:val="both"/>
        <w:rPr>
          <w:rFonts w:ascii="Times New Roman" w:hAnsi="Times New Roman" w:cs="Times New Roman"/>
          <w:sz w:val="24"/>
          <w:szCs w:val="24"/>
        </w:rPr>
      </w:pPr>
      <w:r w:rsidRPr="007C3004">
        <w:rPr>
          <w:rFonts w:ascii="Times New Roman" w:hAnsi="Times New Roman" w:cs="Times New Roman"/>
          <w:sz w:val="24"/>
          <w:szCs w:val="24"/>
        </w:rPr>
        <w:t>Т</w:t>
      </w:r>
      <w:r w:rsidR="008E2945" w:rsidRPr="007C3004">
        <w:rPr>
          <w:rFonts w:ascii="Times New Roman" w:hAnsi="Times New Roman" w:cs="Times New Roman"/>
          <w:sz w:val="24"/>
          <w:szCs w:val="24"/>
        </w:rPr>
        <w:t>ренерами-преподавателями проводятся родительские собрания в</w:t>
      </w:r>
      <w:r w:rsidR="00532878" w:rsidRPr="007C3004">
        <w:rPr>
          <w:rFonts w:ascii="Times New Roman" w:hAnsi="Times New Roman" w:cs="Times New Roman"/>
          <w:sz w:val="24"/>
          <w:szCs w:val="24"/>
        </w:rPr>
        <w:t>о всех учебных</w:t>
      </w:r>
      <w:r w:rsidR="008E2945" w:rsidRPr="007C3004">
        <w:rPr>
          <w:rFonts w:ascii="Times New Roman" w:hAnsi="Times New Roman" w:cs="Times New Roman"/>
          <w:sz w:val="24"/>
          <w:szCs w:val="24"/>
        </w:rPr>
        <w:t xml:space="preserve"> группах</w:t>
      </w:r>
      <w:r w:rsidRPr="007C3004">
        <w:rPr>
          <w:rFonts w:ascii="Times New Roman" w:hAnsi="Times New Roman" w:cs="Times New Roman"/>
          <w:sz w:val="24"/>
          <w:szCs w:val="24"/>
        </w:rPr>
        <w:t>,</w:t>
      </w:r>
      <w:r w:rsidR="004F56D0" w:rsidRPr="007C3004">
        <w:rPr>
          <w:rFonts w:ascii="Times New Roman" w:hAnsi="Times New Roman" w:cs="Times New Roman"/>
          <w:sz w:val="24"/>
          <w:szCs w:val="24"/>
        </w:rPr>
        <w:t xml:space="preserve"> </w:t>
      </w:r>
      <w:r w:rsidRPr="007C3004">
        <w:rPr>
          <w:rFonts w:ascii="Times New Roman" w:hAnsi="Times New Roman" w:cs="Times New Roman"/>
          <w:sz w:val="24"/>
          <w:szCs w:val="24"/>
        </w:rPr>
        <w:t>по мере необходимости с участием администрации школы.</w:t>
      </w:r>
    </w:p>
    <w:p w:rsidR="00FB05BF" w:rsidRPr="007C3004" w:rsidRDefault="00787B24" w:rsidP="00AF66B3">
      <w:pPr>
        <w:autoSpaceDE w:val="0"/>
        <w:autoSpaceDN w:val="0"/>
        <w:adjustRightInd w:val="0"/>
        <w:spacing w:after="0" w:line="240" w:lineRule="auto"/>
        <w:ind w:firstLine="708"/>
        <w:jc w:val="both"/>
        <w:rPr>
          <w:rFonts w:ascii="Times New Roman" w:hAnsi="Times New Roman" w:cs="Times New Roman"/>
          <w:sz w:val="24"/>
          <w:szCs w:val="24"/>
        </w:rPr>
      </w:pPr>
      <w:r w:rsidRPr="007C3004">
        <w:rPr>
          <w:rFonts w:ascii="Times New Roman" w:hAnsi="Times New Roman" w:cs="Times New Roman"/>
          <w:sz w:val="24"/>
          <w:szCs w:val="24"/>
        </w:rPr>
        <w:lastRenderedPageBreak/>
        <w:t>Помимо работы в группах проводятся общешкольные мероприятия. Регулярно проводятся чествования лучших спортсменов по итогам прошедших соревнований. Так</w:t>
      </w:r>
      <w:r w:rsidR="00FB05BF" w:rsidRPr="007C3004">
        <w:rPr>
          <w:rFonts w:ascii="Times New Roman" w:hAnsi="Times New Roman" w:cs="Times New Roman"/>
          <w:sz w:val="24"/>
          <w:szCs w:val="24"/>
        </w:rPr>
        <w:t xml:space="preserve">, </w:t>
      </w:r>
      <w:r w:rsidRPr="007C3004">
        <w:rPr>
          <w:rFonts w:ascii="Times New Roman" w:hAnsi="Times New Roman" w:cs="Times New Roman"/>
          <w:sz w:val="24"/>
          <w:szCs w:val="24"/>
        </w:rPr>
        <w:t>в</w:t>
      </w:r>
      <w:r w:rsidR="00FB05BF" w:rsidRPr="007C3004">
        <w:rPr>
          <w:rFonts w:ascii="Times New Roman" w:hAnsi="Times New Roman" w:cs="Times New Roman"/>
          <w:sz w:val="24"/>
          <w:szCs w:val="24"/>
        </w:rPr>
        <w:t xml:space="preserve"> мае 201</w:t>
      </w:r>
      <w:r w:rsidR="004E75A0">
        <w:rPr>
          <w:rFonts w:ascii="Times New Roman" w:hAnsi="Times New Roman" w:cs="Times New Roman"/>
          <w:sz w:val="24"/>
          <w:szCs w:val="24"/>
        </w:rPr>
        <w:t>7</w:t>
      </w:r>
      <w:r w:rsidR="00FB05BF" w:rsidRPr="007C3004">
        <w:rPr>
          <w:rFonts w:ascii="Times New Roman" w:hAnsi="Times New Roman" w:cs="Times New Roman"/>
          <w:sz w:val="24"/>
          <w:szCs w:val="24"/>
        </w:rPr>
        <w:t xml:space="preserve"> года провели торжественное мероприятие для выпускников школы с подведением итогов участия в соревнования и награждением по итогам рейтинга. Также чествовали тренеров-преподавателей победителей смотра-конкурса.</w:t>
      </w:r>
    </w:p>
    <w:p w:rsidR="00787B24" w:rsidRPr="007C3004" w:rsidRDefault="00FB05BF" w:rsidP="001F0BC3">
      <w:pPr>
        <w:autoSpaceDE w:val="0"/>
        <w:autoSpaceDN w:val="0"/>
        <w:adjustRightInd w:val="0"/>
        <w:spacing w:after="0" w:line="240" w:lineRule="auto"/>
        <w:jc w:val="both"/>
        <w:rPr>
          <w:rFonts w:ascii="Times New Roman" w:hAnsi="Times New Roman" w:cs="Times New Roman"/>
          <w:sz w:val="24"/>
          <w:szCs w:val="24"/>
        </w:rPr>
      </w:pPr>
      <w:r w:rsidRPr="007C3004">
        <w:rPr>
          <w:rFonts w:ascii="Times New Roman" w:hAnsi="Times New Roman" w:cs="Times New Roman"/>
          <w:sz w:val="24"/>
          <w:szCs w:val="24"/>
        </w:rPr>
        <w:t xml:space="preserve">           </w:t>
      </w:r>
      <w:r w:rsidR="00787B24" w:rsidRPr="007C3004">
        <w:rPr>
          <w:rFonts w:ascii="Times New Roman" w:hAnsi="Times New Roman" w:cs="Times New Roman"/>
          <w:sz w:val="24"/>
          <w:szCs w:val="24"/>
        </w:rPr>
        <w:t xml:space="preserve"> Информация о результатах выступлений спортсменов выкладывается на сайт школы и на информацион</w:t>
      </w:r>
      <w:r w:rsidR="001F0BC3" w:rsidRPr="007C3004">
        <w:rPr>
          <w:rFonts w:ascii="Times New Roman" w:hAnsi="Times New Roman" w:cs="Times New Roman"/>
          <w:sz w:val="24"/>
          <w:szCs w:val="24"/>
        </w:rPr>
        <w:t>ных стендах</w:t>
      </w:r>
      <w:r w:rsidR="004E75A0">
        <w:rPr>
          <w:rFonts w:ascii="Times New Roman" w:hAnsi="Times New Roman" w:cs="Times New Roman"/>
          <w:sz w:val="24"/>
          <w:szCs w:val="24"/>
        </w:rPr>
        <w:t>, а также в официальной группе вконтакте.</w:t>
      </w:r>
      <w:r w:rsidR="001F0BC3" w:rsidRPr="007C3004">
        <w:rPr>
          <w:rFonts w:ascii="Times New Roman" w:hAnsi="Times New Roman" w:cs="Times New Roman"/>
          <w:sz w:val="24"/>
          <w:szCs w:val="24"/>
        </w:rPr>
        <w:t xml:space="preserve"> </w:t>
      </w:r>
    </w:p>
    <w:p w:rsidR="00787B24" w:rsidRPr="007C3004" w:rsidRDefault="00787B24" w:rsidP="001F0BC3">
      <w:pPr>
        <w:autoSpaceDE w:val="0"/>
        <w:autoSpaceDN w:val="0"/>
        <w:adjustRightInd w:val="0"/>
        <w:spacing w:after="0" w:line="240" w:lineRule="auto"/>
        <w:ind w:firstLine="708"/>
        <w:jc w:val="both"/>
        <w:rPr>
          <w:rFonts w:ascii="Times New Roman" w:hAnsi="Times New Roman" w:cs="Times New Roman"/>
          <w:sz w:val="24"/>
          <w:szCs w:val="24"/>
        </w:rPr>
      </w:pPr>
      <w:r w:rsidRPr="007C3004">
        <w:rPr>
          <w:rFonts w:ascii="Times New Roman" w:hAnsi="Times New Roman" w:cs="Times New Roman"/>
          <w:sz w:val="24"/>
          <w:szCs w:val="24"/>
        </w:rPr>
        <w:t>К новогодним праздникам и школьным каникулам был составл</w:t>
      </w:r>
      <w:r w:rsidR="001F0BC3" w:rsidRPr="007C3004">
        <w:rPr>
          <w:rFonts w:ascii="Times New Roman" w:hAnsi="Times New Roman" w:cs="Times New Roman"/>
          <w:sz w:val="24"/>
          <w:szCs w:val="24"/>
        </w:rPr>
        <w:t>яется</w:t>
      </w:r>
      <w:r w:rsidRPr="007C3004">
        <w:rPr>
          <w:rFonts w:ascii="Times New Roman" w:hAnsi="Times New Roman" w:cs="Times New Roman"/>
          <w:sz w:val="24"/>
          <w:szCs w:val="24"/>
        </w:rPr>
        <w:t xml:space="preserve"> план мероприятий, в соответствии с которым были пров</w:t>
      </w:r>
      <w:r w:rsidR="004E75A0">
        <w:rPr>
          <w:rFonts w:ascii="Times New Roman" w:hAnsi="Times New Roman" w:cs="Times New Roman"/>
          <w:sz w:val="24"/>
          <w:szCs w:val="24"/>
        </w:rPr>
        <w:t>е</w:t>
      </w:r>
      <w:r w:rsidRPr="007C3004">
        <w:rPr>
          <w:rFonts w:ascii="Times New Roman" w:hAnsi="Times New Roman" w:cs="Times New Roman"/>
          <w:sz w:val="24"/>
          <w:szCs w:val="24"/>
        </w:rPr>
        <w:t>д</w:t>
      </w:r>
      <w:r w:rsidR="007C3004" w:rsidRPr="007C3004">
        <w:rPr>
          <w:rFonts w:ascii="Times New Roman" w:hAnsi="Times New Roman" w:cs="Times New Roman"/>
          <w:sz w:val="24"/>
          <w:szCs w:val="24"/>
        </w:rPr>
        <w:t>ены</w:t>
      </w:r>
      <w:r w:rsidR="001F0BC3" w:rsidRPr="007C3004">
        <w:rPr>
          <w:rFonts w:ascii="Times New Roman" w:hAnsi="Times New Roman" w:cs="Times New Roman"/>
          <w:sz w:val="24"/>
          <w:szCs w:val="24"/>
        </w:rPr>
        <w:t xml:space="preserve"> следующие мероприятия:</w:t>
      </w:r>
    </w:p>
    <w:p w:rsidR="00787B24" w:rsidRPr="007C3004" w:rsidRDefault="00787B24" w:rsidP="00AF66B3">
      <w:pPr>
        <w:autoSpaceDE w:val="0"/>
        <w:autoSpaceDN w:val="0"/>
        <w:adjustRightInd w:val="0"/>
        <w:spacing w:after="0" w:line="240" w:lineRule="auto"/>
        <w:jc w:val="both"/>
        <w:rPr>
          <w:rFonts w:ascii="Times New Roman" w:hAnsi="Times New Roman" w:cs="Times New Roman"/>
          <w:sz w:val="24"/>
          <w:szCs w:val="24"/>
        </w:rPr>
      </w:pPr>
      <w:r w:rsidRPr="007C3004">
        <w:rPr>
          <w:rFonts w:ascii="Times New Roman" w:hAnsi="Times New Roman" w:cs="Times New Roman"/>
          <w:sz w:val="24"/>
          <w:szCs w:val="24"/>
        </w:rPr>
        <w:t xml:space="preserve"> -</w:t>
      </w:r>
      <w:r w:rsidR="001F0BC3" w:rsidRPr="007C3004">
        <w:rPr>
          <w:rFonts w:ascii="Times New Roman" w:hAnsi="Times New Roman" w:cs="Times New Roman"/>
          <w:sz w:val="24"/>
          <w:szCs w:val="24"/>
        </w:rPr>
        <w:t xml:space="preserve"> новогодние </w:t>
      </w:r>
      <w:r w:rsidR="004E75A0">
        <w:rPr>
          <w:rFonts w:ascii="Times New Roman" w:hAnsi="Times New Roman" w:cs="Times New Roman"/>
          <w:sz w:val="24"/>
          <w:szCs w:val="24"/>
        </w:rPr>
        <w:t>старты</w:t>
      </w:r>
      <w:r w:rsidR="001F0BC3" w:rsidRPr="007C3004">
        <w:rPr>
          <w:rFonts w:ascii="Times New Roman" w:hAnsi="Times New Roman" w:cs="Times New Roman"/>
          <w:sz w:val="24"/>
          <w:szCs w:val="24"/>
        </w:rPr>
        <w:t xml:space="preserve"> в учебных группах</w:t>
      </w:r>
      <w:r w:rsidRPr="007C3004">
        <w:rPr>
          <w:rFonts w:ascii="Times New Roman" w:hAnsi="Times New Roman" w:cs="Times New Roman"/>
          <w:sz w:val="24"/>
          <w:szCs w:val="24"/>
        </w:rPr>
        <w:t xml:space="preserve"> (</w:t>
      </w:r>
      <w:r w:rsidR="00FC17B0" w:rsidRPr="007C3004">
        <w:rPr>
          <w:rFonts w:ascii="Times New Roman" w:hAnsi="Times New Roman" w:cs="Times New Roman"/>
          <w:sz w:val="24"/>
          <w:szCs w:val="24"/>
        </w:rPr>
        <w:t>организовывали</w:t>
      </w:r>
      <w:r w:rsidRPr="007C3004">
        <w:rPr>
          <w:rFonts w:ascii="Times New Roman" w:hAnsi="Times New Roman" w:cs="Times New Roman"/>
          <w:sz w:val="24"/>
          <w:szCs w:val="24"/>
        </w:rPr>
        <w:t xml:space="preserve"> тренеры-препод</w:t>
      </w:r>
      <w:r w:rsidR="001F0BC3" w:rsidRPr="007C3004">
        <w:rPr>
          <w:rFonts w:ascii="Times New Roman" w:hAnsi="Times New Roman" w:cs="Times New Roman"/>
          <w:sz w:val="24"/>
          <w:szCs w:val="24"/>
        </w:rPr>
        <w:t>аватели совместно с родителями);</w:t>
      </w:r>
    </w:p>
    <w:p w:rsidR="00787B24" w:rsidRPr="007C3004" w:rsidRDefault="00787B24" w:rsidP="00AF66B3">
      <w:pPr>
        <w:autoSpaceDE w:val="0"/>
        <w:autoSpaceDN w:val="0"/>
        <w:adjustRightInd w:val="0"/>
        <w:spacing w:after="0" w:line="240" w:lineRule="auto"/>
        <w:jc w:val="both"/>
        <w:rPr>
          <w:rFonts w:ascii="Times New Roman" w:hAnsi="Times New Roman" w:cs="Times New Roman"/>
          <w:sz w:val="24"/>
          <w:szCs w:val="24"/>
        </w:rPr>
      </w:pPr>
      <w:r w:rsidRPr="007C3004">
        <w:rPr>
          <w:rFonts w:ascii="Times New Roman" w:hAnsi="Times New Roman" w:cs="Times New Roman"/>
          <w:sz w:val="24"/>
          <w:szCs w:val="24"/>
        </w:rPr>
        <w:t xml:space="preserve"> - соревнования по </w:t>
      </w:r>
      <w:r w:rsidR="001F0BC3" w:rsidRPr="007C3004">
        <w:rPr>
          <w:rFonts w:ascii="Times New Roman" w:hAnsi="Times New Roman" w:cs="Times New Roman"/>
          <w:sz w:val="24"/>
          <w:szCs w:val="24"/>
        </w:rPr>
        <w:t xml:space="preserve"> лыжным гонкам на призы Деда Мороза.</w:t>
      </w:r>
    </w:p>
    <w:p w:rsidR="001C00FC" w:rsidRPr="007C3004" w:rsidRDefault="001C00FC" w:rsidP="00AF66B3">
      <w:pPr>
        <w:autoSpaceDE w:val="0"/>
        <w:autoSpaceDN w:val="0"/>
        <w:adjustRightInd w:val="0"/>
        <w:spacing w:after="0" w:line="240" w:lineRule="auto"/>
        <w:jc w:val="both"/>
        <w:rPr>
          <w:rFonts w:ascii="Times New Roman" w:hAnsi="Times New Roman" w:cs="Times New Roman"/>
          <w:sz w:val="24"/>
          <w:szCs w:val="24"/>
        </w:rPr>
      </w:pPr>
      <w:r w:rsidRPr="007C3004">
        <w:rPr>
          <w:rFonts w:ascii="Times New Roman" w:hAnsi="Times New Roman" w:cs="Times New Roman"/>
          <w:sz w:val="24"/>
          <w:szCs w:val="24"/>
        </w:rPr>
        <w:tab/>
        <w:t xml:space="preserve"> Ведётся работа по пропаганде физической культуры и спорта. </w:t>
      </w:r>
      <w:r w:rsidR="004F56D0" w:rsidRPr="007C3004">
        <w:rPr>
          <w:rFonts w:ascii="Times New Roman" w:hAnsi="Times New Roman" w:cs="Times New Roman"/>
          <w:sz w:val="24"/>
          <w:szCs w:val="24"/>
        </w:rPr>
        <w:t xml:space="preserve">Воспитанники </w:t>
      </w:r>
      <w:r w:rsidR="001F0BC3" w:rsidRPr="007C3004">
        <w:rPr>
          <w:rFonts w:ascii="Times New Roman" w:hAnsi="Times New Roman" w:cs="Times New Roman"/>
          <w:sz w:val="24"/>
          <w:szCs w:val="24"/>
        </w:rPr>
        <w:t xml:space="preserve"> центра</w:t>
      </w:r>
      <w:r w:rsidR="004F56D0" w:rsidRPr="007C3004">
        <w:rPr>
          <w:rFonts w:ascii="Times New Roman" w:hAnsi="Times New Roman" w:cs="Times New Roman"/>
          <w:sz w:val="24"/>
          <w:szCs w:val="24"/>
        </w:rPr>
        <w:t xml:space="preserve"> </w:t>
      </w:r>
      <w:r w:rsidR="001F0BC3" w:rsidRPr="007C3004">
        <w:rPr>
          <w:rFonts w:ascii="Times New Roman" w:hAnsi="Times New Roman" w:cs="Times New Roman"/>
          <w:sz w:val="24"/>
          <w:szCs w:val="24"/>
        </w:rPr>
        <w:t xml:space="preserve"> лыжного спорта </w:t>
      </w:r>
      <w:r w:rsidR="004F56D0" w:rsidRPr="007C3004">
        <w:rPr>
          <w:rFonts w:ascii="Times New Roman" w:hAnsi="Times New Roman" w:cs="Times New Roman"/>
          <w:sz w:val="24"/>
          <w:szCs w:val="24"/>
        </w:rPr>
        <w:t xml:space="preserve">регулярно </w:t>
      </w:r>
      <w:r w:rsidR="001F0BC3" w:rsidRPr="007C3004">
        <w:rPr>
          <w:rFonts w:ascii="Times New Roman" w:hAnsi="Times New Roman" w:cs="Times New Roman"/>
          <w:sz w:val="24"/>
          <w:szCs w:val="24"/>
        </w:rPr>
        <w:t xml:space="preserve">принимают участие в общегородских спортивно-культурных праздниках </w:t>
      </w:r>
      <w:r w:rsidR="00D75899" w:rsidRPr="007C3004">
        <w:rPr>
          <w:rFonts w:ascii="Times New Roman" w:hAnsi="Times New Roman" w:cs="Times New Roman"/>
          <w:sz w:val="24"/>
          <w:szCs w:val="24"/>
        </w:rPr>
        <w:t>(«Вело-Омск», «</w:t>
      </w:r>
      <w:r w:rsidR="004E75A0">
        <w:rPr>
          <w:rFonts w:ascii="Times New Roman" w:hAnsi="Times New Roman" w:cs="Times New Roman"/>
          <w:sz w:val="24"/>
          <w:szCs w:val="24"/>
        </w:rPr>
        <w:t>Спринт на Соборной</w:t>
      </w:r>
      <w:r w:rsidR="00D75899" w:rsidRPr="007C3004">
        <w:rPr>
          <w:rFonts w:ascii="Times New Roman" w:hAnsi="Times New Roman" w:cs="Times New Roman"/>
          <w:sz w:val="24"/>
          <w:szCs w:val="24"/>
        </w:rPr>
        <w:t>»</w:t>
      </w:r>
      <w:r w:rsidR="004E75A0">
        <w:rPr>
          <w:rFonts w:ascii="Times New Roman" w:hAnsi="Times New Roman" w:cs="Times New Roman"/>
          <w:sz w:val="24"/>
          <w:szCs w:val="24"/>
        </w:rPr>
        <w:t xml:space="preserve"> и др.</w:t>
      </w:r>
      <w:r w:rsidR="00D75899" w:rsidRPr="007C3004">
        <w:rPr>
          <w:rFonts w:ascii="Times New Roman" w:hAnsi="Times New Roman" w:cs="Times New Roman"/>
          <w:sz w:val="24"/>
          <w:szCs w:val="24"/>
        </w:rPr>
        <w:t xml:space="preserve">) </w:t>
      </w:r>
      <w:r w:rsidR="001F0BC3" w:rsidRPr="007C3004">
        <w:rPr>
          <w:rFonts w:ascii="Times New Roman" w:hAnsi="Times New Roman" w:cs="Times New Roman"/>
          <w:sz w:val="24"/>
          <w:szCs w:val="24"/>
        </w:rPr>
        <w:t>с</w:t>
      </w:r>
      <w:r w:rsidR="004F56D0" w:rsidRPr="007C3004">
        <w:rPr>
          <w:rFonts w:ascii="Times New Roman" w:hAnsi="Times New Roman" w:cs="Times New Roman"/>
          <w:sz w:val="24"/>
          <w:szCs w:val="24"/>
        </w:rPr>
        <w:t xml:space="preserve"> показательными выступлениями</w:t>
      </w:r>
      <w:r w:rsidR="001F0BC3" w:rsidRPr="007C3004">
        <w:rPr>
          <w:rFonts w:ascii="Times New Roman" w:hAnsi="Times New Roman" w:cs="Times New Roman"/>
          <w:sz w:val="24"/>
          <w:szCs w:val="24"/>
        </w:rPr>
        <w:t>, работники центра участвуют в судействе данных мероприятий. Активно п</w:t>
      </w:r>
      <w:r w:rsidRPr="007C3004">
        <w:rPr>
          <w:rFonts w:ascii="Times New Roman" w:hAnsi="Times New Roman" w:cs="Times New Roman"/>
          <w:sz w:val="24"/>
          <w:szCs w:val="24"/>
        </w:rPr>
        <w:t>ринимаем участие в областной выставке «Спорт, молодость, здоровье», которая проводится</w:t>
      </w:r>
      <w:r w:rsidR="007C3004" w:rsidRPr="007C3004">
        <w:rPr>
          <w:rFonts w:ascii="Times New Roman" w:hAnsi="Times New Roman" w:cs="Times New Roman"/>
          <w:sz w:val="24"/>
          <w:szCs w:val="24"/>
        </w:rPr>
        <w:t xml:space="preserve"> в выставочном центре «Экспоцентр</w:t>
      </w:r>
      <w:r w:rsidRPr="007C3004">
        <w:rPr>
          <w:rFonts w:ascii="Times New Roman" w:hAnsi="Times New Roman" w:cs="Times New Roman"/>
          <w:sz w:val="24"/>
          <w:szCs w:val="24"/>
        </w:rPr>
        <w:t>», где с показательными выст</w:t>
      </w:r>
      <w:r w:rsidR="001F0BC3" w:rsidRPr="007C3004">
        <w:rPr>
          <w:rFonts w:ascii="Times New Roman" w:hAnsi="Times New Roman" w:cs="Times New Roman"/>
          <w:sz w:val="24"/>
          <w:szCs w:val="24"/>
        </w:rPr>
        <w:t>уплениями участвуют обучающиеся центра</w:t>
      </w:r>
      <w:r w:rsidRPr="007C3004">
        <w:rPr>
          <w:rFonts w:ascii="Times New Roman" w:hAnsi="Times New Roman" w:cs="Times New Roman"/>
          <w:sz w:val="24"/>
          <w:szCs w:val="24"/>
        </w:rPr>
        <w:t>.</w:t>
      </w:r>
    </w:p>
    <w:p w:rsidR="00D75899" w:rsidRPr="007C3004" w:rsidRDefault="00D75899" w:rsidP="00EB3F7C">
      <w:pPr>
        <w:autoSpaceDE w:val="0"/>
        <w:autoSpaceDN w:val="0"/>
        <w:adjustRightInd w:val="0"/>
        <w:spacing w:after="0" w:line="240" w:lineRule="auto"/>
        <w:ind w:firstLine="708"/>
        <w:jc w:val="both"/>
        <w:rPr>
          <w:rFonts w:ascii="Times New Roman" w:hAnsi="Times New Roman" w:cs="Times New Roman"/>
          <w:sz w:val="24"/>
          <w:szCs w:val="24"/>
        </w:rPr>
      </w:pPr>
      <w:r w:rsidRPr="007C3004">
        <w:rPr>
          <w:rFonts w:ascii="Times New Roman" w:hAnsi="Times New Roman" w:cs="Times New Roman"/>
          <w:sz w:val="24"/>
          <w:szCs w:val="24"/>
        </w:rPr>
        <w:t>Об</w:t>
      </w:r>
      <w:r w:rsidR="00EB3F7C" w:rsidRPr="007C3004">
        <w:rPr>
          <w:rFonts w:ascii="Times New Roman" w:hAnsi="Times New Roman" w:cs="Times New Roman"/>
          <w:sz w:val="24"/>
          <w:szCs w:val="24"/>
        </w:rPr>
        <w:t>учающиеся центра лыжного спорта</w:t>
      </w:r>
      <w:r w:rsidRPr="007C3004">
        <w:rPr>
          <w:rFonts w:ascii="Times New Roman" w:hAnsi="Times New Roman" w:cs="Times New Roman"/>
          <w:sz w:val="24"/>
          <w:szCs w:val="24"/>
        </w:rPr>
        <w:t xml:space="preserve"> принимают участие в</w:t>
      </w:r>
      <w:r w:rsidR="00EB3F7C" w:rsidRPr="007C3004">
        <w:rPr>
          <w:rFonts w:ascii="Times New Roman" w:hAnsi="Times New Roman" w:cs="Times New Roman"/>
          <w:sz w:val="24"/>
          <w:szCs w:val="24"/>
        </w:rPr>
        <w:t xml:space="preserve"> </w:t>
      </w:r>
      <w:r w:rsidRPr="007C3004">
        <w:rPr>
          <w:rFonts w:ascii="Times New Roman" w:hAnsi="Times New Roman" w:cs="Times New Roman"/>
          <w:sz w:val="24"/>
          <w:szCs w:val="24"/>
        </w:rPr>
        <w:t>Сибирском международном марафоне</w:t>
      </w:r>
      <w:r w:rsidR="00EB3F7C" w:rsidRPr="007C3004">
        <w:rPr>
          <w:rFonts w:ascii="Times New Roman" w:hAnsi="Times New Roman" w:cs="Times New Roman"/>
          <w:sz w:val="24"/>
          <w:szCs w:val="24"/>
        </w:rPr>
        <w:t xml:space="preserve"> в сентябре и январе месяце</w:t>
      </w:r>
      <w:r w:rsidRPr="007C3004">
        <w:rPr>
          <w:rFonts w:ascii="Times New Roman" w:hAnsi="Times New Roman" w:cs="Times New Roman"/>
          <w:sz w:val="24"/>
          <w:szCs w:val="24"/>
        </w:rPr>
        <w:t>,</w:t>
      </w:r>
      <w:r w:rsidR="00EB3F7C" w:rsidRPr="007C3004">
        <w:rPr>
          <w:rFonts w:ascii="Times New Roman" w:hAnsi="Times New Roman" w:cs="Times New Roman"/>
          <w:sz w:val="24"/>
          <w:szCs w:val="24"/>
        </w:rPr>
        <w:t xml:space="preserve"> «Лыжне России», «Дне бега».</w:t>
      </w:r>
    </w:p>
    <w:p w:rsidR="004026A3" w:rsidRPr="007C3004" w:rsidRDefault="004026A3" w:rsidP="00EB3F7C">
      <w:pPr>
        <w:pStyle w:val="Default"/>
        <w:ind w:firstLine="708"/>
        <w:jc w:val="both"/>
      </w:pPr>
      <w:r w:rsidRPr="007C3004">
        <w:rPr>
          <w:bCs/>
          <w:u w:val="single"/>
        </w:rPr>
        <w:t>Вывод</w:t>
      </w:r>
      <w:r w:rsidRPr="007C3004">
        <w:rPr>
          <w:bCs/>
        </w:rPr>
        <w:t xml:space="preserve">: </w:t>
      </w:r>
      <w:r w:rsidRPr="007C3004">
        <w:t>Цель воспитательной ра</w:t>
      </w:r>
      <w:r w:rsidR="001F0BC3" w:rsidRPr="007C3004">
        <w:t>боты в БУ ДО города Омска «СДЮС</w:t>
      </w:r>
      <w:r w:rsidRPr="007C3004">
        <w:t>ШОР</w:t>
      </w:r>
      <w:r w:rsidR="001F0BC3" w:rsidRPr="007C3004">
        <w:t xml:space="preserve"> «ЦЛС»</w:t>
      </w:r>
      <w:r w:rsidRPr="007C3004">
        <w:t>, поставленная в 201</w:t>
      </w:r>
      <w:r w:rsidR="004E75A0">
        <w:t>7</w:t>
      </w:r>
      <w:r w:rsidRPr="007C3004">
        <w:t>-201</w:t>
      </w:r>
      <w:r w:rsidR="004E75A0">
        <w:t>8</w:t>
      </w:r>
      <w:r w:rsidRPr="007C3004">
        <w:t xml:space="preserve"> учебном году – воспитание социально адаптированных, культурных, востребованных в обществе граждан, обладающих высокой нравственностью</w:t>
      </w:r>
      <w:r w:rsidR="00D75899" w:rsidRPr="007C3004">
        <w:t>,</w:t>
      </w:r>
      <w:r w:rsidRPr="007C3004">
        <w:t xml:space="preserve"> патриотов России – в целом успешно реализуется.</w:t>
      </w:r>
    </w:p>
    <w:p w:rsidR="0060681B" w:rsidRPr="007C3004" w:rsidRDefault="006D03CA" w:rsidP="00EB3F7C">
      <w:pPr>
        <w:pStyle w:val="1"/>
        <w:spacing w:before="0" w:after="0"/>
        <w:ind w:firstLine="708"/>
        <w:jc w:val="both"/>
        <w:rPr>
          <w:rFonts w:ascii="Times New Roman" w:hAnsi="Times New Roman" w:cs="Times New Roman"/>
          <w:b w:val="0"/>
          <w:bCs w:val="0"/>
          <w:color w:val="auto"/>
        </w:rPr>
      </w:pPr>
      <w:r w:rsidRPr="007C3004">
        <w:rPr>
          <w:rFonts w:ascii="Times New Roman" w:hAnsi="Times New Roman" w:cs="Times New Roman"/>
          <w:b w:val="0"/>
          <w:bCs w:val="0"/>
          <w:color w:val="auto"/>
        </w:rPr>
        <w:t>Информация о направлениях деятельности учреждения раз</w:t>
      </w:r>
      <w:r w:rsidR="00DA68D7" w:rsidRPr="007C3004">
        <w:rPr>
          <w:rFonts w:ascii="Times New Roman" w:hAnsi="Times New Roman" w:cs="Times New Roman"/>
          <w:b w:val="0"/>
          <w:bCs w:val="0"/>
          <w:color w:val="auto"/>
        </w:rPr>
        <w:t>мещена на информационных стенд</w:t>
      </w:r>
      <w:r w:rsidR="007C3004">
        <w:rPr>
          <w:rFonts w:ascii="Times New Roman" w:hAnsi="Times New Roman" w:cs="Times New Roman"/>
          <w:b w:val="0"/>
          <w:bCs w:val="0"/>
          <w:color w:val="auto"/>
        </w:rPr>
        <w:t>ах.</w:t>
      </w: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1456AE" w:rsidRPr="00EE3993" w:rsidRDefault="001456AE" w:rsidP="0005748A">
      <w:pPr>
        <w:spacing w:after="0" w:line="240" w:lineRule="auto"/>
        <w:ind w:left="2124" w:firstLine="708"/>
        <w:rPr>
          <w:highlight w:val="yellow"/>
        </w:rPr>
      </w:pPr>
    </w:p>
    <w:p w:rsidR="009C72EC" w:rsidRDefault="009C72EC" w:rsidP="008414D2">
      <w:pPr>
        <w:spacing w:after="0" w:line="240" w:lineRule="auto"/>
        <w:rPr>
          <w:highlight w:val="yellow"/>
        </w:rPr>
      </w:pPr>
    </w:p>
    <w:p w:rsidR="008414D2" w:rsidRDefault="008414D2" w:rsidP="008414D2">
      <w:pPr>
        <w:spacing w:after="0" w:line="240" w:lineRule="auto"/>
        <w:rPr>
          <w:highlight w:val="yellow"/>
        </w:rPr>
      </w:pPr>
    </w:p>
    <w:p w:rsidR="008414D2" w:rsidRPr="00EE3993" w:rsidRDefault="008414D2" w:rsidP="008414D2">
      <w:pPr>
        <w:spacing w:after="0" w:line="240" w:lineRule="auto"/>
        <w:rPr>
          <w:highlight w:val="yellow"/>
        </w:rPr>
      </w:pPr>
    </w:p>
    <w:p w:rsidR="009C72EC" w:rsidRDefault="009C72EC" w:rsidP="0005748A">
      <w:pPr>
        <w:spacing w:after="0" w:line="240" w:lineRule="auto"/>
        <w:ind w:left="2124" w:firstLine="708"/>
        <w:rPr>
          <w:highlight w:val="yellow"/>
        </w:rPr>
      </w:pPr>
    </w:p>
    <w:p w:rsidR="000B089E" w:rsidRDefault="000B089E" w:rsidP="0005748A">
      <w:pPr>
        <w:spacing w:after="0" w:line="240" w:lineRule="auto"/>
        <w:ind w:left="2124" w:firstLine="708"/>
        <w:rPr>
          <w:highlight w:val="yellow"/>
        </w:rPr>
      </w:pPr>
    </w:p>
    <w:p w:rsidR="00AF66B3" w:rsidRDefault="00AF66B3" w:rsidP="0005748A">
      <w:pPr>
        <w:spacing w:after="0" w:line="240" w:lineRule="auto"/>
        <w:ind w:left="2124" w:firstLine="708"/>
        <w:rPr>
          <w:rFonts w:ascii="Times New Roman" w:eastAsia="Times New Roman" w:hAnsi="Times New Roman" w:cs="Times New Roman"/>
          <w:sz w:val="24"/>
          <w:szCs w:val="24"/>
          <w:lang w:eastAsia="ru-RU"/>
        </w:rPr>
      </w:pPr>
    </w:p>
    <w:p w:rsidR="00CC4997" w:rsidRPr="003819BC" w:rsidRDefault="00CC4997" w:rsidP="0005748A">
      <w:pPr>
        <w:spacing w:after="0" w:line="240" w:lineRule="auto"/>
        <w:ind w:left="2124" w:firstLine="708"/>
        <w:rPr>
          <w:rFonts w:ascii="Times New Roman" w:eastAsia="Times New Roman" w:hAnsi="Times New Roman" w:cs="Times New Roman"/>
          <w:sz w:val="24"/>
          <w:szCs w:val="24"/>
          <w:lang w:eastAsia="ru-RU"/>
        </w:rPr>
      </w:pPr>
    </w:p>
    <w:p w:rsidR="00AF66B3" w:rsidRPr="003819BC" w:rsidRDefault="00787B24" w:rsidP="00503AA8">
      <w:pPr>
        <w:pStyle w:val="a9"/>
        <w:numPr>
          <w:ilvl w:val="0"/>
          <w:numId w:val="20"/>
        </w:numPr>
        <w:autoSpaceDE w:val="0"/>
        <w:autoSpaceDN w:val="0"/>
        <w:adjustRightInd w:val="0"/>
        <w:spacing w:after="0" w:line="240" w:lineRule="auto"/>
        <w:jc w:val="center"/>
        <w:rPr>
          <w:rFonts w:ascii="Times New Roman" w:hAnsi="Times New Roman" w:cs="Times New Roman"/>
          <w:sz w:val="24"/>
          <w:szCs w:val="24"/>
        </w:rPr>
      </w:pPr>
      <w:r w:rsidRPr="003819BC">
        <w:rPr>
          <w:rFonts w:ascii="Times New Roman" w:hAnsi="Times New Roman" w:cs="Times New Roman"/>
          <w:sz w:val="24"/>
          <w:szCs w:val="24"/>
        </w:rPr>
        <w:lastRenderedPageBreak/>
        <w:t>Организация учебного процесса</w:t>
      </w:r>
    </w:p>
    <w:p w:rsidR="00503AA8" w:rsidRPr="003819BC" w:rsidRDefault="00503AA8" w:rsidP="00503AA8">
      <w:pPr>
        <w:autoSpaceDE w:val="0"/>
        <w:autoSpaceDN w:val="0"/>
        <w:adjustRightInd w:val="0"/>
        <w:spacing w:after="0" w:line="240" w:lineRule="auto"/>
        <w:ind w:firstLine="720"/>
        <w:jc w:val="both"/>
        <w:rPr>
          <w:rFonts w:ascii="Times New Roman" w:hAnsi="Times New Roman" w:cs="Times New Roman"/>
          <w:sz w:val="24"/>
          <w:szCs w:val="24"/>
        </w:rPr>
      </w:pPr>
      <w:r w:rsidRPr="003819BC">
        <w:rPr>
          <w:rFonts w:ascii="Times New Roman" w:hAnsi="Times New Roman" w:cs="Times New Roman"/>
          <w:sz w:val="24"/>
          <w:szCs w:val="24"/>
        </w:rPr>
        <w:t xml:space="preserve">                                            </w:t>
      </w:r>
      <w:r w:rsidR="00AF66B3" w:rsidRPr="003819BC">
        <w:rPr>
          <w:rFonts w:ascii="Times New Roman" w:hAnsi="Times New Roman" w:cs="Times New Roman"/>
          <w:sz w:val="24"/>
          <w:szCs w:val="24"/>
        </w:rPr>
        <w:t>У</w:t>
      </w:r>
      <w:r w:rsidR="00787B24" w:rsidRPr="003819BC">
        <w:rPr>
          <w:rFonts w:ascii="Times New Roman" w:hAnsi="Times New Roman" w:cs="Times New Roman"/>
          <w:sz w:val="24"/>
          <w:szCs w:val="24"/>
        </w:rPr>
        <w:t>чебный план учреждения, его структу</w:t>
      </w:r>
      <w:r w:rsidR="00A2253A" w:rsidRPr="003819BC">
        <w:rPr>
          <w:rFonts w:ascii="Times New Roman" w:hAnsi="Times New Roman" w:cs="Times New Roman"/>
          <w:sz w:val="24"/>
          <w:szCs w:val="24"/>
        </w:rPr>
        <w:t>ра, характеристика, вып</w:t>
      </w:r>
      <w:r w:rsidR="00AF66B3" w:rsidRPr="003819BC">
        <w:rPr>
          <w:rFonts w:ascii="Times New Roman" w:hAnsi="Times New Roman" w:cs="Times New Roman"/>
          <w:sz w:val="24"/>
          <w:szCs w:val="24"/>
        </w:rPr>
        <w:t>олнение.</w:t>
      </w:r>
      <w:r w:rsidRPr="003819BC">
        <w:rPr>
          <w:rFonts w:ascii="Times New Roman" w:eastAsia="Times New Roman" w:hAnsi="Times New Roman" w:cs="Times New Roman"/>
          <w:b/>
          <w:sz w:val="24"/>
          <w:szCs w:val="24"/>
          <w:lang w:eastAsia="ru-RU"/>
        </w:rPr>
        <w:tab/>
      </w:r>
      <w:r w:rsidRPr="003819BC">
        <w:rPr>
          <w:rFonts w:ascii="Times New Roman" w:eastAsia="Times New Roman" w:hAnsi="Times New Roman" w:cs="Times New Roman"/>
          <w:b/>
          <w:sz w:val="24"/>
          <w:szCs w:val="24"/>
          <w:lang w:eastAsia="ru-RU"/>
        </w:rPr>
        <w:tab/>
      </w:r>
      <w:r w:rsidRPr="003819BC">
        <w:rPr>
          <w:rFonts w:ascii="Times New Roman" w:eastAsia="Times New Roman" w:hAnsi="Times New Roman" w:cs="Times New Roman"/>
          <w:b/>
          <w:sz w:val="24"/>
          <w:szCs w:val="24"/>
          <w:lang w:eastAsia="ru-RU"/>
        </w:rPr>
        <w:tab/>
      </w:r>
      <w:r w:rsidRPr="003819BC">
        <w:rPr>
          <w:rFonts w:ascii="Times New Roman" w:eastAsia="Times New Roman" w:hAnsi="Times New Roman" w:cs="Times New Roman"/>
          <w:b/>
          <w:sz w:val="24"/>
          <w:szCs w:val="24"/>
          <w:lang w:eastAsia="ru-RU"/>
        </w:rPr>
        <w:tab/>
      </w:r>
    </w:p>
    <w:p w:rsidR="002A1445" w:rsidRDefault="002A1445" w:rsidP="001E4BBE">
      <w:pPr>
        <w:widowControl w:val="0"/>
        <w:spacing w:line="240" w:lineRule="exact"/>
        <w:jc w:val="center"/>
        <w:rPr>
          <w:rFonts w:ascii="Times New Roman" w:eastAsia="Calibri" w:hAnsi="Times New Roman" w:cs="Times New Roman"/>
          <w:b/>
        </w:rPr>
      </w:pPr>
    </w:p>
    <w:p w:rsidR="001E4BBE" w:rsidRPr="001E4BBE" w:rsidRDefault="001E4BBE" w:rsidP="001E4BBE">
      <w:pPr>
        <w:widowControl w:val="0"/>
        <w:spacing w:line="240" w:lineRule="exact"/>
        <w:jc w:val="center"/>
        <w:rPr>
          <w:rFonts w:ascii="Times New Roman" w:eastAsia="Calibri" w:hAnsi="Times New Roman" w:cs="Times New Roman"/>
          <w:b/>
        </w:rPr>
      </w:pPr>
      <w:r w:rsidRPr="001E4BBE">
        <w:rPr>
          <w:rFonts w:ascii="Times New Roman" w:eastAsia="Calibri" w:hAnsi="Times New Roman" w:cs="Times New Roman"/>
          <w:b/>
        </w:rPr>
        <w:t>УЧЕБНЫЙ ПЛАН</w:t>
      </w:r>
    </w:p>
    <w:p w:rsidR="001E4BBE" w:rsidRPr="001E4BBE" w:rsidRDefault="001E4BBE" w:rsidP="001E4BBE">
      <w:pPr>
        <w:widowControl w:val="0"/>
        <w:spacing w:line="240" w:lineRule="exact"/>
        <w:ind w:left="-180"/>
        <w:jc w:val="center"/>
        <w:rPr>
          <w:rFonts w:ascii="Times New Roman" w:eastAsia="Calibri" w:hAnsi="Times New Roman" w:cs="Times New Roman"/>
          <w:b/>
        </w:rPr>
      </w:pPr>
      <w:r w:rsidRPr="001E4BBE">
        <w:rPr>
          <w:rFonts w:ascii="Times New Roman" w:eastAsia="Calibri" w:hAnsi="Times New Roman" w:cs="Times New Roman"/>
          <w:b/>
        </w:rPr>
        <w:t>На46 недель учебно-тренировочных занятий БУ ДО города Омска «СДЮСШОР «ЦЛС»</w:t>
      </w:r>
    </w:p>
    <w:p w:rsidR="001E4BBE" w:rsidRPr="001E4BBE" w:rsidRDefault="001E4BBE" w:rsidP="001E4BBE">
      <w:pPr>
        <w:widowControl w:val="0"/>
        <w:spacing w:line="240" w:lineRule="exact"/>
        <w:ind w:left="-180"/>
        <w:jc w:val="center"/>
        <w:rPr>
          <w:rFonts w:ascii="Times New Roman" w:eastAsia="Calibri" w:hAnsi="Times New Roman" w:cs="Times New Roman"/>
          <w:b/>
        </w:rPr>
      </w:pPr>
      <w:r w:rsidRPr="001E4BBE">
        <w:rPr>
          <w:rFonts w:ascii="Times New Roman" w:eastAsia="Calibri" w:hAnsi="Times New Roman" w:cs="Times New Roman"/>
          <w:b/>
        </w:rPr>
        <w:t>по лыжным гонкам на 2017-2018 учебный год</w:t>
      </w:r>
    </w:p>
    <w:tbl>
      <w:tblPr>
        <w:tblpPr w:leftFromText="180" w:rightFromText="180" w:vertAnchor="text" w:horzAnchor="margin" w:tblpXSpec="center" w:tblpY="191"/>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5298"/>
        <w:gridCol w:w="731"/>
        <w:gridCol w:w="732"/>
        <w:gridCol w:w="730"/>
        <w:gridCol w:w="611"/>
        <w:gridCol w:w="780"/>
        <w:gridCol w:w="881"/>
        <w:gridCol w:w="743"/>
        <w:gridCol w:w="4107"/>
      </w:tblGrid>
      <w:tr w:rsidR="001E4BBE" w:rsidRPr="001E4BBE" w:rsidTr="00CC4997">
        <w:trPr>
          <w:trHeight w:val="977"/>
        </w:trPr>
        <w:tc>
          <w:tcPr>
            <w:tcW w:w="842" w:type="dxa"/>
            <w:vMerge w:val="restart"/>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w:t>
            </w:r>
          </w:p>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п/п</w:t>
            </w:r>
          </w:p>
        </w:tc>
        <w:tc>
          <w:tcPr>
            <w:tcW w:w="5298" w:type="dxa"/>
            <w:vMerge w:val="restart"/>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Содержание</w:t>
            </w:r>
          </w:p>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занятий</w:t>
            </w:r>
          </w:p>
        </w:tc>
        <w:tc>
          <w:tcPr>
            <w:tcW w:w="1462" w:type="dxa"/>
            <w:gridSpan w:val="2"/>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Этап начальной подготовки</w:t>
            </w:r>
          </w:p>
        </w:tc>
        <w:tc>
          <w:tcPr>
            <w:tcW w:w="3745" w:type="dxa"/>
            <w:gridSpan w:val="5"/>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Этап учебно-тренировочный</w:t>
            </w:r>
          </w:p>
        </w:tc>
        <w:tc>
          <w:tcPr>
            <w:tcW w:w="4107"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Этап спортивного совершенствования</w:t>
            </w:r>
          </w:p>
        </w:tc>
      </w:tr>
      <w:tr w:rsidR="001E4BBE" w:rsidRPr="001E4BBE" w:rsidTr="00CC4997">
        <w:trPr>
          <w:gridAfter w:val="8"/>
          <w:wAfter w:w="9315" w:type="dxa"/>
          <w:trHeight w:val="509"/>
        </w:trPr>
        <w:tc>
          <w:tcPr>
            <w:tcW w:w="842" w:type="dxa"/>
            <w:vMerge/>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5298" w:type="dxa"/>
            <w:vMerge/>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r>
      <w:tr w:rsidR="001E4BBE" w:rsidRPr="001E4BBE" w:rsidTr="00CC4997">
        <w:trPr>
          <w:trHeight w:val="245"/>
        </w:trPr>
        <w:tc>
          <w:tcPr>
            <w:tcW w:w="842" w:type="dxa"/>
            <w:vMerge/>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5298" w:type="dxa"/>
            <w:vMerge/>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73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p>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lang w:val="en-US"/>
              </w:rPr>
              <w:t>I</w:t>
            </w:r>
          </w:p>
          <w:p w:rsidR="001E4BBE" w:rsidRPr="001E4BBE" w:rsidRDefault="001E4BBE" w:rsidP="001E4BBE">
            <w:pPr>
              <w:widowControl w:val="0"/>
              <w:spacing w:line="240" w:lineRule="exact"/>
              <w:jc w:val="center"/>
              <w:rPr>
                <w:rFonts w:ascii="Times New Roman" w:eastAsia="Calibri" w:hAnsi="Times New Roman" w:cs="Times New Roman"/>
                <w:b/>
                <w:sz w:val="20"/>
                <w:szCs w:val="20"/>
                <w:lang w:val="en-US"/>
              </w:rPr>
            </w:pPr>
          </w:p>
        </w:tc>
        <w:tc>
          <w:tcPr>
            <w:tcW w:w="73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II-</w:t>
            </w:r>
            <w:r w:rsidRPr="001E4BBE">
              <w:rPr>
                <w:rFonts w:ascii="Times New Roman" w:eastAsia="Calibri" w:hAnsi="Times New Roman" w:cs="Times New Roman"/>
                <w:b/>
                <w:sz w:val="20"/>
                <w:szCs w:val="20"/>
                <w:lang w:val="en-US"/>
              </w:rPr>
              <w:t xml:space="preserve"> III</w:t>
            </w:r>
          </w:p>
        </w:tc>
        <w:tc>
          <w:tcPr>
            <w:tcW w:w="73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lang w:val="en-US"/>
              </w:rPr>
            </w:pPr>
            <w:r w:rsidRPr="001E4BBE">
              <w:rPr>
                <w:rFonts w:ascii="Times New Roman" w:eastAsia="Calibri" w:hAnsi="Times New Roman" w:cs="Times New Roman"/>
                <w:b/>
                <w:sz w:val="20"/>
                <w:szCs w:val="20"/>
                <w:lang w:val="en-US"/>
              </w:rPr>
              <w:t>I</w:t>
            </w:r>
          </w:p>
        </w:tc>
        <w:tc>
          <w:tcPr>
            <w:tcW w:w="61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lang w:val="en-US"/>
              </w:rPr>
            </w:pPr>
            <w:r w:rsidRPr="001E4BBE">
              <w:rPr>
                <w:rFonts w:ascii="Times New Roman" w:eastAsia="Calibri" w:hAnsi="Times New Roman" w:cs="Times New Roman"/>
                <w:b/>
                <w:sz w:val="20"/>
                <w:szCs w:val="20"/>
                <w:lang w:val="en-US"/>
              </w:rPr>
              <w:t>II</w:t>
            </w:r>
          </w:p>
        </w:tc>
        <w:tc>
          <w:tcPr>
            <w:tcW w:w="78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lang w:val="en-US"/>
              </w:rPr>
            </w:pPr>
            <w:r w:rsidRPr="001E4BBE">
              <w:rPr>
                <w:rFonts w:ascii="Times New Roman" w:eastAsia="Calibri" w:hAnsi="Times New Roman" w:cs="Times New Roman"/>
                <w:b/>
                <w:sz w:val="20"/>
                <w:szCs w:val="20"/>
                <w:lang w:val="en-US"/>
              </w:rPr>
              <w:t>III</w:t>
            </w:r>
          </w:p>
        </w:tc>
        <w:tc>
          <w:tcPr>
            <w:tcW w:w="88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lang w:val="en-US"/>
              </w:rPr>
            </w:pPr>
            <w:r w:rsidRPr="001E4BBE">
              <w:rPr>
                <w:rFonts w:ascii="Times New Roman" w:eastAsia="Calibri" w:hAnsi="Times New Roman" w:cs="Times New Roman"/>
                <w:b/>
                <w:sz w:val="20"/>
                <w:szCs w:val="20"/>
                <w:lang w:val="en-US"/>
              </w:rPr>
              <w:t>IV</w:t>
            </w:r>
          </w:p>
        </w:tc>
        <w:tc>
          <w:tcPr>
            <w:tcW w:w="743"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lang w:val="en-US"/>
              </w:rPr>
            </w:pPr>
            <w:r w:rsidRPr="001E4BBE">
              <w:rPr>
                <w:rFonts w:ascii="Times New Roman" w:eastAsia="Calibri" w:hAnsi="Times New Roman" w:cs="Times New Roman"/>
                <w:b/>
                <w:sz w:val="20"/>
                <w:szCs w:val="20"/>
                <w:lang w:val="en-US"/>
              </w:rPr>
              <w:t>V</w:t>
            </w:r>
          </w:p>
        </w:tc>
        <w:tc>
          <w:tcPr>
            <w:tcW w:w="4107"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Весь период</w:t>
            </w:r>
          </w:p>
        </w:tc>
      </w:tr>
      <w:tr w:rsidR="001E4BBE" w:rsidRPr="001E4BBE" w:rsidTr="00CC4997">
        <w:trPr>
          <w:trHeight w:val="245"/>
        </w:trPr>
        <w:tc>
          <w:tcPr>
            <w:tcW w:w="6140" w:type="dxa"/>
            <w:gridSpan w:val="2"/>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Часов в неделю</w:t>
            </w:r>
          </w:p>
        </w:tc>
        <w:tc>
          <w:tcPr>
            <w:tcW w:w="73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6</w:t>
            </w:r>
          </w:p>
        </w:tc>
        <w:tc>
          <w:tcPr>
            <w:tcW w:w="73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9</w:t>
            </w:r>
          </w:p>
        </w:tc>
        <w:tc>
          <w:tcPr>
            <w:tcW w:w="73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12</w:t>
            </w:r>
          </w:p>
        </w:tc>
        <w:tc>
          <w:tcPr>
            <w:tcW w:w="61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12</w:t>
            </w:r>
          </w:p>
        </w:tc>
        <w:tc>
          <w:tcPr>
            <w:tcW w:w="78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14</w:t>
            </w:r>
          </w:p>
        </w:tc>
        <w:tc>
          <w:tcPr>
            <w:tcW w:w="88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16</w:t>
            </w:r>
          </w:p>
        </w:tc>
        <w:tc>
          <w:tcPr>
            <w:tcW w:w="743"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18</w:t>
            </w:r>
          </w:p>
        </w:tc>
        <w:tc>
          <w:tcPr>
            <w:tcW w:w="4107" w:type="dxa"/>
            <w:shd w:val="clear" w:color="auto" w:fill="auto"/>
            <w:vAlign w:val="center"/>
          </w:tcPr>
          <w:p w:rsidR="001E4BBE" w:rsidRPr="001E4BBE" w:rsidRDefault="001E4BBE" w:rsidP="002A1445">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24</w:t>
            </w:r>
          </w:p>
        </w:tc>
      </w:tr>
      <w:tr w:rsidR="001E4BBE" w:rsidRPr="001E4BBE" w:rsidTr="00CC4997">
        <w:trPr>
          <w:trHeight w:val="400"/>
        </w:trPr>
        <w:tc>
          <w:tcPr>
            <w:tcW w:w="84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lang w:val="en-US"/>
              </w:rPr>
            </w:pPr>
            <w:r w:rsidRPr="001E4BBE">
              <w:rPr>
                <w:rFonts w:ascii="Times New Roman" w:eastAsia="Calibri" w:hAnsi="Times New Roman" w:cs="Times New Roman"/>
                <w:b/>
                <w:sz w:val="20"/>
                <w:szCs w:val="20"/>
                <w:lang w:val="en-US"/>
              </w:rPr>
              <w:t>I.</w:t>
            </w:r>
          </w:p>
        </w:tc>
        <w:tc>
          <w:tcPr>
            <w:tcW w:w="5298"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Теоретическая подготовка</w:t>
            </w:r>
          </w:p>
        </w:tc>
        <w:tc>
          <w:tcPr>
            <w:tcW w:w="73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17</w:t>
            </w:r>
          </w:p>
        </w:tc>
        <w:tc>
          <w:tcPr>
            <w:tcW w:w="73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16</w:t>
            </w:r>
          </w:p>
        </w:tc>
        <w:tc>
          <w:tcPr>
            <w:tcW w:w="73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22</w:t>
            </w:r>
          </w:p>
        </w:tc>
        <w:tc>
          <w:tcPr>
            <w:tcW w:w="61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22</w:t>
            </w:r>
          </w:p>
        </w:tc>
        <w:tc>
          <w:tcPr>
            <w:tcW w:w="78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27</w:t>
            </w:r>
          </w:p>
        </w:tc>
        <w:tc>
          <w:tcPr>
            <w:tcW w:w="88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30</w:t>
            </w:r>
          </w:p>
        </w:tc>
        <w:tc>
          <w:tcPr>
            <w:tcW w:w="743"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33</w:t>
            </w:r>
          </w:p>
        </w:tc>
        <w:tc>
          <w:tcPr>
            <w:tcW w:w="4107"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44</w:t>
            </w:r>
          </w:p>
        </w:tc>
      </w:tr>
      <w:tr w:rsidR="001E4BBE" w:rsidRPr="001E4BBE" w:rsidTr="00CC4997">
        <w:trPr>
          <w:trHeight w:val="237"/>
        </w:trPr>
        <w:tc>
          <w:tcPr>
            <w:tcW w:w="842" w:type="dxa"/>
            <w:shd w:val="clear" w:color="auto" w:fill="auto"/>
            <w:vAlign w:val="center"/>
          </w:tcPr>
          <w:p w:rsidR="001E4BBE" w:rsidRPr="001E4BBE" w:rsidRDefault="001E4BBE" w:rsidP="001E4BBE">
            <w:pPr>
              <w:widowControl w:val="0"/>
              <w:spacing w:line="240" w:lineRule="exact"/>
              <w:ind w:left="207"/>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2</w:t>
            </w:r>
          </w:p>
        </w:tc>
        <w:tc>
          <w:tcPr>
            <w:tcW w:w="5298"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Практическая подготовка</w:t>
            </w:r>
          </w:p>
        </w:tc>
        <w:tc>
          <w:tcPr>
            <w:tcW w:w="73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73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73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61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78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88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743"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c>
          <w:tcPr>
            <w:tcW w:w="4107"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p>
        </w:tc>
      </w:tr>
      <w:tr w:rsidR="001E4BBE" w:rsidRPr="001E4BBE" w:rsidTr="00CC4997">
        <w:trPr>
          <w:trHeight w:val="329"/>
        </w:trPr>
        <w:tc>
          <w:tcPr>
            <w:tcW w:w="84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1.</w:t>
            </w:r>
          </w:p>
        </w:tc>
        <w:tc>
          <w:tcPr>
            <w:tcW w:w="5298"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Общая физическая подготовка</w:t>
            </w:r>
          </w:p>
        </w:tc>
        <w:tc>
          <w:tcPr>
            <w:tcW w:w="73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157</w:t>
            </w:r>
          </w:p>
        </w:tc>
        <w:tc>
          <w:tcPr>
            <w:tcW w:w="73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236</w:t>
            </w:r>
          </w:p>
        </w:tc>
        <w:tc>
          <w:tcPr>
            <w:tcW w:w="73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309</w:t>
            </w:r>
          </w:p>
        </w:tc>
        <w:tc>
          <w:tcPr>
            <w:tcW w:w="61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309</w:t>
            </w:r>
          </w:p>
        </w:tc>
        <w:tc>
          <w:tcPr>
            <w:tcW w:w="78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328</w:t>
            </w:r>
          </w:p>
        </w:tc>
        <w:tc>
          <w:tcPr>
            <w:tcW w:w="88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294</w:t>
            </w:r>
          </w:p>
        </w:tc>
        <w:tc>
          <w:tcPr>
            <w:tcW w:w="743"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331</w:t>
            </w:r>
          </w:p>
        </w:tc>
        <w:tc>
          <w:tcPr>
            <w:tcW w:w="4107"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265</w:t>
            </w:r>
          </w:p>
        </w:tc>
      </w:tr>
      <w:tr w:rsidR="001E4BBE" w:rsidRPr="001E4BBE" w:rsidTr="00CC4997">
        <w:trPr>
          <w:trHeight w:val="692"/>
        </w:trPr>
        <w:tc>
          <w:tcPr>
            <w:tcW w:w="84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2.</w:t>
            </w:r>
          </w:p>
        </w:tc>
        <w:tc>
          <w:tcPr>
            <w:tcW w:w="5298"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Специальная физическая подготовка</w:t>
            </w:r>
          </w:p>
        </w:tc>
        <w:tc>
          <w:tcPr>
            <w:tcW w:w="73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52</w:t>
            </w:r>
          </w:p>
        </w:tc>
        <w:tc>
          <w:tcPr>
            <w:tcW w:w="73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87</w:t>
            </w:r>
          </w:p>
        </w:tc>
        <w:tc>
          <w:tcPr>
            <w:tcW w:w="73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122</w:t>
            </w:r>
          </w:p>
        </w:tc>
        <w:tc>
          <w:tcPr>
            <w:tcW w:w="61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122</w:t>
            </w:r>
          </w:p>
        </w:tc>
        <w:tc>
          <w:tcPr>
            <w:tcW w:w="78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180</w:t>
            </w:r>
          </w:p>
        </w:tc>
        <w:tc>
          <w:tcPr>
            <w:tcW w:w="88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272</w:t>
            </w:r>
          </w:p>
        </w:tc>
        <w:tc>
          <w:tcPr>
            <w:tcW w:w="743"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306</w:t>
            </w:r>
          </w:p>
        </w:tc>
        <w:tc>
          <w:tcPr>
            <w:tcW w:w="4107"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652</w:t>
            </w:r>
          </w:p>
        </w:tc>
      </w:tr>
      <w:tr w:rsidR="001E4BBE" w:rsidRPr="001E4BBE" w:rsidTr="00CC4997">
        <w:trPr>
          <w:trHeight w:val="481"/>
        </w:trPr>
        <w:tc>
          <w:tcPr>
            <w:tcW w:w="84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w:t>
            </w:r>
          </w:p>
        </w:tc>
        <w:tc>
          <w:tcPr>
            <w:tcW w:w="5298"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Техническая подготовка</w:t>
            </w:r>
          </w:p>
        </w:tc>
        <w:tc>
          <w:tcPr>
            <w:tcW w:w="73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36</w:t>
            </w:r>
          </w:p>
        </w:tc>
        <w:tc>
          <w:tcPr>
            <w:tcW w:w="73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54</w:t>
            </w:r>
          </w:p>
        </w:tc>
        <w:tc>
          <w:tcPr>
            <w:tcW w:w="73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66</w:t>
            </w:r>
          </w:p>
        </w:tc>
        <w:tc>
          <w:tcPr>
            <w:tcW w:w="61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66</w:t>
            </w:r>
          </w:p>
        </w:tc>
        <w:tc>
          <w:tcPr>
            <w:tcW w:w="78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64</w:t>
            </w:r>
          </w:p>
        </w:tc>
        <w:tc>
          <w:tcPr>
            <w:tcW w:w="88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66</w:t>
            </w:r>
          </w:p>
        </w:tc>
        <w:tc>
          <w:tcPr>
            <w:tcW w:w="743"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67</w:t>
            </w:r>
          </w:p>
        </w:tc>
        <w:tc>
          <w:tcPr>
            <w:tcW w:w="4107"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55</w:t>
            </w:r>
          </w:p>
        </w:tc>
      </w:tr>
      <w:tr w:rsidR="001E4BBE" w:rsidRPr="001E4BBE" w:rsidTr="00CC4997">
        <w:trPr>
          <w:trHeight w:val="561"/>
        </w:trPr>
        <w:tc>
          <w:tcPr>
            <w:tcW w:w="84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4.</w:t>
            </w:r>
          </w:p>
        </w:tc>
        <w:tc>
          <w:tcPr>
            <w:tcW w:w="5298"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Участие в соревнованиях (интегральная подготовка)</w:t>
            </w:r>
          </w:p>
        </w:tc>
        <w:tc>
          <w:tcPr>
            <w:tcW w:w="73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14</w:t>
            </w:r>
          </w:p>
        </w:tc>
        <w:tc>
          <w:tcPr>
            <w:tcW w:w="73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21</w:t>
            </w:r>
          </w:p>
        </w:tc>
        <w:tc>
          <w:tcPr>
            <w:tcW w:w="73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33</w:t>
            </w:r>
          </w:p>
        </w:tc>
        <w:tc>
          <w:tcPr>
            <w:tcW w:w="61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33</w:t>
            </w:r>
          </w:p>
        </w:tc>
        <w:tc>
          <w:tcPr>
            <w:tcW w:w="78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45</w:t>
            </w:r>
          </w:p>
        </w:tc>
        <w:tc>
          <w:tcPr>
            <w:tcW w:w="88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74</w:t>
            </w:r>
          </w:p>
        </w:tc>
        <w:tc>
          <w:tcPr>
            <w:tcW w:w="743"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 xml:space="preserve">91  </w:t>
            </w:r>
          </w:p>
        </w:tc>
        <w:tc>
          <w:tcPr>
            <w:tcW w:w="4107"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sz w:val="20"/>
                <w:szCs w:val="20"/>
              </w:rPr>
            </w:pPr>
            <w:r w:rsidRPr="001E4BBE">
              <w:rPr>
                <w:rFonts w:ascii="Times New Roman" w:eastAsia="Calibri" w:hAnsi="Times New Roman" w:cs="Times New Roman"/>
                <w:sz w:val="20"/>
                <w:szCs w:val="20"/>
              </w:rPr>
              <w:t>88</w:t>
            </w:r>
          </w:p>
        </w:tc>
      </w:tr>
      <w:tr w:rsidR="001E4BBE" w:rsidRPr="001E4BBE" w:rsidTr="00CC4997">
        <w:trPr>
          <w:trHeight w:val="629"/>
        </w:trPr>
        <w:tc>
          <w:tcPr>
            <w:tcW w:w="6140" w:type="dxa"/>
            <w:gridSpan w:val="2"/>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 xml:space="preserve">              Общее количество  </w:t>
            </w:r>
          </w:p>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 xml:space="preserve">                                     часов:</w:t>
            </w:r>
          </w:p>
        </w:tc>
        <w:tc>
          <w:tcPr>
            <w:tcW w:w="73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276</w:t>
            </w:r>
          </w:p>
        </w:tc>
        <w:tc>
          <w:tcPr>
            <w:tcW w:w="732"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414</w:t>
            </w:r>
          </w:p>
        </w:tc>
        <w:tc>
          <w:tcPr>
            <w:tcW w:w="73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552</w:t>
            </w:r>
          </w:p>
        </w:tc>
        <w:tc>
          <w:tcPr>
            <w:tcW w:w="61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552</w:t>
            </w:r>
          </w:p>
        </w:tc>
        <w:tc>
          <w:tcPr>
            <w:tcW w:w="780"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644</w:t>
            </w:r>
          </w:p>
        </w:tc>
        <w:tc>
          <w:tcPr>
            <w:tcW w:w="881"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736</w:t>
            </w:r>
          </w:p>
        </w:tc>
        <w:tc>
          <w:tcPr>
            <w:tcW w:w="743"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828</w:t>
            </w:r>
          </w:p>
        </w:tc>
        <w:tc>
          <w:tcPr>
            <w:tcW w:w="4107" w:type="dxa"/>
            <w:shd w:val="clear" w:color="auto" w:fill="auto"/>
            <w:vAlign w:val="center"/>
          </w:tcPr>
          <w:p w:rsidR="001E4BBE" w:rsidRPr="001E4BBE" w:rsidRDefault="001E4BBE" w:rsidP="001E4BBE">
            <w:pPr>
              <w:widowControl w:val="0"/>
              <w:spacing w:line="240" w:lineRule="exact"/>
              <w:jc w:val="center"/>
              <w:rPr>
                <w:rFonts w:ascii="Times New Roman" w:eastAsia="Calibri" w:hAnsi="Times New Roman" w:cs="Times New Roman"/>
                <w:b/>
                <w:sz w:val="20"/>
                <w:szCs w:val="20"/>
              </w:rPr>
            </w:pPr>
            <w:r w:rsidRPr="001E4BBE">
              <w:rPr>
                <w:rFonts w:ascii="Times New Roman" w:eastAsia="Calibri" w:hAnsi="Times New Roman" w:cs="Times New Roman"/>
                <w:b/>
                <w:sz w:val="20"/>
                <w:szCs w:val="20"/>
              </w:rPr>
              <w:t>1104</w:t>
            </w:r>
          </w:p>
        </w:tc>
      </w:tr>
    </w:tbl>
    <w:p w:rsidR="001456AE" w:rsidRPr="00EE3993" w:rsidRDefault="001456AE" w:rsidP="001E4BBE">
      <w:pPr>
        <w:spacing w:after="0" w:line="240" w:lineRule="auto"/>
        <w:rPr>
          <w:rFonts w:ascii="Times New Roman" w:eastAsia="Times New Roman" w:hAnsi="Times New Roman" w:cs="Times New Roman"/>
          <w:b/>
          <w:sz w:val="24"/>
          <w:szCs w:val="24"/>
          <w:highlight w:val="yellow"/>
          <w:lang w:eastAsia="ru-RU"/>
        </w:rPr>
      </w:pPr>
    </w:p>
    <w:p w:rsidR="00CC4997" w:rsidRDefault="00CC4997" w:rsidP="00CC4997">
      <w:pPr>
        <w:widowControl w:val="0"/>
        <w:spacing w:line="240" w:lineRule="exact"/>
        <w:ind w:right="-2552"/>
        <w:rPr>
          <w:rFonts w:ascii="Times New Roman" w:eastAsia="Times New Roman" w:hAnsi="Times New Roman" w:cs="Times New Roman"/>
          <w:b/>
          <w:sz w:val="20"/>
          <w:szCs w:val="20"/>
          <w:lang w:eastAsia="ru-RU"/>
        </w:rPr>
      </w:pPr>
    </w:p>
    <w:p w:rsidR="001E4BBE" w:rsidRPr="001E4BBE" w:rsidRDefault="001E4BBE" w:rsidP="00CC4997">
      <w:pPr>
        <w:widowControl w:val="0"/>
        <w:spacing w:line="240" w:lineRule="exact"/>
        <w:ind w:right="-2552"/>
        <w:jc w:val="center"/>
        <w:rPr>
          <w:rFonts w:ascii="Times New Roman" w:hAnsi="Times New Roman" w:cs="Times New Roman"/>
          <w:b/>
          <w:sz w:val="20"/>
          <w:szCs w:val="20"/>
        </w:rPr>
      </w:pPr>
      <w:r w:rsidRPr="001E4BBE">
        <w:rPr>
          <w:rFonts w:ascii="Times New Roman" w:hAnsi="Times New Roman" w:cs="Times New Roman"/>
          <w:b/>
          <w:sz w:val="20"/>
          <w:szCs w:val="20"/>
        </w:rPr>
        <w:lastRenderedPageBreak/>
        <w:t>УЧЕБНЫЙ ПЛАН</w:t>
      </w:r>
    </w:p>
    <w:p w:rsidR="001E4BBE" w:rsidRPr="001E4BBE" w:rsidRDefault="001E4BBE" w:rsidP="001E4BBE">
      <w:pPr>
        <w:widowControl w:val="0"/>
        <w:spacing w:line="240" w:lineRule="exact"/>
        <w:ind w:left="-180"/>
        <w:jc w:val="center"/>
        <w:rPr>
          <w:rFonts w:ascii="Times New Roman" w:hAnsi="Times New Roman" w:cs="Times New Roman"/>
          <w:b/>
          <w:sz w:val="20"/>
          <w:szCs w:val="20"/>
        </w:rPr>
      </w:pPr>
      <w:r w:rsidRPr="001E4BBE">
        <w:rPr>
          <w:rFonts w:ascii="Times New Roman" w:hAnsi="Times New Roman" w:cs="Times New Roman"/>
          <w:b/>
          <w:sz w:val="20"/>
          <w:szCs w:val="20"/>
        </w:rPr>
        <w:t>На46 недель учебно-тренировочных занятий БУ ДО города Омска «СДЮСШОР «ЦЛС»</w:t>
      </w:r>
    </w:p>
    <w:p w:rsidR="001E4BBE" w:rsidRPr="001E4BBE" w:rsidRDefault="001E4BBE" w:rsidP="001E4BBE">
      <w:pPr>
        <w:widowControl w:val="0"/>
        <w:spacing w:line="240" w:lineRule="exact"/>
        <w:ind w:left="284"/>
        <w:jc w:val="center"/>
        <w:rPr>
          <w:rFonts w:ascii="Times New Roman" w:hAnsi="Times New Roman" w:cs="Times New Roman"/>
          <w:b/>
          <w:sz w:val="20"/>
          <w:szCs w:val="20"/>
        </w:rPr>
      </w:pPr>
      <w:r w:rsidRPr="001E4BBE">
        <w:rPr>
          <w:rFonts w:ascii="Times New Roman" w:hAnsi="Times New Roman" w:cs="Times New Roman"/>
          <w:b/>
          <w:sz w:val="20"/>
          <w:szCs w:val="20"/>
        </w:rPr>
        <w:t>по триатлону  на 2017-2018 учебный год</w:t>
      </w:r>
    </w:p>
    <w:tbl>
      <w:tblPr>
        <w:tblW w:w="173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05"/>
        <w:gridCol w:w="850"/>
        <w:gridCol w:w="709"/>
        <w:gridCol w:w="709"/>
        <w:gridCol w:w="708"/>
        <w:gridCol w:w="709"/>
        <w:gridCol w:w="709"/>
        <w:gridCol w:w="709"/>
        <w:gridCol w:w="708"/>
        <w:gridCol w:w="2016"/>
        <w:gridCol w:w="3213"/>
      </w:tblGrid>
      <w:tr w:rsidR="001E4BBE" w:rsidRPr="001E4BBE" w:rsidTr="00CC4997">
        <w:trPr>
          <w:gridAfter w:val="1"/>
          <w:wAfter w:w="3213" w:type="dxa"/>
          <w:trHeight w:val="699"/>
        </w:trPr>
        <w:tc>
          <w:tcPr>
            <w:tcW w:w="709" w:type="dxa"/>
            <w:vMerge w:val="restart"/>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w:t>
            </w:r>
          </w:p>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п/п</w:t>
            </w:r>
          </w:p>
        </w:tc>
        <w:tc>
          <w:tcPr>
            <w:tcW w:w="5605" w:type="dxa"/>
            <w:vMerge w:val="restart"/>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Содержание</w:t>
            </w:r>
          </w:p>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занятий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Этап начальной подготовки</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Этап учебно-тренировочный</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Этап спортивного совершенствования</w:t>
            </w:r>
          </w:p>
        </w:tc>
      </w:tr>
      <w:tr w:rsidR="001E4BBE" w:rsidRPr="001E4BBE" w:rsidTr="00CC4997">
        <w:trPr>
          <w:trHeight w:val="203"/>
        </w:trPr>
        <w:tc>
          <w:tcPr>
            <w:tcW w:w="709" w:type="dxa"/>
            <w:vMerge/>
            <w:tcBorders>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5605" w:type="dxa"/>
            <w:vMerge/>
            <w:tcBorders>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7827" w:type="dxa"/>
            <w:gridSpan w:val="9"/>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 xml:space="preserve">Г о д    о б у ч е н и я </w:t>
            </w:r>
          </w:p>
        </w:tc>
        <w:tc>
          <w:tcPr>
            <w:tcW w:w="3213" w:type="dxa"/>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430"/>
        </w:trPr>
        <w:tc>
          <w:tcPr>
            <w:tcW w:w="709" w:type="dxa"/>
            <w:vMerge/>
            <w:tcBorders>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5605" w:type="dxa"/>
            <w:vMerge/>
            <w:tcBorders>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III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III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IV</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V</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Весь период</w:t>
            </w:r>
          </w:p>
        </w:tc>
        <w:tc>
          <w:tcPr>
            <w:tcW w:w="3213" w:type="dxa"/>
            <w:vMerge w:val="restart"/>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549"/>
        </w:trPr>
        <w:tc>
          <w:tcPr>
            <w:tcW w:w="709" w:type="dxa"/>
            <w:vMerge/>
            <w:tcBorders>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5605" w:type="dxa"/>
            <w:tcBorders>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Часов в неделю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18</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 xml:space="preserve">24     </w:t>
            </w:r>
          </w:p>
          <w:p w:rsidR="001E4BBE" w:rsidRPr="001E4BBE" w:rsidRDefault="001E4BBE" w:rsidP="001E4BBE">
            <w:pPr>
              <w:widowControl w:val="0"/>
              <w:spacing w:line="240" w:lineRule="exact"/>
              <w:jc w:val="center"/>
              <w:rPr>
                <w:rFonts w:ascii="Times New Roman" w:hAnsi="Times New Roman" w:cs="Times New Roman"/>
                <w:b/>
                <w:sz w:val="20"/>
                <w:szCs w:val="20"/>
              </w:rPr>
            </w:pPr>
          </w:p>
        </w:tc>
        <w:tc>
          <w:tcPr>
            <w:tcW w:w="3213" w:type="dxa"/>
            <w:vMerge/>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lang w:val="en-US"/>
              </w:rPr>
            </w:pPr>
            <w:r w:rsidRPr="001E4BBE">
              <w:rPr>
                <w:rFonts w:ascii="Times New Roman" w:hAnsi="Times New Roman" w:cs="Times New Roman"/>
                <w:b/>
                <w:sz w:val="20"/>
                <w:szCs w:val="20"/>
                <w:lang w:val="en-US"/>
              </w:rPr>
              <w:t>I.</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Теоретическая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 xml:space="preserve">22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22</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2A1445">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26</w:t>
            </w:r>
          </w:p>
        </w:tc>
        <w:tc>
          <w:tcPr>
            <w:tcW w:w="3213" w:type="dxa"/>
            <w:vMerge/>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1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lang w:val="en-US"/>
              </w:rPr>
            </w:pPr>
            <w:r w:rsidRPr="001E4BBE">
              <w:rPr>
                <w:rFonts w:ascii="Times New Roman" w:hAnsi="Times New Roman" w:cs="Times New Roman"/>
                <w:b/>
                <w:sz w:val="20"/>
                <w:szCs w:val="20"/>
                <w:lang w:val="en-US"/>
              </w:rPr>
              <w:t>II.</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Практическая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c>
          <w:tcPr>
            <w:tcW w:w="3213" w:type="dxa"/>
            <w:vMerge/>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2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Общая физическая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342</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2A1445">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360</w:t>
            </w:r>
          </w:p>
        </w:tc>
        <w:tc>
          <w:tcPr>
            <w:tcW w:w="3213" w:type="dxa"/>
            <w:vMerge/>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Специальная физическая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272</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2A1445">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496</w:t>
            </w:r>
          </w:p>
        </w:tc>
        <w:tc>
          <w:tcPr>
            <w:tcW w:w="3213" w:type="dxa"/>
            <w:vMerge/>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3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Техническая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108</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2A1445">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66</w:t>
            </w:r>
          </w:p>
        </w:tc>
        <w:tc>
          <w:tcPr>
            <w:tcW w:w="3213" w:type="dxa"/>
            <w:vMerge/>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lang w:val="en-US"/>
              </w:rPr>
            </w:pPr>
            <w:r w:rsidRPr="001E4BBE">
              <w:rPr>
                <w:rFonts w:ascii="Times New Roman" w:hAnsi="Times New Roman" w:cs="Times New Roman"/>
                <w:b/>
                <w:sz w:val="20"/>
                <w:szCs w:val="20"/>
                <w:lang w:val="en-US"/>
              </w:rPr>
              <w:t>III.</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Участие в соревнованиях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32</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2A1445">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60</w:t>
            </w:r>
          </w:p>
        </w:tc>
        <w:tc>
          <w:tcPr>
            <w:tcW w:w="3213" w:type="dxa"/>
            <w:vMerge/>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629"/>
        </w:trPr>
        <w:tc>
          <w:tcPr>
            <w:tcW w:w="709"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lang w:val="en-US"/>
              </w:rPr>
            </w:pPr>
            <w:r w:rsidRPr="001E4BBE">
              <w:rPr>
                <w:rFonts w:ascii="Times New Roman" w:hAnsi="Times New Roman" w:cs="Times New Roman"/>
                <w:b/>
                <w:sz w:val="20"/>
                <w:szCs w:val="20"/>
                <w:lang w:val="en-US"/>
              </w:rPr>
              <w:t>IV.</w:t>
            </w:r>
          </w:p>
        </w:tc>
        <w:tc>
          <w:tcPr>
            <w:tcW w:w="5605"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Медицинское обследование, восстановительные мероприятия</w:t>
            </w:r>
          </w:p>
        </w:tc>
        <w:tc>
          <w:tcPr>
            <w:tcW w:w="850"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w:t>
            </w:r>
          </w:p>
        </w:tc>
        <w:tc>
          <w:tcPr>
            <w:tcW w:w="709"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w:t>
            </w:r>
          </w:p>
        </w:tc>
        <w:tc>
          <w:tcPr>
            <w:tcW w:w="709"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20</w:t>
            </w:r>
          </w:p>
        </w:tc>
        <w:tc>
          <w:tcPr>
            <w:tcW w:w="709"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20</w:t>
            </w:r>
          </w:p>
        </w:tc>
        <w:tc>
          <w:tcPr>
            <w:tcW w:w="709"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30</w:t>
            </w:r>
          </w:p>
        </w:tc>
        <w:tc>
          <w:tcPr>
            <w:tcW w:w="709"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30</w:t>
            </w:r>
          </w:p>
        </w:tc>
        <w:tc>
          <w:tcPr>
            <w:tcW w:w="708"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30</w:t>
            </w:r>
          </w:p>
        </w:tc>
        <w:tc>
          <w:tcPr>
            <w:tcW w:w="2016" w:type="dxa"/>
            <w:tcBorders>
              <w:top w:val="single" w:sz="4" w:space="0" w:color="auto"/>
              <w:left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70</w:t>
            </w:r>
          </w:p>
        </w:tc>
        <w:tc>
          <w:tcPr>
            <w:tcW w:w="3213" w:type="dxa"/>
            <w:vMerge/>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V.</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 xml:space="preserve"> Судейская практика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10</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16</w:t>
            </w:r>
          </w:p>
        </w:tc>
        <w:tc>
          <w:tcPr>
            <w:tcW w:w="3213" w:type="dxa"/>
            <w:vMerge/>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p>
        </w:tc>
      </w:tr>
      <w:tr w:rsidR="001E4BBE" w:rsidRPr="001E4BBE" w:rsidTr="00CC4997">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lang w:val="en-US"/>
              </w:rPr>
              <w:t>VI</w:t>
            </w:r>
            <w:r w:rsidRPr="001E4BBE">
              <w:rPr>
                <w:rFonts w:ascii="Times New Roman" w:hAnsi="Times New Roman" w:cs="Times New Roman"/>
                <w:b/>
                <w:sz w:val="20"/>
                <w:szCs w:val="20"/>
              </w:rPr>
              <w:t>.</w:t>
            </w:r>
          </w:p>
        </w:tc>
        <w:tc>
          <w:tcPr>
            <w:tcW w:w="5605"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Контрольно-переводные испытания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12</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2A1445">
            <w:pPr>
              <w:widowControl w:val="0"/>
              <w:spacing w:line="240" w:lineRule="exact"/>
              <w:jc w:val="center"/>
              <w:rPr>
                <w:rFonts w:ascii="Times New Roman" w:hAnsi="Times New Roman" w:cs="Times New Roman"/>
                <w:sz w:val="20"/>
                <w:szCs w:val="20"/>
              </w:rPr>
            </w:pPr>
            <w:r w:rsidRPr="001E4BBE">
              <w:rPr>
                <w:rFonts w:ascii="Times New Roman" w:hAnsi="Times New Roman" w:cs="Times New Roman"/>
                <w:sz w:val="20"/>
                <w:szCs w:val="20"/>
              </w:rPr>
              <w:t>10</w:t>
            </w:r>
          </w:p>
        </w:tc>
        <w:tc>
          <w:tcPr>
            <w:tcW w:w="3213" w:type="dxa"/>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p>
        </w:tc>
      </w:tr>
      <w:tr w:rsidR="001E4BBE" w:rsidRPr="001E4BBE" w:rsidTr="00CC4997">
        <w:trPr>
          <w:trHeight w:val="450"/>
        </w:trPr>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 xml:space="preserve">              Общее количество часов: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276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414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552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 xml:space="preserve"> 736</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828</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r w:rsidRPr="001E4BBE">
              <w:rPr>
                <w:rFonts w:ascii="Times New Roman" w:hAnsi="Times New Roman" w:cs="Times New Roman"/>
                <w:b/>
                <w:sz w:val="20"/>
                <w:szCs w:val="20"/>
              </w:rPr>
              <w:t>1104</w:t>
            </w:r>
          </w:p>
        </w:tc>
        <w:tc>
          <w:tcPr>
            <w:tcW w:w="3213" w:type="dxa"/>
            <w:tcBorders>
              <w:top w:val="nil"/>
              <w:left w:val="single" w:sz="4" w:space="0" w:color="auto"/>
              <w:bottom w:val="nil"/>
              <w:right w:val="nil"/>
            </w:tcBorders>
            <w:shd w:val="clear" w:color="auto" w:fill="auto"/>
            <w:vAlign w:val="center"/>
          </w:tcPr>
          <w:p w:rsidR="001E4BBE" w:rsidRPr="001E4BBE" w:rsidRDefault="001E4BBE" w:rsidP="001E4BBE">
            <w:pPr>
              <w:widowControl w:val="0"/>
              <w:spacing w:line="240" w:lineRule="exact"/>
              <w:jc w:val="center"/>
              <w:rPr>
                <w:rFonts w:ascii="Times New Roman" w:hAnsi="Times New Roman" w:cs="Times New Roman"/>
                <w:b/>
                <w:sz w:val="20"/>
                <w:szCs w:val="20"/>
              </w:rPr>
            </w:pPr>
          </w:p>
        </w:tc>
      </w:tr>
    </w:tbl>
    <w:p w:rsidR="001E4BBE" w:rsidRPr="001E4BBE" w:rsidRDefault="001E4BBE" w:rsidP="001E4BBE">
      <w:pPr>
        <w:widowControl w:val="0"/>
        <w:spacing w:line="240" w:lineRule="exact"/>
        <w:jc w:val="center"/>
        <w:rPr>
          <w:rFonts w:ascii="Times New Roman" w:hAnsi="Times New Roman" w:cs="Times New Roman"/>
          <w:sz w:val="20"/>
          <w:szCs w:val="20"/>
        </w:rPr>
      </w:pPr>
    </w:p>
    <w:p w:rsidR="00503AA8" w:rsidRPr="00EE3993" w:rsidRDefault="00503AA8" w:rsidP="001317C0">
      <w:pPr>
        <w:spacing w:after="0" w:line="240" w:lineRule="auto"/>
        <w:ind w:right="-550"/>
        <w:rPr>
          <w:rFonts w:ascii="Times New Roman" w:eastAsia="Times New Roman" w:hAnsi="Times New Roman" w:cs="Times New Roman"/>
          <w:sz w:val="24"/>
          <w:szCs w:val="24"/>
          <w:highlight w:val="yellow"/>
          <w:lang w:eastAsia="ru-RU"/>
        </w:rPr>
      </w:pPr>
    </w:p>
    <w:p w:rsidR="00C52B4D" w:rsidRDefault="00C52B4D" w:rsidP="004846BE">
      <w:pPr>
        <w:spacing w:after="0" w:line="240" w:lineRule="auto"/>
        <w:rPr>
          <w:rFonts w:ascii="Times New Roman" w:eastAsia="Times New Roman" w:hAnsi="Times New Roman" w:cs="Times New Roman"/>
          <w:b/>
          <w:sz w:val="24"/>
          <w:szCs w:val="24"/>
          <w:highlight w:val="yellow"/>
          <w:lang w:eastAsia="ru-RU"/>
        </w:rPr>
      </w:pPr>
    </w:p>
    <w:p w:rsidR="004846BE" w:rsidRDefault="004846BE" w:rsidP="004846BE">
      <w:pPr>
        <w:spacing w:after="0" w:line="240" w:lineRule="auto"/>
        <w:rPr>
          <w:rFonts w:ascii="Times New Roman" w:eastAsia="Times New Roman" w:hAnsi="Times New Roman" w:cs="Times New Roman"/>
          <w:b/>
          <w:sz w:val="24"/>
          <w:szCs w:val="24"/>
          <w:highlight w:val="yellow"/>
          <w:lang w:eastAsia="ru-RU"/>
        </w:rPr>
      </w:pPr>
    </w:p>
    <w:p w:rsidR="00CC4997" w:rsidRPr="00EE3993" w:rsidRDefault="00CC4997" w:rsidP="004846BE">
      <w:pPr>
        <w:spacing w:after="0" w:line="240" w:lineRule="auto"/>
        <w:rPr>
          <w:rFonts w:ascii="Times New Roman" w:eastAsia="Times New Roman" w:hAnsi="Times New Roman" w:cs="Times New Roman"/>
          <w:b/>
          <w:sz w:val="24"/>
          <w:szCs w:val="24"/>
          <w:highlight w:val="yellow"/>
          <w:lang w:eastAsia="ru-RU"/>
        </w:rPr>
      </w:pPr>
    </w:p>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lastRenderedPageBreak/>
        <w:t>УЧЕБНЫЙ ПЛАН</w:t>
      </w:r>
    </w:p>
    <w:p w:rsidR="004846BE" w:rsidRPr="004846BE" w:rsidRDefault="004846BE" w:rsidP="004846BE">
      <w:pPr>
        <w:widowControl w:val="0"/>
        <w:spacing w:line="240" w:lineRule="exact"/>
        <w:ind w:left="-180"/>
        <w:jc w:val="center"/>
        <w:rPr>
          <w:rFonts w:ascii="Times New Roman" w:hAnsi="Times New Roman" w:cs="Times New Roman"/>
          <w:b/>
          <w:sz w:val="20"/>
          <w:szCs w:val="20"/>
        </w:rPr>
      </w:pPr>
      <w:r w:rsidRPr="004846BE">
        <w:rPr>
          <w:rFonts w:ascii="Times New Roman" w:hAnsi="Times New Roman" w:cs="Times New Roman"/>
          <w:b/>
          <w:sz w:val="20"/>
          <w:szCs w:val="20"/>
        </w:rPr>
        <w:t>На46 недель учебно-тренировочных занятий БУ ДО города Омска «СДЮСШОР «ЦЛС»</w:t>
      </w:r>
    </w:p>
    <w:p w:rsidR="004846BE" w:rsidRPr="004846BE" w:rsidRDefault="004846BE" w:rsidP="004846BE">
      <w:pPr>
        <w:widowControl w:val="0"/>
        <w:spacing w:line="240" w:lineRule="exact"/>
        <w:ind w:left="-180"/>
        <w:jc w:val="center"/>
        <w:rPr>
          <w:rFonts w:ascii="Times New Roman" w:hAnsi="Times New Roman" w:cs="Times New Roman"/>
          <w:b/>
          <w:sz w:val="20"/>
          <w:szCs w:val="20"/>
        </w:rPr>
      </w:pPr>
      <w:r w:rsidRPr="004846BE">
        <w:rPr>
          <w:rFonts w:ascii="Times New Roman" w:hAnsi="Times New Roman" w:cs="Times New Roman"/>
          <w:b/>
          <w:sz w:val="20"/>
          <w:szCs w:val="20"/>
        </w:rPr>
        <w:t>по полиатлону на 2017-2018учебный год</w:t>
      </w:r>
    </w:p>
    <w:tbl>
      <w:tblPr>
        <w:tblpPr w:leftFromText="180" w:rightFromText="180" w:vertAnchor="text" w:horzAnchor="margin" w:tblpXSpec="center" w:tblpY="191"/>
        <w:tblW w:w="1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5294"/>
        <w:gridCol w:w="730"/>
        <w:gridCol w:w="730"/>
        <w:gridCol w:w="729"/>
        <w:gridCol w:w="611"/>
        <w:gridCol w:w="780"/>
        <w:gridCol w:w="881"/>
        <w:gridCol w:w="742"/>
        <w:gridCol w:w="2642"/>
      </w:tblGrid>
      <w:tr w:rsidR="004846BE" w:rsidRPr="004846BE" w:rsidTr="00CC4997">
        <w:trPr>
          <w:trHeight w:val="863"/>
        </w:trPr>
        <w:tc>
          <w:tcPr>
            <w:tcW w:w="695" w:type="dxa"/>
            <w:vMerge w:val="restart"/>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w:t>
            </w:r>
          </w:p>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п/п</w:t>
            </w:r>
          </w:p>
        </w:tc>
        <w:tc>
          <w:tcPr>
            <w:tcW w:w="5294" w:type="dxa"/>
            <w:vMerge w:val="restart"/>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Содержание</w:t>
            </w:r>
          </w:p>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занятий</w:t>
            </w:r>
          </w:p>
        </w:tc>
        <w:tc>
          <w:tcPr>
            <w:tcW w:w="1460" w:type="dxa"/>
            <w:gridSpan w:val="2"/>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Этап начальной подготовки</w:t>
            </w:r>
          </w:p>
        </w:tc>
        <w:tc>
          <w:tcPr>
            <w:tcW w:w="3742" w:type="dxa"/>
            <w:gridSpan w:val="5"/>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Этап учебно-тренировочный</w:t>
            </w: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Этап спортивного совершенствования</w:t>
            </w:r>
          </w:p>
        </w:tc>
      </w:tr>
      <w:tr w:rsidR="004846BE" w:rsidRPr="004846BE" w:rsidTr="00CC4997">
        <w:trPr>
          <w:gridAfter w:val="8"/>
          <w:wAfter w:w="7845" w:type="dxa"/>
          <w:trHeight w:val="509"/>
        </w:trPr>
        <w:tc>
          <w:tcPr>
            <w:tcW w:w="695" w:type="dxa"/>
            <w:vMerge/>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5294" w:type="dxa"/>
            <w:vMerge/>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r>
      <w:tr w:rsidR="004846BE" w:rsidRPr="004846BE" w:rsidTr="00CC4997">
        <w:trPr>
          <w:trHeight w:val="216"/>
        </w:trPr>
        <w:tc>
          <w:tcPr>
            <w:tcW w:w="695" w:type="dxa"/>
            <w:vMerge/>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5294" w:type="dxa"/>
            <w:vMerge/>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p>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lang w:val="en-US"/>
              </w:rPr>
              <w:t>I</w:t>
            </w:r>
          </w:p>
          <w:p w:rsidR="004846BE" w:rsidRPr="004846BE" w:rsidRDefault="004846BE" w:rsidP="004846BE">
            <w:pPr>
              <w:widowControl w:val="0"/>
              <w:spacing w:line="240" w:lineRule="exact"/>
              <w:jc w:val="center"/>
              <w:rPr>
                <w:rFonts w:ascii="Times New Roman" w:hAnsi="Times New Roman" w:cs="Times New Roman"/>
                <w:b/>
                <w:sz w:val="20"/>
                <w:szCs w:val="20"/>
                <w:lang w:val="en-US"/>
              </w:rPr>
            </w:pP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II-</w:t>
            </w:r>
            <w:r w:rsidRPr="004846BE">
              <w:rPr>
                <w:rFonts w:ascii="Times New Roman" w:hAnsi="Times New Roman" w:cs="Times New Roman"/>
                <w:b/>
                <w:sz w:val="20"/>
                <w:szCs w:val="20"/>
                <w:lang w:val="en-US"/>
              </w:rPr>
              <w:t xml:space="preserve"> III</w:t>
            </w:r>
          </w:p>
        </w:tc>
        <w:tc>
          <w:tcPr>
            <w:tcW w:w="729"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lang w:val="en-US"/>
              </w:rPr>
            </w:pPr>
            <w:r w:rsidRPr="004846BE">
              <w:rPr>
                <w:rFonts w:ascii="Times New Roman" w:hAnsi="Times New Roman" w:cs="Times New Roman"/>
                <w:b/>
                <w:sz w:val="20"/>
                <w:szCs w:val="20"/>
                <w:lang w:val="en-US"/>
              </w:rPr>
              <w:t>I</w:t>
            </w:r>
          </w:p>
        </w:tc>
        <w:tc>
          <w:tcPr>
            <w:tcW w:w="61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lang w:val="en-US"/>
              </w:rPr>
            </w:pPr>
            <w:r w:rsidRPr="004846BE">
              <w:rPr>
                <w:rFonts w:ascii="Times New Roman" w:hAnsi="Times New Roman" w:cs="Times New Roman"/>
                <w:b/>
                <w:sz w:val="20"/>
                <w:szCs w:val="20"/>
                <w:lang w:val="en-US"/>
              </w:rPr>
              <w:t>II</w:t>
            </w:r>
          </w:p>
        </w:tc>
        <w:tc>
          <w:tcPr>
            <w:tcW w:w="78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lang w:val="en-US"/>
              </w:rPr>
            </w:pPr>
            <w:r w:rsidRPr="004846BE">
              <w:rPr>
                <w:rFonts w:ascii="Times New Roman" w:hAnsi="Times New Roman" w:cs="Times New Roman"/>
                <w:b/>
                <w:sz w:val="20"/>
                <w:szCs w:val="20"/>
                <w:lang w:val="en-US"/>
              </w:rPr>
              <w:t>III</w:t>
            </w:r>
          </w:p>
        </w:tc>
        <w:tc>
          <w:tcPr>
            <w:tcW w:w="88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lang w:val="en-US"/>
              </w:rPr>
            </w:pPr>
            <w:r w:rsidRPr="004846BE">
              <w:rPr>
                <w:rFonts w:ascii="Times New Roman" w:hAnsi="Times New Roman" w:cs="Times New Roman"/>
                <w:b/>
                <w:sz w:val="20"/>
                <w:szCs w:val="20"/>
                <w:lang w:val="en-US"/>
              </w:rPr>
              <w:t>IV</w:t>
            </w:r>
          </w:p>
        </w:tc>
        <w:tc>
          <w:tcPr>
            <w:tcW w:w="7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lang w:val="en-US"/>
              </w:rPr>
            </w:pPr>
            <w:r w:rsidRPr="004846BE">
              <w:rPr>
                <w:rFonts w:ascii="Times New Roman" w:hAnsi="Times New Roman" w:cs="Times New Roman"/>
                <w:b/>
                <w:sz w:val="20"/>
                <w:szCs w:val="20"/>
                <w:lang w:val="en-US"/>
              </w:rPr>
              <w:t>V</w:t>
            </w: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Весь период</w:t>
            </w:r>
          </w:p>
        </w:tc>
      </w:tr>
      <w:tr w:rsidR="004846BE" w:rsidRPr="004846BE" w:rsidTr="00CC4997">
        <w:trPr>
          <w:trHeight w:val="216"/>
        </w:trPr>
        <w:tc>
          <w:tcPr>
            <w:tcW w:w="5989" w:type="dxa"/>
            <w:gridSpan w:val="2"/>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Часов в неделю</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6</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9</w:t>
            </w:r>
          </w:p>
        </w:tc>
        <w:tc>
          <w:tcPr>
            <w:tcW w:w="729"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12</w:t>
            </w:r>
          </w:p>
        </w:tc>
        <w:tc>
          <w:tcPr>
            <w:tcW w:w="61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12</w:t>
            </w:r>
          </w:p>
        </w:tc>
        <w:tc>
          <w:tcPr>
            <w:tcW w:w="78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14</w:t>
            </w:r>
          </w:p>
        </w:tc>
        <w:tc>
          <w:tcPr>
            <w:tcW w:w="88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16</w:t>
            </w:r>
          </w:p>
        </w:tc>
        <w:tc>
          <w:tcPr>
            <w:tcW w:w="7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18</w:t>
            </w: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24</w:t>
            </w:r>
          </w:p>
          <w:p w:rsidR="004846BE" w:rsidRPr="004846BE" w:rsidRDefault="004846BE" w:rsidP="004846BE">
            <w:pPr>
              <w:widowControl w:val="0"/>
              <w:spacing w:line="240" w:lineRule="exact"/>
              <w:jc w:val="center"/>
              <w:rPr>
                <w:rFonts w:ascii="Times New Roman" w:hAnsi="Times New Roman" w:cs="Times New Roman"/>
                <w:b/>
                <w:sz w:val="20"/>
                <w:szCs w:val="20"/>
              </w:rPr>
            </w:pPr>
          </w:p>
        </w:tc>
      </w:tr>
      <w:tr w:rsidR="004846BE" w:rsidRPr="004846BE" w:rsidTr="00CC4997">
        <w:trPr>
          <w:trHeight w:val="352"/>
        </w:trPr>
        <w:tc>
          <w:tcPr>
            <w:tcW w:w="695"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lang w:val="en-US"/>
              </w:rPr>
            </w:pPr>
            <w:r w:rsidRPr="004846BE">
              <w:rPr>
                <w:rFonts w:ascii="Times New Roman" w:hAnsi="Times New Roman" w:cs="Times New Roman"/>
                <w:b/>
                <w:sz w:val="20"/>
                <w:szCs w:val="20"/>
                <w:lang w:val="en-US"/>
              </w:rPr>
              <w:t>I.</w:t>
            </w:r>
          </w:p>
        </w:tc>
        <w:tc>
          <w:tcPr>
            <w:tcW w:w="5294"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Теоретическая подготовка</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12</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20</w:t>
            </w:r>
          </w:p>
        </w:tc>
        <w:tc>
          <w:tcPr>
            <w:tcW w:w="729"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25</w:t>
            </w:r>
          </w:p>
        </w:tc>
        <w:tc>
          <w:tcPr>
            <w:tcW w:w="61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25</w:t>
            </w:r>
          </w:p>
        </w:tc>
        <w:tc>
          <w:tcPr>
            <w:tcW w:w="78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30</w:t>
            </w:r>
          </w:p>
        </w:tc>
        <w:tc>
          <w:tcPr>
            <w:tcW w:w="88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30</w:t>
            </w:r>
          </w:p>
        </w:tc>
        <w:tc>
          <w:tcPr>
            <w:tcW w:w="7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30</w:t>
            </w: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40</w:t>
            </w:r>
          </w:p>
        </w:tc>
      </w:tr>
      <w:tr w:rsidR="004846BE" w:rsidRPr="004846BE" w:rsidTr="00CC4997">
        <w:trPr>
          <w:trHeight w:val="209"/>
        </w:trPr>
        <w:tc>
          <w:tcPr>
            <w:tcW w:w="695" w:type="dxa"/>
            <w:shd w:val="clear" w:color="auto" w:fill="auto"/>
            <w:vAlign w:val="center"/>
          </w:tcPr>
          <w:p w:rsidR="004846BE" w:rsidRPr="004846BE" w:rsidRDefault="004846BE" w:rsidP="004846BE">
            <w:pPr>
              <w:widowControl w:val="0"/>
              <w:spacing w:line="240" w:lineRule="exact"/>
              <w:ind w:left="207"/>
              <w:jc w:val="center"/>
              <w:rPr>
                <w:rFonts w:ascii="Times New Roman" w:hAnsi="Times New Roman" w:cs="Times New Roman"/>
                <w:b/>
                <w:sz w:val="20"/>
                <w:szCs w:val="20"/>
              </w:rPr>
            </w:pPr>
            <w:r w:rsidRPr="004846BE">
              <w:rPr>
                <w:rFonts w:ascii="Times New Roman" w:hAnsi="Times New Roman" w:cs="Times New Roman"/>
                <w:b/>
                <w:sz w:val="20"/>
                <w:szCs w:val="20"/>
              </w:rPr>
              <w:t>2</w:t>
            </w:r>
          </w:p>
        </w:tc>
        <w:tc>
          <w:tcPr>
            <w:tcW w:w="5294"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Практическая подготовка</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729"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61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78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88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7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p>
        </w:tc>
      </w:tr>
      <w:tr w:rsidR="004846BE" w:rsidRPr="004846BE" w:rsidTr="00CC4997">
        <w:trPr>
          <w:trHeight w:val="290"/>
        </w:trPr>
        <w:tc>
          <w:tcPr>
            <w:tcW w:w="695"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w:t>
            </w:r>
          </w:p>
        </w:tc>
        <w:tc>
          <w:tcPr>
            <w:tcW w:w="5294"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Общая физическая подготовка</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120</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170</w:t>
            </w:r>
          </w:p>
        </w:tc>
        <w:tc>
          <w:tcPr>
            <w:tcW w:w="729"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207</w:t>
            </w:r>
          </w:p>
        </w:tc>
        <w:tc>
          <w:tcPr>
            <w:tcW w:w="61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207</w:t>
            </w:r>
          </w:p>
        </w:tc>
        <w:tc>
          <w:tcPr>
            <w:tcW w:w="78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216</w:t>
            </w:r>
          </w:p>
        </w:tc>
        <w:tc>
          <w:tcPr>
            <w:tcW w:w="88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244</w:t>
            </w:r>
          </w:p>
        </w:tc>
        <w:tc>
          <w:tcPr>
            <w:tcW w:w="7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280</w:t>
            </w: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300</w:t>
            </w:r>
          </w:p>
        </w:tc>
      </w:tr>
      <w:tr w:rsidR="004846BE" w:rsidRPr="004846BE" w:rsidTr="00CC4997">
        <w:trPr>
          <w:trHeight w:val="611"/>
        </w:trPr>
        <w:tc>
          <w:tcPr>
            <w:tcW w:w="695"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w:t>
            </w:r>
          </w:p>
        </w:tc>
        <w:tc>
          <w:tcPr>
            <w:tcW w:w="5294"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Специальная физическая подготовка</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44</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90</w:t>
            </w:r>
          </w:p>
        </w:tc>
        <w:tc>
          <w:tcPr>
            <w:tcW w:w="729"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135</w:t>
            </w:r>
          </w:p>
        </w:tc>
        <w:tc>
          <w:tcPr>
            <w:tcW w:w="61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135</w:t>
            </w:r>
          </w:p>
        </w:tc>
        <w:tc>
          <w:tcPr>
            <w:tcW w:w="78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215</w:t>
            </w:r>
          </w:p>
        </w:tc>
        <w:tc>
          <w:tcPr>
            <w:tcW w:w="88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250</w:t>
            </w:r>
          </w:p>
        </w:tc>
        <w:tc>
          <w:tcPr>
            <w:tcW w:w="7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291</w:t>
            </w: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500</w:t>
            </w:r>
          </w:p>
        </w:tc>
      </w:tr>
      <w:tr w:rsidR="004846BE" w:rsidRPr="004846BE" w:rsidTr="00CC4997">
        <w:trPr>
          <w:trHeight w:val="425"/>
        </w:trPr>
        <w:tc>
          <w:tcPr>
            <w:tcW w:w="695"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3.</w:t>
            </w:r>
          </w:p>
        </w:tc>
        <w:tc>
          <w:tcPr>
            <w:tcW w:w="5294"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Технико-тактическая подготовка</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85</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109</w:t>
            </w:r>
          </w:p>
        </w:tc>
        <w:tc>
          <w:tcPr>
            <w:tcW w:w="729"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150</w:t>
            </w:r>
          </w:p>
        </w:tc>
        <w:tc>
          <w:tcPr>
            <w:tcW w:w="61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150</w:t>
            </w:r>
          </w:p>
        </w:tc>
        <w:tc>
          <w:tcPr>
            <w:tcW w:w="78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133</w:t>
            </w:r>
          </w:p>
        </w:tc>
        <w:tc>
          <w:tcPr>
            <w:tcW w:w="88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142</w:t>
            </w:r>
          </w:p>
        </w:tc>
        <w:tc>
          <w:tcPr>
            <w:tcW w:w="7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142</w:t>
            </w: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164</w:t>
            </w:r>
          </w:p>
        </w:tc>
      </w:tr>
      <w:tr w:rsidR="004846BE" w:rsidRPr="004846BE" w:rsidTr="00CC4997">
        <w:trPr>
          <w:trHeight w:val="496"/>
        </w:trPr>
        <w:tc>
          <w:tcPr>
            <w:tcW w:w="695"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4.</w:t>
            </w:r>
          </w:p>
        </w:tc>
        <w:tc>
          <w:tcPr>
            <w:tcW w:w="5294"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Участие в соревнованиях (интегральная подготовка)</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15</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25</w:t>
            </w:r>
          </w:p>
        </w:tc>
        <w:tc>
          <w:tcPr>
            <w:tcW w:w="729"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35</w:t>
            </w:r>
          </w:p>
        </w:tc>
        <w:tc>
          <w:tcPr>
            <w:tcW w:w="61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35</w:t>
            </w:r>
          </w:p>
        </w:tc>
        <w:tc>
          <w:tcPr>
            <w:tcW w:w="78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50</w:t>
            </w:r>
          </w:p>
        </w:tc>
        <w:tc>
          <w:tcPr>
            <w:tcW w:w="88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70</w:t>
            </w:r>
          </w:p>
        </w:tc>
        <w:tc>
          <w:tcPr>
            <w:tcW w:w="7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85</w:t>
            </w: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100</w:t>
            </w:r>
          </w:p>
        </w:tc>
      </w:tr>
      <w:tr w:rsidR="004846BE" w:rsidRPr="004846BE" w:rsidTr="00CC4997">
        <w:trPr>
          <w:trHeight w:val="728"/>
        </w:trPr>
        <w:tc>
          <w:tcPr>
            <w:tcW w:w="695"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lang w:val="en-US"/>
              </w:rPr>
            </w:pPr>
            <w:r w:rsidRPr="004846BE">
              <w:rPr>
                <w:rFonts w:ascii="Times New Roman" w:hAnsi="Times New Roman" w:cs="Times New Roman"/>
                <w:b/>
                <w:sz w:val="20"/>
                <w:szCs w:val="20"/>
                <w:lang w:val="en-US"/>
              </w:rPr>
              <w:t>III.</w:t>
            </w:r>
          </w:p>
        </w:tc>
        <w:tc>
          <w:tcPr>
            <w:tcW w:w="5294"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Углубленное медицинское обследование, медико-биологическое обследование</w:t>
            </w:r>
          </w:p>
        </w:tc>
        <w:tc>
          <w:tcPr>
            <w:tcW w:w="7844" w:type="dxa"/>
            <w:gridSpan w:val="8"/>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sz w:val="20"/>
                <w:szCs w:val="20"/>
              </w:rPr>
            </w:pPr>
            <w:r w:rsidRPr="004846BE">
              <w:rPr>
                <w:rFonts w:ascii="Times New Roman" w:hAnsi="Times New Roman" w:cs="Times New Roman"/>
                <w:sz w:val="20"/>
                <w:szCs w:val="20"/>
              </w:rPr>
              <w:t>два раза в год</w:t>
            </w:r>
          </w:p>
        </w:tc>
      </w:tr>
      <w:tr w:rsidR="004846BE" w:rsidRPr="004846BE" w:rsidTr="00CC4997">
        <w:trPr>
          <w:trHeight w:val="555"/>
        </w:trPr>
        <w:tc>
          <w:tcPr>
            <w:tcW w:w="5989" w:type="dxa"/>
            <w:gridSpan w:val="2"/>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 xml:space="preserve">    Общее количеств часов:</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276</w:t>
            </w:r>
          </w:p>
        </w:tc>
        <w:tc>
          <w:tcPr>
            <w:tcW w:w="73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414</w:t>
            </w:r>
          </w:p>
        </w:tc>
        <w:tc>
          <w:tcPr>
            <w:tcW w:w="729"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552</w:t>
            </w:r>
          </w:p>
        </w:tc>
        <w:tc>
          <w:tcPr>
            <w:tcW w:w="61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552</w:t>
            </w:r>
          </w:p>
        </w:tc>
        <w:tc>
          <w:tcPr>
            <w:tcW w:w="780"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644</w:t>
            </w:r>
          </w:p>
        </w:tc>
        <w:tc>
          <w:tcPr>
            <w:tcW w:w="881"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736</w:t>
            </w:r>
          </w:p>
        </w:tc>
        <w:tc>
          <w:tcPr>
            <w:tcW w:w="7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828</w:t>
            </w:r>
          </w:p>
        </w:tc>
        <w:tc>
          <w:tcPr>
            <w:tcW w:w="2642" w:type="dxa"/>
            <w:shd w:val="clear" w:color="auto" w:fill="auto"/>
            <w:vAlign w:val="center"/>
          </w:tcPr>
          <w:p w:rsidR="004846BE" w:rsidRPr="004846BE" w:rsidRDefault="004846BE" w:rsidP="004846BE">
            <w:pPr>
              <w:widowControl w:val="0"/>
              <w:spacing w:line="240" w:lineRule="exact"/>
              <w:jc w:val="center"/>
              <w:rPr>
                <w:rFonts w:ascii="Times New Roman" w:hAnsi="Times New Roman" w:cs="Times New Roman"/>
                <w:b/>
                <w:sz w:val="20"/>
                <w:szCs w:val="20"/>
              </w:rPr>
            </w:pPr>
            <w:r w:rsidRPr="004846BE">
              <w:rPr>
                <w:rFonts w:ascii="Times New Roman" w:hAnsi="Times New Roman" w:cs="Times New Roman"/>
                <w:b/>
                <w:sz w:val="20"/>
                <w:szCs w:val="20"/>
              </w:rPr>
              <w:t>1104</w:t>
            </w:r>
          </w:p>
        </w:tc>
      </w:tr>
    </w:tbl>
    <w:p w:rsidR="004846BE" w:rsidRPr="00474FDE" w:rsidRDefault="004846BE" w:rsidP="004846BE">
      <w:pPr>
        <w:ind w:left="-180"/>
        <w:jc w:val="center"/>
        <w:rPr>
          <w:b/>
        </w:rPr>
      </w:pPr>
    </w:p>
    <w:p w:rsidR="00A606C5" w:rsidRPr="00EE3993" w:rsidRDefault="00A606C5"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A62557" w:rsidRPr="00EE3993" w:rsidRDefault="00A62557"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A62557" w:rsidRPr="00EE3993" w:rsidRDefault="00A62557"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4846BE" w:rsidRDefault="004846B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4846BE" w:rsidRDefault="004846B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3A6BCE" w:rsidRDefault="003A6BCE" w:rsidP="00467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eastAsia="ru-RU"/>
        </w:rPr>
      </w:pPr>
    </w:p>
    <w:p w:rsidR="00C52B4D" w:rsidRPr="00EE3993" w:rsidRDefault="00C52B4D" w:rsidP="001317C0">
      <w:pPr>
        <w:spacing w:after="0" w:line="240" w:lineRule="auto"/>
        <w:ind w:right="-550"/>
        <w:rPr>
          <w:rFonts w:ascii="Times New Roman" w:eastAsia="Times New Roman" w:hAnsi="Times New Roman" w:cs="Times New Roman"/>
          <w:sz w:val="24"/>
          <w:szCs w:val="24"/>
          <w:highlight w:val="yellow"/>
          <w:lang w:eastAsia="ru-RU"/>
        </w:rPr>
      </w:pPr>
    </w:p>
    <w:p w:rsidR="00CC4997" w:rsidRDefault="00CC4997" w:rsidP="003A6BCE">
      <w:pPr>
        <w:widowControl w:val="0"/>
        <w:tabs>
          <w:tab w:val="left" w:pos="6095"/>
          <w:tab w:val="center" w:pos="7285"/>
        </w:tabs>
        <w:spacing w:line="240" w:lineRule="exact"/>
        <w:jc w:val="center"/>
        <w:rPr>
          <w:rFonts w:ascii="Times New Roman" w:hAnsi="Times New Roman" w:cs="Times New Roman"/>
          <w:b/>
          <w:sz w:val="20"/>
          <w:szCs w:val="20"/>
        </w:rPr>
      </w:pPr>
    </w:p>
    <w:p w:rsidR="003A6BCE" w:rsidRPr="003A6BCE" w:rsidRDefault="003A6BCE" w:rsidP="003A6BCE">
      <w:pPr>
        <w:widowControl w:val="0"/>
        <w:tabs>
          <w:tab w:val="left" w:pos="6095"/>
          <w:tab w:val="center" w:pos="7285"/>
        </w:tabs>
        <w:spacing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lastRenderedPageBreak/>
        <w:t>УЧЕБНЫЙ ПЛАН</w:t>
      </w:r>
    </w:p>
    <w:p w:rsidR="003A6BCE" w:rsidRPr="003A6BCE" w:rsidRDefault="003A6BCE" w:rsidP="003A6BCE">
      <w:pPr>
        <w:widowControl w:val="0"/>
        <w:spacing w:line="240" w:lineRule="exact"/>
        <w:ind w:left="-180"/>
        <w:jc w:val="center"/>
        <w:rPr>
          <w:rFonts w:ascii="Times New Roman" w:hAnsi="Times New Roman" w:cs="Times New Roman"/>
          <w:b/>
          <w:sz w:val="20"/>
          <w:szCs w:val="20"/>
        </w:rPr>
      </w:pPr>
      <w:r w:rsidRPr="003A6BCE">
        <w:rPr>
          <w:rFonts w:ascii="Times New Roman" w:hAnsi="Times New Roman" w:cs="Times New Roman"/>
          <w:b/>
          <w:sz w:val="20"/>
          <w:szCs w:val="20"/>
        </w:rPr>
        <w:t>на 46 недель учебно-тренировочных занятий БУ ДО города Омска «СДЮСШОР «ЦЛС»</w:t>
      </w:r>
    </w:p>
    <w:p w:rsidR="003A6BCE" w:rsidRPr="003A6BCE" w:rsidRDefault="003A6BCE" w:rsidP="003A6BCE">
      <w:pPr>
        <w:widowControl w:val="0"/>
        <w:spacing w:line="240" w:lineRule="exact"/>
        <w:ind w:left="-180"/>
        <w:jc w:val="center"/>
        <w:rPr>
          <w:rFonts w:ascii="Times New Roman" w:hAnsi="Times New Roman" w:cs="Times New Roman"/>
          <w:b/>
          <w:sz w:val="20"/>
          <w:szCs w:val="20"/>
        </w:rPr>
      </w:pPr>
      <w:r w:rsidRPr="003A6BCE">
        <w:rPr>
          <w:rFonts w:ascii="Times New Roman" w:hAnsi="Times New Roman" w:cs="Times New Roman"/>
          <w:b/>
          <w:sz w:val="20"/>
          <w:szCs w:val="20"/>
          <w:u w:val="single"/>
        </w:rPr>
        <w:t>по спортивному ориентированию</w:t>
      </w:r>
      <w:r w:rsidRPr="003A6BCE">
        <w:rPr>
          <w:rFonts w:ascii="Times New Roman" w:hAnsi="Times New Roman" w:cs="Times New Roman"/>
          <w:b/>
          <w:sz w:val="20"/>
          <w:szCs w:val="20"/>
        </w:rPr>
        <w:t xml:space="preserve"> на 2017-2018 учебный год</w:t>
      </w:r>
    </w:p>
    <w:tbl>
      <w:tblPr>
        <w:tblpPr w:leftFromText="180" w:rightFromText="180" w:vertAnchor="text" w:horzAnchor="margin" w:tblpY="6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5138"/>
        <w:gridCol w:w="881"/>
        <w:gridCol w:w="1028"/>
        <w:gridCol w:w="881"/>
        <w:gridCol w:w="881"/>
        <w:gridCol w:w="1027"/>
        <w:gridCol w:w="1322"/>
        <w:gridCol w:w="1322"/>
        <w:gridCol w:w="2800"/>
      </w:tblGrid>
      <w:tr w:rsidR="003A6BCE" w:rsidRPr="003A6BCE" w:rsidTr="003A6BCE">
        <w:trPr>
          <w:trHeight w:val="734"/>
        </w:trPr>
        <w:tc>
          <w:tcPr>
            <w:tcW w:w="846" w:type="dxa"/>
            <w:vMerge w:val="restart"/>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w:t>
            </w:r>
          </w:p>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п/п</w:t>
            </w:r>
          </w:p>
        </w:tc>
        <w:tc>
          <w:tcPr>
            <w:tcW w:w="5138" w:type="dxa"/>
            <w:vMerge w:val="restart"/>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Содержание</w:t>
            </w:r>
          </w:p>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занятий</w:t>
            </w:r>
          </w:p>
        </w:tc>
        <w:tc>
          <w:tcPr>
            <w:tcW w:w="1909" w:type="dxa"/>
            <w:gridSpan w:val="2"/>
            <w:vMerge w:val="restart"/>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Этап начальной подготовки</w:t>
            </w:r>
          </w:p>
        </w:tc>
        <w:tc>
          <w:tcPr>
            <w:tcW w:w="5433" w:type="dxa"/>
            <w:gridSpan w:val="5"/>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Этап учебно-тренировочный</w:t>
            </w:r>
          </w:p>
        </w:tc>
        <w:tc>
          <w:tcPr>
            <w:tcW w:w="2800" w:type="dxa"/>
            <w:vMerge w:val="restart"/>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Этап совершенствования спортивного мастерства</w:t>
            </w:r>
          </w:p>
        </w:tc>
      </w:tr>
      <w:tr w:rsidR="003A6BCE" w:rsidRPr="003A6BCE" w:rsidTr="003A6BCE">
        <w:trPr>
          <w:trHeight w:val="734"/>
        </w:trPr>
        <w:tc>
          <w:tcPr>
            <w:tcW w:w="846" w:type="dxa"/>
            <w:vMerge/>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p>
        </w:tc>
        <w:tc>
          <w:tcPr>
            <w:tcW w:w="5138" w:type="dxa"/>
            <w:vMerge/>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p>
        </w:tc>
        <w:tc>
          <w:tcPr>
            <w:tcW w:w="1909" w:type="dxa"/>
            <w:gridSpan w:val="2"/>
            <w:vMerge/>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p>
        </w:tc>
        <w:tc>
          <w:tcPr>
            <w:tcW w:w="1762" w:type="dxa"/>
            <w:gridSpan w:val="2"/>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 xml:space="preserve"> период базовой подготовки </w:t>
            </w:r>
          </w:p>
        </w:tc>
        <w:tc>
          <w:tcPr>
            <w:tcW w:w="3671" w:type="dxa"/>
            <w:gridSpan w:val="3"/>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период спортивной специализации</w:t>
            </w:r>
          </w:p>
        </w:tc>
        <w:tc>
          <w:tcPr>
            <w:tcW w:w="2800" w:type="dxa"/>
            <w:vMerge/>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p>
        </w:tc>
      </w:tr>
      <w:tr w:rsidR="003A6BCE" w:rsidRPr="003A6BCE" w:rsidTr="003A6BCE">
        <w:trPr>
          <w:gridAfter w:val="8"/>
          <w:wAfter w:w="10142" w:type="dxa"/>
          <w:trHeight w:val="514"/>
        </w:trPr>
        <w:tc>
          <w:tcPr>
            <w:tcW w:w="846" w:type="dxa"/>
            <w:vMerge/>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p>
        </w:tc>
        <w:tc>
          <w:tcPr>
            <w:tcW w:w="5138" w:type="dxa"/>
            <w:vMerge/>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p>
        </w:tc>
      </w:tr>
      <w:tr w:rsidR="003A6BCE" w:rsidRPr="003A6BCE" w:rsidTr="003A6BCE">
        <w:trPr>
          <w:trHeight w:val="481"/>
        </w:trPr>
        <w:tc>
          <w:tcPr>
            <w:tcW w:w="846" w:type="dxa"/>
            <w:vMerge/>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p>
        </w:tc>
        <w:tc>
          <w:tcPr>
            <w:tcW w:w="5138" w:type="dxa"/>
            <w:vMerge/>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lang w:val="en-US"/>
              </w:rPr>
              <w:t>I</w:t>
            </w:r>
          </w:p>
        </w:tc>
        <w:tc>
          <w:tcPr>
            <w:tcW w:w="102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lang w:val="en-US"/>
              </w:rPr>
              <w:t>II</w:t>
            </w:r>
            <w:r w:rsidRPr="003A6BCE">
              <w:rPr>
                <w:rFonts w:ascii="Times New Roman" w:hAnsi="Times New Roman" w:cs="Times New Roman"/>
                <w:b/>
                <w:sz w:val="20"/>
                <w:szCs w:val="20"/>
              </w:rPr>
              <w:t>,</w:t>
            </w:r>
            <w:r w:rsidRPr="003A6BCE">
              <w:rPr>
                <w:rFonts w:ascii="Times New Roman" w:hAnsi="Times New Roman" w:cs="Times New Roman"/>
                <w:b/>
                <w:sz w:val="20"/>
                <w:szCs w:val="20"/>
                <w:lang w:val="en-US"/>
              </w:rPr>
              <w:t xml:space="preserve"> III</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lang w:val="en-US"/>
              </w:rPr>
            </w:pPr>
            <w:r w:rsidRPr="003A6BCE">
              <w:rPr>
                <w:rFonts w:ascii="Times New Roman" w:hAnsi="Times New Roman" w:cs="Times New Roman"/>
                <w:b/>
                <w:sz w:val="20"/>
                <w:szCs w:val="20"/>
                <w:lang w:val="en-US"/>
              </w:rPr>
              <w:t>I</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lang w:val="en-US"/>
              </w:rPr>
            </w:pPr>
            <w:r w:rsidRPr="003A6BCE">
              <w:rPr>
                <w:rFonts w:ascii="Times New Roman" w:hAnsi="Times New Roman" w:cs="Times New Roman"/>
                <w:b/>
                <w:sz w:val="20"/>
                <w:szCs w:val="20"/>
                <w:lang w:val="en-US"/>
              </w:rPr>
              <w:t>II</w:t>
            </w:r>
          </w:p>
        </w:tc>
        <w:tc>
          <w:tcPr>
            <w:tcW w:w="1027"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lang w:val="en-US"/>
              </w:rPr>
            </w:pPr>
            <w:r w:rsidRPr="003A6BCE">
              <w:rPr>
                <w:rFonts w:ascii="Times New Roman" w:hAnsi="Times New Roman" w:cs="Times New Roman"/>
                <w:b/>
                <w:sz w:val="20"/>
                <w:szCs w:val="20"/>
                <w:lang w:val="en-US"/>
              </w:rPr>
              <w:t>III</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lang w:val="en-US"/>
              </w:rPr>
            </w:pPr>
            <w:r w:rsidRPr="003A6BCE">
              <w:rPr>
                <w:rFonts w:ascii="Times New Roman" w:hAnsi="Times New Roman" w:cs="Times New Roman"/>
                <w:b/>
                <w:sz w:val="20"/>
                <w:szCs w:val="20"/>
                <w:lang w:val="en-US"/>
              </w:rPr>
              <w:t>IV</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lang w:val="en-US"/>
              </w:rPr>
            </w:pPr>
            <w:r w:rsidRPr="003A6BCE">
              <w:rPr>
                <w:rFonts w:ascii="Times New Roman" w:hAnsi="Times New Roman" w:cs="Times New Roman"/>
                <w:b/>
                <w:sz w:val="20"/>
                <w:szCs w:val="20"/>
                <w:lang w:val="en-US"/>
              </w:rPr>
              <w:t>V</w:t>
            </w:r>
          </w:p>
        </w:tc>
        <w:tc>
          <w:tcPr>
            <w:tcW w:w="2800"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Весь период</w:t>
            </w:r>
          </w:p>
        </w:tc>
      </w:tr>
      <w:tr w:rsidR="003A6BCE" w:rsidRPr="003A6BCE" w:rsidTr="003A6BCE">
        <w:trPr>
          <w:trHeight w:val="185"/>
        </w:trPr>
        <w:tc>
          <w:tcPr>
            <w:tcW w:w="5984" w:type="dxa"/>
            <w:gridSpan w:val="2"/>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Часов в неделю</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6</w:t>
            </w:r>
          </w:p>
        </w:tc>
        <w:tc>
          <w:tcPr>
            <w:tcW w:w="102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9</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10</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12</w:t>
            </w:r>
          </w:p>
        </w:tc>
        <w:tc>
          <w:tcPr>
            <w:tcW w:w="1027"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14</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16</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18</w:t>
            </w:r>
          </w:p>
        </w:tc>
        <w:tc>
          <w:tcPr>
            <w:tcW w:w="2800"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20</w:t>
            </w:r>
          </w:p>
        </w:tc>
      </w:tr>
      <w:tr w:rsidR="003A6BCE" w:rsidRPr="003A6BCE" w:rsidTr="003A6BCE">
        <w:trPr>
          <w:trHeight w:val="300"/>
        </w:trPr>
        <w:tc>
          <w:tcPr>
            <w:tcW w:w="846"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 xml:space="preserve">1 </w:t>
            </w:r>
          </w:p>
        </w:tc>
        <w:tc>
          <w:tcPr>
            <w:tcW w:w="513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теоретическая подготовка</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20</w:t>
            </w:r>
          </w:p>
        </w:tc>
        <w:tc>
          <w:tcPr>
            <w:tcW w:w="102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24</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32</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32</w:t>
            </w:r>
          </w:p>
        </w:tc>
        <w:tc>
          <w:tcPr>
            <w:tcW w:w="1027"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40</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40</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48</w:t>
            </w:r>
          </w:p>
        </w:tc>
        <w:tc>
          <w:tcPr>
            <w:tcW w:w="2800"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48</w:t>
            </w:r>
          </w:p>
        </w:tc>
      </w:tr>
      <w:tr w:rsidR="003A6BCE" w:rsidRPr="003A6BCE" w:rsidTr="003A6BCE">
        <w:trPr>
          <w:trHeight w:val="808"/>
        </w:trPr>
        <w:tc>
          <w:tcPr>
            <w:tcW w:w="846" w:type="dxa"/>
            <w:shd w:val="clear" w:color="auto" w:fill="auto"/>
            <w:vAlign w:val="center"/>
          </w:tcPr>
          <w:p w:rsidR="003A6BCE" w:rsidRPr="003A6BCE" w:rsidRDefault="003A6BCE" w:rsidP="003A6BCE">
            <w:pPr>
              <w:widowControl w:val="0"/>
              <w:spacing w:after="0"/>
              <w:jc w:val="center"/>
              <w:rPr>
                <w:rFonts w:ascii="Times New Roman" w:hAnsi="Times New Roman" w:cs="Times New Roman"/>
                <w:sz w:val="20"/>
                <w:szCs w:val="20"/>
              </w:rPr>
            </w:pPr>
            <w:r w:rsidRPr="003A6BCE">
              <w:rPr>
                <w:rFonts w:ascii="Times New Roman" w:hAnsi="Times New Roman" w:cs="Times New Roman"/>
                <w:sz w:val="20"/>
                <w:szCs w:val="20"/>
              </w:rPr>
              <w:t>2</w:t>
            </w:r>
          </w:p>
          <w:p w:rsidR="003A6BCE" w:rsidRPr="003A6BCE" w:rsidRDefault="003A6BCE" w:rsidP="003A6BCE">
            <w:pPr>
              <w:widowControl w:val="0"/>
              <w:spacing w:after="0"/>
              <w:jc w:val="center"/>
              <w:rPr>
                <w:rFonts w:ascii="Times New Roman" w:hAnsi="Times New Roman" w:cs="Times New Roman"/>
                <w:sz w:val="20"/>
                <w:szCs w:val="20"/>
              </w:rPr>
            </w:pPr>
          </w:p>
        </w:tc>
        <w:tc>
          <w:tcPr>
            <w:tcW w:w="5138" w:type="dxa"/>
            <w:shd w:val="clear" w:color="auto" w:fill="auto"/>
            <w:vAlign w:val="center"/>
          </w:tcPr>
          <w:p w:rsidR="003A6BCE" w:rsidRPr="003A6BCE" w:rsidRDefault="003A6BCE" w:rsidP="003A6BCE">
            <w:pPr>
              <w:widowControl w:val="0"/>
              <w:spacing w:after="0"/>
              <w:jc w:val="center"/>
              <w:rPr>
                <w:rFonts w:ascii="Times New Roman" w:hAnsi="Times New Roman" w:cs="Times New Roman"/>
                <w:b/>
                <w:sz w:val="20"/>
                <w:szCs w:val="20"/>
              </w:rPr>
            </w:pPr>
            <w:r w:rsidRPr="003A6BCE">
              <w:rPr>
                <w:rFonts w:ascii="Times New Roman" w:hAnsi="Times New Roman" w:cs="Times New Roman"/>
                <w:b/>
                <w:sz w:val="20"/>
                <w:szCs w:val="20"/>
              </w:rPr>
              <w:t>общая физическая подготовка и</w:t>
            </w:r>
          </w:p>
          <w:p w:rsidR="003A6BCE" w:rsidRPr="003A6BCE" w:rsidRDefault="003A6BCE" w:rsidP="003A6BCE">
            <w:pPr>
              <w:widowControl w:val="0"/>
              <w:spacing w:after="0"/>
              <w:jc w:val="center"/>
              <w:rPr>
                <w:rFonts w:ascii="Times New Roman" w:hAnsi="Times New Roman" w:cs="Times New Roman"/>
                <w:b/>
                <w:sz w:val="20"/>
                <w:szCs w:val="20"/>
              </w:rPr>
            </w:pPr>
            <w:r w:rsidRPr="003A6BCE">
              <w:rPr>
                <w:rFonts w:ascii="Times New Roman" w:hAnsi="Times New Roman" w:cs="Times New Roman"/>
                <w:b/>
                <w:sz w:val="20"/>
                <w:szCs w:val="20"/>
              </w:rPr>
              <w:t>специальная физическая подготовка</w:t>
            </w:r>
          </w:p>
        </w:tc>
        <w:tc>
          <w:tcPr>
            <w:tcW w:w="881" w:type="dxa"/>
            <w:shd w:val="clear" w:color="auto" w:fill="auto"/>
            <w:vAlign w:val="center"/>
          </w:tcPr>
          <w:p w:rsidR="003A6BCE" w:rsidRPr="003A6BCE" w:rsidRDefault="003A6BCE" w:rsidP="003A6BCE">
            <w:pPr>
              <w:widowControl w:val="0"/>
              <w:spacing w:after="0"/>
              <w:jc w:val="center"/>
              <w:rPr>
                <w:rFonts w:ascii="Times New Roman" w:hAnsi="Times New Roman" w:cs="Times New Roman"/>
                <w:sz w:val="20"/>
                <w:szCs w:val="20"/>
              </w:rPr>
            </w:pPr>
            <w:r w:rsidRPr="003A6BCE">
              <w:rPr>
                <w:rFonts w:ascii="Times New Roman" w:hAnsi="Times New Roman" w:cs="Times New Roman"/>
                <w:sz w:val="20"/>
                <w:szCs w:val="20"/>
              </w:rPr>
              <w:t>68</w:t>
            </w:r>
          </w:p>
        </w:tc>
        <w:tc>
          <w:tcPr>
            <w:tcW w:w="1028" w:type="dxa"/>
            <w:shd w:val="clear" w:color="auto" w:fill="auto"/>
            <w:vAlign w:val="center"/>
          </w:tcPr>
          <w:p w:rsidR="003A6BCE" w:rsidRPr="003A6BCE" w:rsidRDefault="003A6BCE" w:rsidP="003A6BCE">
            <w:pPr>
              <w:widowControl w:val="0"/>
              <w:spacing w:after="0"/>
              <w:jc w:val="center"/>
              <w:rPr>
                <w:rFonts w:ascii="Times New Roman" w:hAnsi="Times New Roman" w:cs="Times New Roman"/>
                <w:sz w:val="20"/>
                <w:szCs w:val="20"/>
              </w:rPr>
            </w:pPr>
            <w:r w:rsidRPr="003A6BCE">
              <w:rPr>
                <w:rFonts w:ascii="Times New Roman" w:hAnsi="Times New Roman" w:cs="Times New Roman"/>
                <w:sz w:val="20"/>
                <w:szCs w:val="20"/>
              </w:rPr>
              <w:t>102</w:t>
            </w:r>
          </w:p>
        </w:tc>
        <w:tc>
          <w:tcPr>
            <w:tcW w:w="881" w:type="dxa"/>
            <w:shd w:val="clear" w:color="auto" w:fill="auto"/>
            <w:vAlign w:val="center"/>
          </w:tcPr>
          <w:p w:rsidR="003A6BCE" w:rsidRPr="003A6BCE" w:rsidRDefault="003A6BCE" w:rsidP="003A6BCE">
            <w:pPr>
              <w:widowControl w:val="0"/>
              <w:spacing w:after="0"/>
              <w:jc w:val="center"/>
              <w:rPr>
                <w:rFonts w:ascii="Times New Roman" w:hAnsi="Times New Roman" w:cs="Times New Roman"/>
                <w:sz w:val="20"/>
                <w:szCs w:val="20"/>
              </w:rPr>
            </w:pPr>
            <w:r w:rsidRPr="003A6BCE">
              <w:rPr>
                <w:rFonts w:ascii="Times New Roman" w:hAnsi="Times New Roman" w:cs="Times New Roman"/>
                <w:sz w:val="20"/>
                <w:szCs w:val="20"/>
              </w:rPr>
              <w:t>120</w:t>
            </w:r>
          </w:p>
        </w:tc>
        <w:tc>
          <w:tcPr>
            <w:tcW w:w="881" w:type="dxa"/>
            <w:shd w:val="clear" w:color="auto" w:fill="auto"/>
            <w:vAlign w:val="center"/>
          </w:tcPr>
          <w:p w:rsidR="003A6BCE" w:rsidRPr="003A6BCE" w:rsidRDefault="003A6BCE" w:rsidP="003A6BCE">
            <w:pPr>
              <w:widowControl w:val="0"/>
              <w:spacing w:after="0"/>
              <w:jc w:val="center"/>
              <w:rPr>
                <w:rFonts w:ascii="Times New Roman" w:hAnsi="Times New Roman" w:cs="Times New Roman"/>
                <w:sz w:val="20"/>
                <w:szCs w:val="20"/>
              </w:rPr>
            </w:pPr>
            <w:r w:rsidRPr="003A6BCE">
              <w:rPr>
                <w:rFonts w:ascii="Times New Roman" w:hAnsi="Times New Roman" w:cs="Times New Roman"/>
                <w:sz w:val="20"/>
                <w:szCs w:val="20"/>
              </w:rPr>
              <w:t>140</w:t>
            </w:r>
          </w:p>
        </w:tc>
        <w:tc>
          <w:tcPr>
            <w:tcW w:w="1027" w:type="dxa"/>
            <w:shd w:val="clear" w:color="auto" w:fill="auto"/>
            <w:vAlign w:val="center"/>
          </w:tcPr>
          <w:p w:rsidR="003A6BCE" w:rsidRPr="003A6BCE" w:rsidRDefault="003A6BCE" w:rsidP="003A6BCE">
            <w:pPr>
              <w:widowControl w:val="0"/>
              <w:spacing w:after="0"/>
              <w:jc w:val="center"/>
              <w:rPr>
                <w:rFonts w:ascii="Times New Roman" w:hAnsi="Times New Roman" w:cs="Times New Roman"/>
                <w:sz w:val="20"/>
                <w:szCs w:val="20"/>
              </w:rPr>
            </w:pPr>
            <w:r w:rsidRPr="003A6BCE">
              <w:rPr>
                <w:rFonts w:ascii="Times New Roman" w:hAnsi="Times New Roman" w:cs="Times New Roman"/>
                <w:sz w:val="20"/>
                <w:szCs w:val="20"/>
              </w:rPr>
              <w:t>152</w:t>
            </w:r>
          </w:p>
        </w:tc>
        <w:tc>
          <w:tcPr>
            <w:tcW w:w="1322" w:type="dxa"/>
            <w:shd w:val="clear" w:color="auto" w:fill="auto"/>
            <w:vAlign w:val="center"/>
          </w:tcPr>
          <w:p w:rsidR="003A6BCE" w:rsidRPr="003A6BCE" w:rsidRDefault="003A6BCE" w:rsidP="003A6BCE">
            <w:pPr>
              <w:widowControl w:val="0"/>
              <w:spacing w:after="0"/>
              <w:jc w:val="center"/>
              <w:rPr>
                <w:rFonts w:ascii="Times New Roman" w:hAnsi="Times New Roman" w:cs="Times New Roman"/>
                <w:sz w:val="20"/>
                <w:szCs w:val="20"/>
              </w:rPr>
            </w:pPr>
            <w:r w:rsidRPr="003A6BCE">
              <w:rPr>
                <w:rFonts w:ascii="Times New Roman" w:hAnsi="Times New Roman" w:cs="Times New Roman"/>
                <w:sz w:val="20"/>
                <w:szCs w:val="20"/>
              </w:rPr>
              <w:t>212</w:t>
            </w:r>
          </w:p>
        </w:tc>
        <w:tc>
          <w:tcPr>
            <w:tcW w:w="1322" w:type="dxa"/>
            <w:shd w:val="clear" w:color="auto" w:fill="auto"/>
            <w:vAlign w:val="center"/>
          </w:tcPr>
          <w:p w:rsidR="003A6BCE" w:rsidRPr="003A6BCE" w:rsidRDefault="003A6BCE" w:rsidP="003A6BCE">
            <w:pPr>
              <w:widowControl w:val="0"/>
              <w:spacing w:after="0"/>
              <w:jc w:val="center"/>
              <w:rPr>
                <w:rFonts w:ascii="Times New Roman" w:hAnsi="Times New Roman" w:cs="Times New Roman"/>
                <w:sz w:val="20"/>
                <w:szCs w:val="20"/>
              </w:rPr>
            </w:pPr>
            <w:r w:rsidRPr="003A6BCE">
              <w:rPr>
                <w:rFonts w:ascii="Times New Roman" w:hAnsi="Times New Roman" w:cs="Times New Roman"/>
                <w:sz w:val="20"/>
                <w:szCs w:val="20"/>
              </w:rPr>
              <w:t>220</w:t>
            </w:r>
          </w:p>
        </w:tc>
        <w:tc>
          <w:tcPr>
            <w:tcW w:w="2800" w:type="dxa"/>
            <w:shd w:val="clear" w:color="auto" w:fill="auto"/>
            <w:vAlign w:val="center"/>
          </w:tcPr>
          <w:p w:rsidR="003A6BCE" w:rsidRPr="003A6BCE" w:rsidRDefault="003A6BCE" w:rsidP="003A6BCE">
            <w:pPr>
              <w:widowControl w:val="0"/>
              <w:spacing w:after="0"/>
              <w:jc w:val="center"/>
              <w:rPr>
                <w:rFonts w:ascii="Times New Roman" w:hAnsi="Times New Roman" w:cs="Times New Roman"/>
                <w:sz w:val="20"/>
                <w:szCs w:val="20"/>
              </w:rPr>
            </w:pPr>
            <w:r w:rsidRPr="003A6BCE">
              <w:rPr>
                <w:rFonts w:ascii="Times New Roman" w:hAnsi="Times New Roman" w:cs="Times New Roman"/>
                <w:sz w:val="20"/>
                <w:szCs w:val="20"/>
              </w:rPr>
              <w:t>252</w:t>
            </w:r>
          </w:p>
        </w:tc>
      </w:tr>
      <w:tr w:rsidR="003A6BCE" w:rsidRPr="003A6BCE" w:rsidTr="003A6BCE">
        <w:trPr>
          <w:trHeight w:val="2297"/>
        </w:trPr>
        <w:tc>
          <w:tcPr>
            <w:tcW w:w="846"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3</w:t>
            </w:r>
          </w:p>
        </w:tc>
        <w:tc>
          <w:tcPr>
            <w:tcW w:w="513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избранный вид спорта:</w:t>
            </w:r>
          </w:p>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 xml:space="preserve">-основы техники и тактики;  </w:t>
            </w:r>
          </w:p>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-повышение уровня функциональной подготовленности;</w:t>
            </w:r>
          </w:p>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-участие в соревнованиях;</w:t>
            </w:r>
          </w:p>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-выполнение тренировочных и соревновательных нагрузок;</w:t>
            </w:r>
          </w:p>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-выполнение нормативных требований для присвоения званий и разрядов;</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112</w:t>
            </w:r>
          </w:p>
        </w:tc>
        <w:tc>
          <w:tcPr>
            <w:tcW w:w="102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168</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180</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206</w:t>
            </w:r>
          </w:p>
        </w:tc>
        <w:tc>
          <w:tcPr>
            <w:tcW w:w="1027"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240</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280</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320</w:t>
            </w:r>
          </w:p>
        </w:tc>
        <w:tc>
          <w:tcPr>
            <w:tcW w:w="2800"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340</w:t>
            </w:r>
          </w:p>
        </w:tc>
      </w:tr>
      <w:tr w:rsidR="003A6BCE" w:rsidRPr="003A6BCE" w:rsidTr="003A6BCE">
        <w:trPr>
          <w:trHeight w:val="287"/>
        </w:trPr>
        <w:tc>
          <w:tcPr>
            <w:tcW w:w="846"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lang w:val="en-US"/>
              </w:rPr>
            </w:pPr>
            <w:r w:rsidRPr="003A6BCE">
              <w:rPr>
                <w:rFonts w:ascii="Times New Roman" w:hAnsi="Times New Roman" w:cs="Times New Roman"/>
                <w:sz w:val="20"/>
                <w:szCs w:val="20"/>
              </w:rPr>
              <w:t>4</w:t>
            </w:r>
          </w:p>
        </w:tc>
        <w:tc>
          <w:tcPr>
            <w:tcW w:w="513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Специальные навыки</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48</w:t>
            </w:r>
          </w:p>
        </w:tc>
        <w:tc>
          <w:tcPr>
            <w:tcW w:w="102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72</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64</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102</w:t>
            </w:r>
          </w:p>
        </w:tc>
        <w:tc>
          <w:tcPr>
            <w:tcW w:w="1027"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112</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102</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120</w:t>
            </w:r>
          </w:p>
        </w:tc>
        <w:tc>
          <w:tcPr>
            <w:tcW w:w="2800"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140</w:t>
            </w:r>
          </w:p>
        </w:tc>
      </w:tr>
      <w:tr w:rsidR="003A6BCE" w:rsidRPr="003A6BCE" w:rsidTr="003A6BCE">
        <w:trPr>
          <w:trHeight w:val="481"/>
        </w:trPr>
        <w:tc>
          <w:tcPr>
            <w:tcW w:w="846"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5</w:t>
            </w:r>
          </w:p>
        </w:tc>
        <w:tc>
          <w:tcPr>
            <w:tcW w:w="513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Работа со спортивным и специальным оборудованием</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28</w:t>
            </w:r>
          </w:p>
        </w:tc>
        <w:tc>
          <w:tcPr>
            <w:tcW w:w="102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48</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64</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72</w:t>
            </w:r>
          </w:p>
        </w:tc>
        <w:tc>
          <w:tcPr>
            <w:tcW w:w="1027"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100</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102</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120</w:t>
            </w:r>
          </w:p>
        </w:tc>
        <w:tc>
          <w:tcPr>
            <w:tcW w:w="2800"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sz w:val="20"/>
                <w:szCs w:val="20"/>
              </w:rPr>
            </w:pPr>
            <w:r w:rsidRPr="003A6BCE">
              <w:rPr>
                <w:rFonts w:ascii="Times New Roman" w:hAnsi="Times New Roman" w:cs="Times New Roman"/>
                <w:sz w:val="20"/>
                <w:szCs w:val="20"/>
              </w:rPr>
              <w:t>140</w:t>
            </w:r>
          </w:p>
        </w:tc>
      </w:tr>
      <w:tr w:rsidR="003A6BCE" w:rsidRPr="003A6BCE" w:rsidTr="003A6BCE">
        <w:trPr>
          <w:trHeight w:val="472"/>
        </w:trPr>
        <w:tc>
          <w:tcPr>
            <w:tcW w:w="5984" w:type="dxa"/>
            <w:gridSpan w:val="2"/>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 xml:space="preserve">              Общее количество  часов:</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276</w:t>
            </w:r>
          </w:p>
        </w:tc>
        <w:tc>
          <w:tcPr>
            <w:tcW w:w="1028"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414</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460</w:t>
            </w:r>
          </w:p>
        </w:tc>
        <w:tc>
          <w:tcPr>
            <w:tcW w:w="881"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552</w:t>
            </w:r>
          </w:p>
        </w:tc>
        <w:tc>
          <w:tcPr>
            <w:tcW w:w="1027"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644</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736</w:t>
            </w:r>
          </w:p>
        </w:tc>
        <w:tc>
          <w:tcPr>
            <w:tcW w:w="1322"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828</w:t>
            </w:r>
          </w:p>
        </w:tc>
        <w:tc>
          <w:tcPr>
            <w:tcW w:w="2800" w:type="dxa"/>
            <w:shd w:val="clear" w:color="auto" w:fill="auto"/>
            <w:vAlign w:val="center"/>
          </w:tcPr>
          <w:p w:rsidR="003A6BCE" w:rsidRPr="003A6BCE" w:rsidRDefault="003A6BCE" w:rsidP="003A6BCE">
            <w:pPr>
              <w:widowControl w:val="0"/>
              <w:spacing w:after="0" w:line="240" w:lineRule="exact"/>
              <w:jc w:val="center"/>
              <w:rPr>
                <w:rFonts w:ascii="Times New Roman" w:hAnsi="Times New Roman" w:cs="Times New Roman"/>
                <w:b/>
                <w:sz w:val="20"/>
                <w:szCs w:val="20"/>
              </w:rPr>
            </w:pPr>
            <w:r w:rsidRPr="003A6BCE">
              <w:rPr>
                <w:rFonts w:ascii="Times New Roman" w:hAnsi="Times New Roman" w:cs="Times New Roman"/>
                <w:b/>
                <w:sz w:val="20"/>
                <w:szCs w:val="20"/>
              </w:rPr>
              <w:t>920</w:t>
            </w:r>
          </w:p>
        </w:tc>
      </w:tr>
    </w:tbl>
    <w:p w:rsidR="003A6BCE" w:rsidRPr="003A6BCE" w:rsidRDefault="003A6BCE" w:rsidP="003A6BCE">
      <w:pPr>
        <w:widowControl w:val="0"/>
        <w:spacing w:after="0" w:line="240" w:lineRule="exact"/>
        <w:jc w:val="center"/>
        <w:rPr>
          <w:rFonts w:ascii="Times New Roman" w:hAnsi="Times New Roman" w:cs="Times New Roman"/>
          <w:sz w:val="20"/>
          <w:szCs w:val="20"/>
        </w:rPr>
      </w:pPr>
    </w:p>
    <w:p w:rsidR="00C52B4D" w:rsidRPr="00EE3993" w:rsidRDefault="00C52B4D" w:rsidP="001317C0">
      <w:pPr>
        <w:spacing w:after="0" w:line="240" w:lineRule="auto"/>
        <w:ind w:right="-550"/>
        <w:rPr>
          <w:rFonts w:ascii="Times New Roman" w:eastAsia="Times New Roman" w:hAnsi="Times New Roman" w:cs="Times New Roman"/>
          <w:sz w:val="24"/>
          <w:szCs w:val="24"/>
          <w:highlight w:val="yellow"/>
          <w:lang w:eastAsia="ru-RU"/>
        </w:rPr>
      </w:pPr>
    </w:p>
    <w:p w:rsidR="00503AA8" w:rsidRPr="00EE3993" w:rsidRDefault="00503AA8" w:rsidP="001317C0">
      <w:pPr>
        <w:spacing w:after="0" w:line="240" w:lineRule="auto"/>
        <w:ind w:right="-550"/>
        <w:rPr>
          <w:rFonts w:ascii="Times New Roman" w:eastAsia="Times New Roman" w:hAnsi="Times New Roman" w:cs="Times New Roman"/>
          <w:sz w:val="24"/>
          <w:szCs w:val="24"/>
          <w:highlight w:val="yellow"/>
          <w:lang w:eastAsia="ru-RU"/>
        </w:rPr>
      </w:pPr>
    </w:p>
    <w:p w:rsidR="005618D4" w:rsidRPr="005618D4" w:rsidRDefault="00787B24" w:rsidP="002518B1">
      <w:pPr>
        <w:widowControl w:val="0"/>
        <w:spacing w:after="0"/>
        <w:ind w:left="-180"/>
        <w:rPr>
          <w:rFonts w:ascii="Times New Roman" w:hAnsi="Times New Roman" w:cs="Times New Roman"/>
          <w:sz w:val="20"/>
          <w:szCs w:val="20"/>
        </w:rPr>
      </w:pPr>
      <w:r w:rsidRPr="00EE3993">
        <w:rPr>
          <w:rFonts w:ascii="Times New Roman" w:eastAsia="Times New Roman" w:hAnsi="Times New Roman" w:cs="Times New Roman"/>
          <w:sz w:val="24"/>
          <w:szCs w:val="24"/>
          <w:highlight w:val="yellow"/>
          <w:lang w:eastAsia="ru-RU"/>
        </w:rPr>
        <w:t xml:space="preserve">           </w:t>
      </w:r>
      <w:r w:rsidR="003A6BCE">
        <w:rPr>
          <w:rFonts w:ascii="Times New Roman" w:eastAsia="Times New Roman" w:hAnsi="Times New Roman" w:cs="Times New Roman"/>
          <w:sz w:val="24"/>
          <w:szCs w:val="24"/>
          <w:highlight w:val="yellow"/>
          <w:lang w:eastAsia="ru-RU"/>
        </w:rPr>
        <w:t xml:space="preserve">                 </w:t>
      </w:r>
    </w:p>
    <w:p w:rsidR="002518B1" w:rsidRDefault="002518B1" w:rsidP="002518B1">
      <w:pPr>
        <w:widowControl w:val="0"/>
        <w:spacing w:after="0"/>
        <w:jc w:val="center"/>
        <w:rPr>
          <w:rFonts w:ascii="Times New Roman" w:hAnsi="Times New Roman" w:cs="Times New Roman"/>
          <w:b/>
          <w:sz w:val="20"/>
          <w:szCs w:val="20"/>
        </w:rPr>
      </w:pPr>
    </w:p>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lastRenderedPageBreak/>
        <w:t>УЧЕБНЫЙ ПЛАН</w:t>
      </w:r>
    </w:p>
    <w:p w:rsidR="005618D4" w:rsidRPr="005618D4" w:rsidRDefault="005618D4" w:rsidP="002518B1">
      <w:pPr>
        <w:widowControl w:val="0"/>
        <w:spacing w:after="0"/>
        <w:ind w:left="-180"/>
        <w:jc w:val="center"/>
        <w:rPr>
          <w:rFonts w:ascii="Times New Roman" w:hAnsi="Times New Roman" w:cs="Times New Roman"/>
          <w:b/>
          <w:sz w:val="20"/>
          <w:szCs w:val="20"/>
        </w:rPr>
      </w:pPr>
      <w:r w:rsidRPr="005618D4">
        <w:rPr>
          <w:rFonts w:ascii="Times New Roman" w:hAnsi="Times New Roman" w:cs="Times New Roman"/>
          <w:b/>
          <w:sz w:val="20"/>
          <w:szCs w:val="20"/>
        </w:rPr>
        <w:t xml:space="preserve"> на 46 недель учебно-тренировочных занятий БУ ДО города Омска «СДЮСШОР «ЦЛС»</w:t>
      </w:r>
    </w:p>
    <w:p w:rsidR="005618D4" w:rsidRPr="005618D4" w:rsidRDefault="005618D4" w:rsidP="002518B1">
      <w:pPr>
        <w:widowControl w:val="0"/>
        <w:spacing w:after="0"/>
        <w:ind w:left="-180"/>
        <w:rPr>
          <w:rFonts w:ascii="Times New Roman" w:hAnsi="Times New Roman" w:cs="Times New Roman"/>
          <w:b/>
          <w:sz w:val="20"/>
          <w:szCs w:val="20"/>
        </w:rPr>
      </w:pPr>
      <w:r w:rsidRPr="005618D4">
        <w:rPr>
          <w:rFonts w:ascii="Times New Roman" w:hAnsi="Times New Roman" w:cs="Times New Roman"/>
          <w:b/>
          <w:sz w:val="20"/>
          <w:szCs w:val="20"/>
        </w:rPr>
        <w:t xml:space="preserve">                                                 для детей с нарушением в развитии  (функциональный класс ID) на 2017-2018 учебный год</w:t>
      </w:r>
    </w:p>
    <w:p w:rsidR="005618D4" w:rsidRPr="005618D4" w:rsidRDefault="005618D4" w:rsidP="002518B1">
      <w:pPr>
        <w:widowControl w:val="0"/>
        <w:spacing w:after="0"/>
        <w:ind w:left="-180"/>
        <w:rPr>
          <w:rFonts w:ascii="Times New Roman" w:hAnsi="Times New Roman" w:cs="Times New Roman"/>
          <w:b/>
          <w:sz w:val="20"/>
          <w:szCs w:val="20"/>
        </w:rPr>
      </w:pPr>
    </w:p>
    <w:tbl>
      <w:tblPr>
        <w:tblpPr w:leftFromText="180" w:rightFromText="180" w:vertAnchor="text" w:horzAnchor="page" w:tblpX="1513" w:tblpY="19"/>
        <w:tblW w:w="1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3859"/>
        <w:gridCol w:w="845"/>
        <w:gridCol w:w="823"/>
        <w:gridCol w:w="954"/>
        <w:gridCol w:w="954"/>
        <w:gridCol w:w="954"/>
        <w:gridCol w:w="1077"/>
        <w:gridCol w:w="906"/>
        <w:gridCol w:w="1133"/>
        <w:gridCol w:w="1133"/>
        <w:gridCol w:w="964"/>
      </w:tblGrid>
      <w:tr w:rsidR="005618D4" w:rsidRPr="005618D4" w:rsidTr="00CC4997">
        <w:trPr>
          <w:trHeight w:val="265"/>
        </w:trPr>
        <w:tc>
          <w:tcPr>
            <w:tcW w:w="905" w:type="dxa"/>
            <w:vMerge w:val="restart"/>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w:t>
            </w:r>
          </w:p>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п/п</w:t>
            </w:r>
          </w:p>
        </w:tc>
        <w:tc>
          <w:tcPr>
            <w:tcW w:w="3859" w:type="dxa"/>
            <w:vMerge w:val="restart"/>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Содержание</w:t>
            </w:r>
          </w:p>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занятий</w:t>
            </w:r>
          </w:p>
        </w:tc>
        <w:tc>
          <w:tcPr>
            <w:tcW w:w="1668" w:type="dxa"/>
            <w:gridSpan w:val="2"/>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Этап начальной подготовки</w:t>
            </w:r>
          </w:p>
        </w:tc>
        <w:tc>
          <w:tcPr>
            <w:tcW w:w="4845" w:type="dxa"/>
            <w:gridSpan w:val="5"/>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Этап учебно-тренировочный</w:t>
            </w:r>
          </w:p>
        </w:tc>
        <w:tc>
          <w:tcPr>
            <w:tcW w:w="3230" w:type="dxa"/>
            <w:gridSpan w:val="3"/>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Этап спортивного совершенствования</w:t>
            </w:r>
          </w:p>
        </w:tc>
      </w:tr>
      <w:tr w:rsidR="005618D4" w:rsidRPr="005618D4" w:rsidTr="00CC4997">
        <w:trPr>
          <w:gridAfter w:val="10"/>
          <w:wAfter w:w="9743" w:type="dxa"/>
          <w:trHeight w:val="509"/>
        </w:trPr>
        <w:tc>
          <w:tcPr>
            <w:tcW w:w="905" w:type="dxa"/>
            <w:vMerge/>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3859" w:type="dxa"/>
            <w:vMerge/>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r>
      <w:tr w:rsidR="005618D4" w:rsidRPr="005618D4" w:rsidTr="00CC4997">
        <w:trPr>
          <w:trHeight w:val="66"/>
        </w:trPr>
        <w:tc>
          <w:tcPr>
            <w:tcW w:w="905" w:type="dxa"/>
            <w:vMerge/>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3859" w:type="dxa"/>
            <w:vMerge/>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lang w:val="en-US"/>
              </w:rPr>
              <w:t>II</w:t>
            </w:r>
            <w:r w:rsidRPr="005618D4">
              <w:rPr>
                <w:rFonts w:ascii="Times New Roman" w:hAnsi="Times New Roman" w:cs="Times New Roman"/>
                <w:b/>
                <w:sz w:val="20"/>
                <w:szCs w:val="20"/>
              </w:rPr>
              <w:t>,</w:t>
            </w:r>
          </w:p>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lang w:val="en-US"/>
              </w:rPr>
              <w:t>III</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II</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III</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IV</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V</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II</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III</w:t>
            </w:r>
          </w:p>
        </w:tc>
      </w:tr>
      <w:tr w:rsidR="005618D4" w:rsidRPr="005618D4" w:rsidTr="00CC4997">
        <w:trPr>
          <w:trHeight w:val="66"/>
        </w:trPr>
        <w:tc>
          <w:tcPr>
            <w:tcW w:w="4764" w:type="dxa"/>
            <w:gridSpan w:val="2"/>
            <w:shd w:val="clear" w:color="auto" w:fill="auto"/>
            <w:vAlign w:val="center"/>
          </w:tcPr>
          <w:p w:rsidR="005618D4" w:rsidRPr="005618D4" w:rsidRDefault="005618D4" w:rsidP="002518B1">
            <w:pPr>
              <w:widowControl w:val="0"/>
              <w:spacing w:after="0"/>
              <w:rPr>
                <w:rFonts w:ascii="Times New Roman" w:hAnsi="Times New Roman" w:cs="Times New Roman"/>
                <w:b/>
                <w:sz w:val="20"/>
                <w:szCs w:val="20"/>
              </w:rPr>
            </w:pPr>
            <w:r w:rsidRPr="005618D4">
              <w:rPr>
                <w:rFonts w:ascii="Times New Roman" w:hAnsi="Times New Roman" w:cs="Times New Roman"/>
                <w:b/>
                <w:sz w:val="20"/>
                <w:szCs w:val="20"/>
              </w:rPr>
              <w:t xml:space="preserve">           Часов в неделю</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6</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6</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12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12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16</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16</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16</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20</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24</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24</w:t>
            </w:r>
          </w:p>
        </w:tc>
      </w:tr>
      <w:tr w:rsidR="005618D4" w:rsidRPr="005618D4" w:rsidTr="00CC4997">
        <w:trPr>
          <w:trHeight w:val="108"/>
        </w:trPr>
        <w:tc>
          <w:tcPr>
            <w:tcW w:w="905"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w:t>
            </w:r>
          </w:p>
        </w:tc>
        <w:tc>
          <w:tcPr>
            <w:tcW w:w="3859" w:type="dxa"/>
            <w:shd w:val="clear" w:color="auto" w:fill="auto"/>
            <w:vAlign w:val="center"/>
          </w:tcPr>
          <w:p w:rsidR="005618D4" w:rsidRPr="005618D4" w:rsidRDefault="005618D4" w:rsidP="002518B1">
            <w:pPr>
              <w:widowControl w:val="0"/>
              <w:spacing w:after="0"/>
              <w:rPr>
                <w:rFonts w:ascii="Times New Roman" w:hAnsi="Times New Roman" w:cs="Times New Roman"/>
                <w:b/>
                <w:sz w:val="20"/>
                <w:szCs w:val="20"/>
              </w:rPr>
            </w:pPr>
            <w:r w:rsidRPr="005618D4">
              <w:rPr>
                <w:rFonts w:ascii="Times New Roman" w:hAnsi="Times New Roman" w:cs="Times New Roman"/>
                <w:b/>
                <w:sz w:val="20"/>
                <w:szCs w:val="20"/>
              </w:rPr>
              <w:t>Теоретическая подготовка</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14</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16</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16</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18</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12</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w:t>
            </w:r>
          </w:p>
        </w:tc>
      </w:tr>
      <w:tr w:rsidR="005618D4" w:rsidRPr="005618D4" w:rsidTr="00CC4997">
        <w:trPr>
          <w:trHeight w:val="64"/>
        </w:trPr>
        <w:tc>
          <w:tcPr>
            <w:tcW w:w="905" w:type="dxa"/>
            <w:shd w:val="clear" w:color="auto" w:fill="auto"/>
            <w:vAlign w:val="center"/>
          </w:tcPr>
          <w:p w:rsidR="005618D4" w:rsidRPr="005618D4" w:rsidRDefault="005618D4" w:rsidP="002518B1">
            <w:pPr>
              <w:widowControl w:val="0"/>
              <w:spacing w:after="0"/>
              <w:ind w:left="207"/>
              <w:rPr>
                <w:rFonts w:ascii="Times New Roman" w:hAnsi="Times New Roman" w:cs="Times New Roman"/>
                <w:b/>
                <w:sz w:val="20"/>
                <w:szCs w:val="20"/>
              </w:rPr>
            </w:pPr>
            <w:r w:rsidRPr="005618D4">
              <w:rPr>
                <w:rFonts w:ascii="Times New Roman" w:hAnsi="Times New Roman" w:cs="Times New Roman"/>
                <w:b/>
                <w:sz w:val="20"/>
                <w:szCs w:val="20"/>
              </w:rPr>
              <w:t>2</w:t>
            </w:r>
          </w:p>
        </w:tc>
        <w:tc>
          <w:tcPr>
            <w:tcW w:w="3859" w:type="dxa"/>
            <w:shd w:val="clear" w:color="auto" w:fill="auto"/>
            <w:vAlign w:val="center"/>
          </w:tcPr>
          <w:p w:rsidR="005618D4" w:rsidRPr="005618D4" w:rsidRDefault="005618D4" w:rsidP="002518B1">
            <w:pPr>
              <w:widowControl w:val="0"/>
              <w:spacing w:after="0"/>
              <w:rPr>
                <w:rFonts w:ascii="Times New Roman" w:hAnsi="Times New Roman" w:cs="Times New Roman"/>
                <w:b/>
                <w:sz w:val="20"/>
                <w:szCs w:val="20"/>
              </w:rPr>
            </w:pPr>
            <w:r w:rsidRPr="005618D4">
              <w:rPr>
                <w:rFonts w:ascii="Times New Roman" w:hAnsi="Times New Roman" w:cs="Times New Roman"/>
                <w:b/>
                <w:sz w:val="20"/>
                <w:szCs w:val="20"/>
              </w:rPr>
              <w:t>Практическая подготовка</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p>
        </w:tc>
      </w:tr>
      <w:tr w:rsidR="005618D4" w:rsidRPr="005618D4" w:rsidTr="00CC4997">
        <w:trPr>
          <w:trHeight w:val="89"/>
        </w:trPr>
        <w:tc>
          <w:tcPr>
            <w:tcW w:w="90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w:t>
            </w:r>
          </w:p>
        </w:tc>
        <w:tc>
          <w:tcPr>
            <w:tcW w:w="3859" w:type="dxa"/>
            <w:shd w:val="clear" w:color="auto" w:fill="auto"/>
            <w:vAlign w:val="center"/>
          </w:tcPr>
          <w:p w:rsidR="005618D4" w:rsidRPr="005618D4" w:rsidRDefault="005618D4" w:rsidP="002518B1">
            <w:pPr>
              <w:widowControl w:val="0"/>
              <w:spacing w:after="0"/>
              <w:rPr>
                <w:rFonts w:ascii="Times New Roman" w:hAnsi="Times New Roman" w:cs="Times New Roman"/>
                <w:sz w:val="20"/>
                <w:szCs w:val="20"/>
              </w:rPr>
            </w:pPr>
            <w:r w:rsidRPr="005618D4">
              <w:rPr>
                <w:rFonts w:ascii="Times New Roman" w:hAnsi="Times New Roman" w:cs="Times New Roman"/>
                <w:sz w:val="20"/>
                <w:szCs w:val="20"/>
              </w:rPr>
              <w:t>Общая физическая подготовка</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140</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172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300</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300</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304</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304</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300</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310</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360</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450</w:t>
            </w:r>
          </w:p>
        </w:tc>
      </w:tr>
      <w:tr w:rsidR="005618D4" w:rsidRPr="005618D4" w:rsidTr="00CC4997">
        <w:trPr>
          <w:trHeight w:val="188"/>
        </w:trPr>
        <w:tc>
          <w:tcPr>
            <w:tcW w:w="90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w:t>
            </w:r>
          </w:p>
        </w:tc>
        <w:tc>
          <w:tcPr>
            <w:tcW w:w="3859" w:type="dxa"/>
            <w:shd w:val="clear" w:color="auto" w:fill="auto"/>
            <w:vAlign w:val="center"/>
          </w:tcPr>
          <w:p w:rsidR="005618D4" w:rsidRPr="005618D4" w:rsidRDefault="005618D4" w:rsidP="002518B1">
            <w:pPr>
              <w:widowControl w:val="0"/>
              <w:spacing w:after="0"/>
              <w:rPr>
                <w:rFonts w:ascii="Times New Roman" w:hAnsi="Times New Roman" w:cs="Times New Roman"/>
                <w:sz w:val="20"/>
                <w:szCs w:val="20"/>
              </w:rPr>
            </w:pPr>
            <w:r w:rsidRPr="005618D4">
              <w:rPr>
                <w:rFonts w:ascii="Times New Roman" w:hAnsi="Times New Roman" w:cs="Times New Roman"/>
                <w:sz w:val="20"/>
                <w:szCs w:val="20"/>
              </w:rPr>
              <w:t>Специальная физическая подготовка</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44</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48</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100</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176</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240</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240</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306</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346</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450</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583</w:t>
            </w:r>
          </w:p>
        </w:tc>
      </w:tr>
      <w:tr w:rsidR="005618D4" w:rsidRPr="005618D4" w:rsidTr="00CC4997">
        <w:trPr>
          <w:trHeight w:val="131"/>
        </w:trPr>
        <w:tc>
          <w:tcPr>
            <w:tcW w:w="90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w:t>
            </w:r>
          </w:p>
        </w:tc>
        <w:tc>
          <w:tcPr>
            <w:tcW w:w="3859" w:type="dxa"/>
            <w:shd w:val="clear" w:color="auto" w:fill="auto"/>
            <w:vAlign w:val="center"/>
          </w:tcPr>
          <w:p w:rsidR="005618D4" w:rsidRPr="005618D4" w:rsidRDefault="005618D4" w:rsidP="002518B1">
            <w:pPr>
              <w:widowControl w:val="0"/>
              <w:spacing w:after="0"/>
              <w:rPr>
                <w:rFonts w:ascii="Times New Roman" w:hAnsi="Times New Roman" w:cs="Times New Roman"/>
                <w:sz w:val="20"/>
                <w:szCs w:val="20"/>
              </w:rPr>
            </w:pPr>
            <w:r w:rsidRPr="005618D4">
              <w:rPr>
                <w:rFonts w:ascii="Times New Roman" w:hAnsi="Times New Roman" w:cs="Times New Roman"/>
                <w:sz w:val="20"/>
                <w:szCs w:val="20"/>
              </w:rPr>
              <w:t>ТТМ</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42</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88</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92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112</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112</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142</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150</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170</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109</w:t>
            </w:r>
          </w:p>
        </w:tc>
      </w:tr>
      <w:tr w:rsidR="005618D4" w:rsidRPr="005618D4" w:rsidTr="00CC4997">
        <w:trPr>
          <w:trHeight w:val="152"/>
        </w:trPr>
        <w:tc>
          <w:tcPr>
            <w:tcW w:w="905"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III.</w:t>
            </w:r>
          </w:p>
        </w:tc>
        <w:tc>
          <w:tcPr>
            <w:tcW w:w="3859" w:type="dxa"/>
            <w:shd w:val="clear" w:color="auto" w:fill="auto"/>
            <w:vAlign w:val="center"/>
          </w:tcPr>
          <w:p w:rsidR="005618D4" w:rsidRPr="005618D4" w:rsidRDefault="005618D4" w:rsidP="002518B1">
            <w:pPr>
              <w:widowControl w:val="0"/>
              <w:spacing w:after="0"/>
              <w:rPr>
                <w:rFonts w:ascii="Times New Roman" w:hAnsi="Times New Roman" w:cs="Times New Roman"/>
                <w:b/>
                <w:sz w:val="20"/>
                <w:szCs w:val="20"/>
              </w:rPr>
            </w:pPr>
            <w:r w:rsidRPr="005618D4">
              <w:rPr>
                <w:rFonts w:ascii="Times New Roman" w:hAnsi="Times New Roman" w:cs="Times New Roman"/>
                <w:b/>
                <w:sz w:val="20"/>
                <w:szCs w:val="20"/>
              </w:rPr>
              <w:t>Участие в соревнованиях,  сдача КПН</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14</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14</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24</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30</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36</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40</w:t>
            </w:r>
          </w:p>
        </w:tc>
      </w:tr>
      <w:tr w:rsidR="005618D4" w:rsidRPr="005618D4" w:rsidTr="00CC4997">
        <w:trPr>
          <w:trHeight w:val="224"/>
        </w:trPr>
        <w:tc>
          <w:tcPr>
            <w:tcW w:w="905"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IV.</w:t>
            </w:r>
          </w:p>
        </w:tc>
        <w:tc>
          <w:tcPr>
            <w:tcW w:w="3859" w:type="dxa"/>
            <w:shd w:val="clear" w:color="auto" w:fill="auto"/>
            <w:vAlign w:val="center"/>
          </w:tcPr>
          <w:p w:rsidR="005618D4" w:rsidRPr="005618D4" w:rsidRDefault="005618D4" w:rsidP="002518B1">
            <w:pPr>
              <w:widowControl w:val="0"/>
              <w:spacing w:after="0"/>
              <w:rPr>
                <w:rFonts w:ascii="Times New Roman" w:hAnsi="Times New Roman" w:cs="Times New Roman"/>
                <w:b/>
                <w:sz w:val="20"/>
                <w:szCs w:val="20"/>
              </w:rPr>
            </w:pPr>
            <w:r w:rsidRPr="005618D4">
              <w:rPr>
                <w:rFonts w:ascii="Times New Roman" w:hAnsi="Times New Roman" w:cs="Times New Roman"/>
                <w:b/>
                <w:sz w:val="20"/>
                <w:szCs w:val="20"/>
              </w:rPr>
              <w:t>Углубленное медицинское обследование, медико-биологическое обследование, восстановительные мероприятия</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6</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6</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8</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8</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10</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12</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24</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26</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26</w:t>
            </w:r>
          </w:p>
        </w:tc>
      </w:tr>
      <w:tr w:rsidR="005618D4" w:rsidRPr="005618D4" w:rsidTr="00CC4997">
        <w:trPr>
          <w:trHeight w:val="211"/>
        </w:trPr>
        <w:tc>
          <w:tcPr>
            <w:tcW w:w="905"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lang w:val="en-US"/>
              </w:rPr>
            </w:pPr>
            <w:r w:rsidRPr="005618D4">
              <w:rPr>
                <w:rFonts w:ascii="Times New Roman" w:hAnsi="Times New Roman" w:cs="Times New Roman"/>
                <w:b/>
                <w:sz w:val="20"/>
                <w:szCs w:val="20"/>
                <w:lang w:val="en-US"/>
              </w:rPr>
              <w:t>V.</w:t>
            </w:r>
          </w:p>
        </w:tc>
        <w:tc>
          <w:tcPr>
            <w:tcW w:w="3859" w:type="dxa"/>
            <w:shd w:val="clear" w:color="auto" w:fill="auto"/>
            <w:vAlign w:val="center"/>
          </w:tcPr>
          <w:p w:rsidR="005618D4" w:rsidRPr="005618D4" w:rsidRDefault="005618D4" w:rsidP="002518B1">
            <w:pPr>
              <w:widowControl w:val="0"/>
              <w:spacing w:after="0"/>
              <w:rPr>
                <w:rFonts w:ascii="Times New Roman" w:hAnsi="Times New Roman" w:cs="Times New Roman"/>
                <w:b/>
                <w:sz w:val="20"/>
                <w:szCs w:val="20"/>
              </w:rPr>
            </w:pPr>
            <w:r w:rsidRPr="005618D4">
              <w:rPr>
                <w:rFonts w:ascii="Times New Roman" w:hAnsi="Times New Roman" w:cs="Times New Roman"/>
                <w:b/>
                <w:sz w:val="20"/>
                <w:szCs w:val="20"/>
              </w:rPr>
              <w:t>Воспитательно-образовательные мероприятия, психологическая подготовка</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24</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24</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20</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20</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20</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20</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26</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22</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22</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24</w:t>
            </w:r>
          </w:p>
        </w:tc>
      </w:tr>
      <w:tr w:rsidR="005618D4" w:rsidRPr="005618D4" w:rsidTr="00CC4997">
        <w:trPr>
          <w:trHeight w:val="170"/>
        </w:trPr>
        <w:tc>
          <w:tcPr>
            <w:tcW w:w="905"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lang w:val="en-US"/>
              </w:rPr>
              <w:t>VI.</w:t>
            </w:r>
          </w:p>
        </w:tc>
        <w:tc>
          <w:tcPr>
            <w:tcW w:w="3859" w:type="dxa"/>
            <w:shd w:val="clear" w:color="auto" w:fill="auto"/>
            <w:vAlign w:val="center"/>
          </w:tcPr>
          <w:p w:rsidR="005618D4" w:rsidRPr="005618D4" w:rsidRDefault="005618D4" w:rsidP="002518B1">
            <w:pPr>
              <w:widowControl w:val="0"/>
              <w:spacing w:after="0"/>
              <w:rPr>
                <w:rFonts w:ascii="Times New Roman" w:hAnsi="Times New Roman" w:cs="Times New Roman"/>
                <w:b/>
                <w:sz w:val="20"/>
                <w:szCs w:val="20"/>
              </w:rPr>
            </w:pPr>
            <w:r w:rsidRPr="005618D4">
              <w:rPr>
                <w:rFonts w:ascii="Times New Roman" w:hAnsi="Times New Roman" w:cs="Times New Roman"/>
                <w:b/>
                <w:sz w:val="20"/>
                <w:szCs w:val="20"/>
              </w:rPr>
              <w:t>Инструкторская  и судейская практика</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4</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6</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6</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sz w:val="20"/>
                <w:szCs w:val="20"/>
              </w:rPr>
            </w:pPr>
            <w:r w:rsidRPr="005618D4">
              <w:rPr>
                <w:rFonts w:ascii="Times New Roman" w:hAnsi="Times New Roman" w:cs="Times New Roman"/>
                <w:sz w:val="20"/>
                <w:szCs w:val="20"/>
              </w:rPr>
              <w:t>6</w:t>
            </w:r>
          </w:p>
        </w:tc>
      </w:tr>
      <w:tr w:rsidR="005618D4" w:rsidRPr="005618D4" w:rsidTr="00CC4997">
        <w:trPr>
          <w:trHeight w:val="170"/>
        </w:trPr>
        <w:tc>
          <w:tcPr>
            <w:tcW w:w="4764" w:type="dxa"/>
            <w:gridSpan w:val="2"/>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 xml:space="preserve">                                     Итого         </w:t>
            </w:r>
          </w:p>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 xml:space="preserve">                                     часов:</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p>
        </w:tc>
      </w:tr>
      <w:tr w:rsidR="005618D4" w:rsidRPr="005618D4" w:rsidTr="00CC4997">
        <w:trPr>
          <w:trHeight w:val="170"/>
        </w:trPr>
        <w:tc>
          <w:tcPr>
            <w:tcW w:w="4764" w:type="dxa"/>
            <w:gridSpan w:val="2"/>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 xml:space="preserve">              Общее количество  </w:t>
            </w:r>
          </w:p>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 xml:space="preserve">                                     часов:</w:t>
            </w:r>
          </w:p>
        </w:tc>
        <w:tc>
          <w:tcPr>
            <w:tcW w:w="845"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276</w:t>
            </w:r>
          </w:p>
        </w:tc>
        <w:tc>
          <w:tcPr>
            <w:tcW w:w="82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276</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552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552</w:t>
            </w:r>
          </w:p>
        </w:tc>
        <w:tc>
          <w:tcPr>
            <w:tcW w:w="95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736</w:t>
            </w:r>
          </w:p>
        </w:tc>
        <w:tc>
          <w:tcPr>
            <w:tcW w:w="1077"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736</w:t>
            </w:r>
          </w:p>
        </w:tc>
        <w:tc>
          <w:tcPr>
            <w:tcW w:w="906"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736</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920</w:t>
            </w:r>
          </w:p>
        </w:tc>
        <w:tc>
          <w:tcPr>
            <w:tcW w:w="1133"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1104</w:t>
            </w:r>
          </w:p>
        </w:tc>
        <w:tc>
          <w:tcPr>
            <w:tcW w:w="964" w:type="dxa"/>
            <w:shd w:val="clear" w:color="auto" w:fill="auto"/>
            <w:vAlign w:val="center"/>
          </w:tcPr>
          <w:p w:rsidR="005618D4" w:rsidRPr="005618D4" w:rsidRDefault="005618D4" w:rsidP="002518B1">
            <w:pPr>
              <w:widowControl w:val="0"/>
              <w:spacing w:after="0"/>
              <w:jc w:val="center"/>
              <w:rPr>
                <w:rFonts w:ascii="Times New Roman" w:hAnsi="Times New Roman" w:cs="Times New Roman"/>
                <w:b/>
                <w:sz w:val="20"/>
                <w:szCs w:val="20"/>
              </w:rPr>
            </w:pPr>
            <w:r w:rsidRPr="005618D4">
              <w:rPr>
                <w:rFonts w:ascii="Times New Roman" w:hAnsi="Times New Roman" w:cs="Times New Roman"/>
                <w:b/>
                <w:sz w:val="20"/>
                <w:szCs w:val="20"/>
              </w:rPr>
              <w:t>1104</w:t>
            </w:r>
          </w:p>
        </w:tc>
      </w:tr>
    </w:tbl>
    <w:p w:rsidR="00616E18" w:rsidRPr="005618D4" w:rsidRDefault="00616E18" w:rsidP="002518B1">
      <w:pPr>
        <w:widowControl w:val="0"/>
        <w:spacing w:after="0" w:line="240" w:lineRule="auto"/>
        <w:ind w:right="-550"/>
        <w:rPr>
          <w:rFonts w:ascii="Times New Roman" w:eastAsia="Times New Roman" w:hAnsi="Times New Roman" w:cs="Times New Roman"/>
          <w:sz w:val="20"/>
          <w:szCs w:val="20"/>
          <w:highlight w:val="yellow"/>
          <w:lang w:eastAsia="ru-RU"/>
        </w:rPr>
      </w:pPr>
    </w:p>
    <w:p w:rsidR="00616E18" w:rsidRPr="005618D4" w:rsidRDefault="00616E18" w:rsidP="002518B1">
      <w:pPr>
        <w:widowControl w:val="0"/>
        <w:spacing w:after="0" w:line="240" w:lineRule="auto"/>
        <w:ind w:left="-180"/>
        <w:jc w:val="center"/>
        <w:rPr>
          <w:rFonts w:ascii="Times New Roman" w:eastAsia="Times New Roman" w:hAnsi="Times New Roman" w:cs="Times New Roman"/>
          <w:sz w:val="20"/>
          <w:szCs w:val="20"/>
          <w:highlight w:val="yellow"/>
          <w:lang w:eastAsia="ru-RU"/>
        </w:rPr>
      </w:pPr>
    </w:p>
    <w:p w:rsidR="00A62557" w:rsidRPr="005618D4" w:rsidRDefault="00A62557"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A62557" w:rsidRPr="005618D4" w:rsidRDefault="00A62557"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A62557" w:rsidRPr="005618D4" w:rsidRDefault="00A62557"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5618D4" w:rsidRDefault="00616E18" w:rsidP="002518B1">
      <w:pPr>
        <w:widowControl w:val="0"/>
        <w:autoSpaceDE w:val="0"/>
        <w:autoSpaceDN w:val="0"/>
        <w:adjustRightInd w:val="0"/>
        <w:spacing w:after="0" w:line="240" w:lineRule="auto"/>
        <w:jc w:val="both"/>
        <w:rPr>
          <w:rFonts w:ascii="Times New Roman" w:hAnsi="Times New Roman" w:cs="Times New Roman"/>
          <w:sz w:val="20"/>
          <w:szCs w:val="20"/>
          <w:highlight w:val="yellow"/>
        </w:rPr>
      </w:pPr>
    </w:p>
    <w:p w:rsidR="00616E18" w:rsidRPr="00EE3993" w:rsidRDefault="00616E18" w:rsidP="005618D4">
      <w:pPr>
        <w:autoSpaceDE w:val="0"/>
        <w:autoSpaceDN w:val="0"/>
        <w:adjustRightInd w:val="0"/>
        <w:spacing w:after="0" w:line="240" w:lineRule="auto"/>
        <w:jc w:val="both"/>
        <w:rPr>
          <w:rFonts w:ascii="Times New Roman" w:hAnsi="Times New Roman" w:cs="Times New Roman"/>
          <w:sz w:val="24"/>
          <w:szCs w:val="24"/>
          <w:highlight w:val="yellow"/>
        </w:rPr>
      </w:pPr>
    </w:p>
    <w:p w:rsidR="00616E18" w:rsidRPr="00EE3993"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616E18" w:rsidRPr="00EE3993"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616E18" w:rsidRPr="00EE3993"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616E18" w:rsidRPr="00EE3993"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616E18" w:rsidRPr="00EE3993"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616E18" w:rsidRPr="00EE3993"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2518B1" w:rsidRDefault="002518B1" w:rsidP="00616E18">
      <w:pPr>
        <w:autoSpaceDE w:val="0"/>
        <w:autoSpaceDN w:val="0"/>
        <w:adjustRightInd w:val="0"/>
        <w:spacing w:after="0" w:line="240" w:lineRule="auto"/>
        <w:jc w:val="center"/>
        <w:rPr>
          <w:rFonts w:ascii="Times New Roman" w:hAnsi="Times New Roman" w:cs="Times New Roman"/>
          <w:b/>
          <w:sz w:val="24"/>
          <w:szCs w:val="24"/>
          <w:highlight w:val="yellow"/>
        </w:rPr>
      </w:pPr>
    </w:p>
    <w:p w:rsidR="002518B1" w:rsidRDefault="002518B1" w:rsidP="00616E18">
      <w:pPr>
        <w:autoSpaceDE w:val="0"/>
        <w:autoSpaceDN w:val="0"/>
        <w:adjustRightInd w:val="0"/>
        <w:spacing w:after="0" w:line="240" w:lineRule="auto"/>
        <w:jc w:val="center"/>
        <w:rPr>
          <w:rFonts w:ascii="Times New Roman" w:hAnsi="Times New Roman" w:cs="Times New Roman"/>
          <w:b/>
          <w:sz w:val="24"/>
          <w:szCs w:val="24"/>
          <w:highlight w:val="yellow"/>
        </w:rPr>
      </w:pPr>
    </w:p>
    <w:p w:rsidR="002518B1" w:rsidRDefault="002518B1" w:rsidP="00616E18">
      <w:pPr>
        <w:autoSpaceDE w:val="0"/>
        <w:autoSpaceDN w:val="0"/>
        <w:adjustRightInd w:val="0"/>
        <w:spacing w:after="0" w:line="240" w:lineRule="auto"/>
        <w:jc w:val="center"/>
        <w:rPr>
          <w:rFonts w:ascii="Times New Roman" w:hAnsi="Times New Roman" w:cs="Times New Roman"/>
          <w:b/>
          <w:sz w:val="24"/>
          <w:szCs w:val="24"/>
          <w:highlight w:val="yellow"/>
        </w:rPr>
      </w:pPr>
    </w:p>
    <w:p w:rsidR="002518B1" w:rsidRDefault="002518B1" w:rsidP="00616E18">
      <w:pPr>
        <w:autoSpaceDE w:val="0"/>
        <w:autoSpaceDN w:val="0"/>
        <w:adjustRightInd w:val="0"/>
        <w:spacing w:after="0" w:line="240" w:lineRule="auto"/>
        <w:jc w:val="center"/>
        <w:rPr>
          <w:rFonts w:ascii="Times New Roman" w:hAnsi="Times New Roman" w:cs="Times New Roman"/>
          <w:b/>
          <w:sz w:val="24"/>
          <w:szCs w:val="24"/>
          <w:highlight w:val="yellow"/>
        </w:rPr>
      </w:pPr>
    </w:p>
    <w:p w:rsidR="002518B1" w:rsidRDefault="002518B1" w:rsidP="00616E18">
      <w:pPr>
        <w:autoSpaceDE w:val="0"/>
        <w:autoSpaceDN w:val="0"/>
        <w:adjustRightInd w:val="0"/>
        <w:spacing w:after="0" w:line="240" w:lineRule="auto"/>
        <w:jc w:val="center"/>
        <w:rPr>
          <w:rFonts w:ascii="Times New Roman" w:hAnsi="Times New Roman" w:cs="Times New Roman"/>
          <w:b/>
          <w:sz w:val="24"/>
          <w:szCs w:val="24"/>
          <w:highlight w:val="yellow"/>
        </w:rPr>
      </w:pPr>
    </w:p>
    <w:p w:rsidR="002518B1" w:rsidRDefault="002518B1" w:rsidP="00616E18">
      <w:pPr>
        <w:autoSpaceDE w:val="0"/>
        <w:autoSpaceDN w:val="0"/>
        <w:adjustRightInd w:val="0"/>
        <w:spacing w:after="0" w:line="240" w:lineRule="auto"/>
        <w:jc w:val="center"/>
        <w:rPr>
          <w:rFonts w:ascii="Times New Roman" w:hAnsi="Times New Roman" w:cs="Times New Roman"/>
          <w:b/>
          <w:sz w:val="24"/>
          <w:szCs w:val="24"/>
          <w:highlight w:val="yellow"/>
        </w:rPr>
      </w:pPr>
    </w:p>
    <w:p w:rsidR="002518B1" w:rsidRDefault="002518B1" w:rsidP="00616E18">
      <w:pPr>
        <w:autoSpaceDE w:val="0"/>
        <w:autoSpaceDN w:val="0"/>
        <w:adjustRightInd w:val="0"/>
        <w:spacing w:after="0" w:line="240" w:lineRule="auto"/>
        <w:jc w:val="center"/>
        <w:rPr>
          <w:rFonts w:ascii="Times New Roman" w:hAnsi="Times New Roman" w:cs="Times New Roman"/>
          <w:b/>
          <w:sz w:val="24"/>
          <w:szCs w:val="24"/>
          <w:highlight w:val="yellow"/>
        </w:rPr>
      </w:pPr>
    </w:p>
    <w:p w:rsidR="002518B1" w:rsidRDefault="002518B1" w:rsidP="00616E18">
      <w:pPr>
        <w:autoSpaceDE w:val="0"/>
        <w:autoSpaceDN w:val="0"/>
        <w:adjustRightInd w:val="0"/>
        <w:spacing w:after="0" w:line="240" w:lineRule="auto"/>
        <w:jc w:val="center"/>
        <w:rPr>
          <w:rFonts w:ascii="Times New Roman" w:hAnsi="Times New Roman" w:cs="Times New Roman"/>
          <w:b/>
          <w:sz w:val="24"/>
          <w:szCs w:val="24"/>
          <w:highlight w:val="yellow"/>
        </w:rPr>
      </w:pPr>
    </w:p>
    <w:p w:rsidR="002518B1" w:rsidRDefault="002518B1" w:rsidP="002518B1">
      <w:pPr>
        <w:spacing w:after="0" w:line="240" w:lineRule="auto"/>
        <w:jc w:val="both"/>
        <w:rPr>
          <w:rFonts w:ascii="Times New Roman" w:eastAsia="Times New Roman" w:hAnsi="Times New Roman"/>
          <w:b/>
          <w:sz w:val="24"/>
          <w:szCs w:val="24"/>
        </w:rPr>
      </w:pPr>
    </w:p>
    <w:p w:rsidR="002518B1" w:rsidRDefault="002518B1" w:rsidP="002518B1">
      <w:pPr>
        <w:spacing w:after="0" w:line="240" w:lineRule="auto"/>
        <w:jc w:val="center"/>
        <w:rPr>
          <w:rFonts w:ascii="Times New Roman" w:eastAsia="Times New Roman" w:hAnsi="Times New Roman" w:cs="Times New Roman"/>
          <w:b/>
          <w:sz w:val="20"/>
          <w:szCs w:val="20"/>
        </w:rPr>
      </w:pPr>
    </w:p>
    <w:p w:rsidR="002518B1" w:rsidRDefault="002518B1" w:rsidP="002518B1">
      <w:pPr>
        <w:spacing w:after="0" w:line="240" w:lineRule="auto"/>
        <w:jc w:val="center"/>
        <w:rPr>
          <w:rFonts w:ascii="Times New Roman" w:eastAsia="Times New Roman" w:hAnsi="Times New Roman" w:cs="Times New Roman"/>
          <w:b/>
          <w:sz w:val="20"/>
          <w:szCs w:val="20"/>
        </w:rPr>
      </w:pPr>
    </w:p>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УЧЕБНЫЙ ПЛАН</w:t>
      </w:r>
    </w:p>
    <w:p w:rsidR="002518B1" w:rsidRPr="002518B1" w:rsidRDefault="002518B1" w:rsidP="002518B1">
      <w:pPr>
        <w:spacing w:after="0" w:line="240" w:lineRule="auto"/>
        <w:ind w:left="-180"/>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на 46 недель учебно-тренировочных занятий БУ ДО города Омска «СДЮСШОР «ЦЛС»</w:t>
      </w:r>
    </w:p>
    <w:p w:rsidR="002518B1" w:rsidRPr="002518B1" w:rsidRDefault="002518B1" w:rsidP="002518B1">
      <w:pPr>
        <w:spacing w:after="0" w:line="240" w:lineRule="auto"/>
        <w:ind w:left="-180"/>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u w:val="single"/>
        </w:rPr>
        <w:t>по  пулевой стрельбе</w:t>
      </w:r>
      <w:r w:rsidRPr="002518B1">
        <w:rPr>
          <w:rFonts w:ascii="Times New Roman" w:eastAsia="Times New Roman" w:hAnsi="Times New Roman" w:cs="Times New Roman"/>
          <w:b/>
          <w:sz w:val="20"/>
          <w:szCs w:val="20"/>
        </w:rPr>
        <w:t xml:space="preserve"> на 201</w:t>
      </w:r>
      <w:r>
        <w:rPr>
          <w:rFonts w:ascii="Times New Roman" w:eastAsia="Times New Roman" w:hAnsi="Times New Roman" w:cs="Times New Roman"/>
          <w:b/>
          <w:sz w:val="20"/>
          <w:szCs w:val="20"/>
        </w:rPr>
        <w:t>7</w:t>
      </w:r>
      <w:r w:rsidRPr="002518B1">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8</w:t>
      </w:r>
      <w:r w:rsidRPr="002518B1">
        <w:rPr>
          <w:rFonts w:ascii="Times New Roman" w:eastAsia="Times New Roman" w:hAnsi="Times New Roman" w:cs="Times New Roman"/>
          <w:b/>
          <w:sz w:val="20"/>
          <w:szCs w:val="20"/>
        </w:rPr>
        <w:t xml:space="preserve"> учебный год</w:t>
      </w:r>
    </w:p>
    <w:tbl>
      <w:tblPr>
        <w:tblpPr w:leftFromText="180" w:rightFromText="180" w:vertAnchor="text" w:horzAnchor="margin" w:tblpX="-209" w:tblpY="6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961"/>
        <w:gridCol w:w="851"/>
        <w:gridCol w:w="992"/>
        <w:gridCol w:w="616"/>
        <w:gridCol w:w="235"/>
        <w:gridCol w:w="850"/>
        <w:gridCol w:w="992"/>
        <w:gridCol w:w="1276"/>
        <w:gridCol w:w="1276"/>
        <w:gridCol w:w="992"/>
        <w:gridCol w:w="992"/>
        <w:gridCol w:w="1276"/>
      </w:tblGrid>
      <w:tr w:rsidR="002518B1" w:rsidRPr="002518B1" w:rsidTr="002518B1">
        <w:trPr>
          <w:trHeight w:val="727"/>
        </w:trPr>
        <w:tc>
          <w:tcPr>
            <w:tcW w:w="817" w:type="dxa"/>
            <w:vMerge w:val="restart"/>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w:t>
            </w:r>
          </w:p>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п/п</w:t>
            </w:r>
          </w:p>
        </w:tc>
        <w:tc>
          <w:tcPr>
            <w:tcW w:w="4961" w:type="dxa"/>
            <w:vMerge w:val="restart"/>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Содержание</w:t>
            </w:r>
          </w:p>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занятий</w:t>
            </w:r>
          </w:p>
        </w:tc>
        <w:tc>
          <w:tcPr>
            <w:tcW w:w="1843" w:type="dxa"/>
            <w:gridSpan w:val="2"/>
            <w:vMerge w:val="restart"/>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Этап начальной подготовки</w:t>
            </w:r>
          </w:p>
        </w:tc>
        <w:tc>
          <w:tcPr>
            <w:tcW w:w="5245" w:type="dxa"/>
            <w:gridSpan w:val="6"/>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Этап учебно-тренировочный</w:t>
            </w:r>
          </w:p>
        </w:tc>
        <w:tc>
          <w:tcPr>
            <w:tcW w:w="1984" w:type="dxa"/>
            <w:gridSpan w:val="2"/>
            <w:vMerge w:val="restart"/>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Этап совершенствования спортивного мастерства</w:t>
            </w:r>
          </w:p>
        </w:tc>
        <w:tc>
          <w:tcPr>
            <w:tcW w:w="1276" w:type="dxa"/>
            <w:vMerge w:val="restart"/>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Этап высшего спортивного мастерства</w:t>
            </w:r>
          </w:p>
        </w:tc>
      </w:tr>
      <w:tr w:rsidR="002518B1" w:rsidRPr="002518B1" w:rsidTr="002518B1">
        <w:trPr>
          <w:trHeight w:val="727"/>
        </w:trPr>
        <w:tc>
          <w:tcPr>
            <w:tcW w:w="817" w:type="dxa"/>
            <w:vMerge/>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c>
          <w:tcPr>
            <w:tcW w:w="4961" w:type="dxa"/>
            <w:vMerge/>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c>
          <w:tcPr>
            <w:tcW w:w="1843" w:type="dxa"/>
            <w:gridSpan w:val="2"/>
            <w:vMerge/>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c>
          <w:tcPr>
            <w:tcW w:w="1701" w:type="dxa"/>
            <w:gridSpan w:val="3"/>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 период базовой подготовки </w:t>
            </w:r>
          </w:p>
        </w:tc>
        <w:tc>
          <w:tcPr>
            <w:tcW w:w="3544" w:type="dxa"/>
            <w:gridSpan w:val="3"/>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период спортивной специализации</w:t>
            </w:r>
          </w:p>
        </w:tc>
        <w:tc>
          <w:tcPr>
            <w:tcW w:w="1984" w:type="dxa"/>
            <w:gridSpan w:val="2"/>
            <w:vMerge/>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c>
          <w:tcPr>
            <w:tcW w:w="1276" w:type="dxa"/>
            <w:vMerge/>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r>
      <w:tr w:rsidR="002518B1" w:rsidRPr="002518B1" w:rsidTr="002518B1">
        <w:trPr>
          <w:gridAfter w:val="8"/>
          <w:wAfter w:w="7889" w:type="dxa"/>
          <w:trHeight w:val="253"/>
        </w:trPr>
        <w:tc>
          <w:tcPr>
            <w:tcW w:w="817" w:type="dxa"/>
            <w:vMerge/>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c>
          <w:tcPr>
            <w:tcW w:w="4961" w:type="dxa"/>
            <w:vMerge/>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c>
          <w:tcPr>
            <w:tcW w:w="2459" w:type="dxa"/>
            <w:gridSpan w:val="3"/>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r>
      <w:tr w:rsidR="002518B1" w:rsidRPr="002518B1" w:rsidTr="002518B1">
        <w:trPr>
          <w:trHeight w:val="477"/>
        </w:trPr>
        <w:tc>
          <w:tcPr>
            <w:tcW w:w="817" w:type="dxa"/>
            <w:vMerge/>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c>
          <w:tcPr>
            <w:tcW w:w="4961" w:type="dxa"/>
            <w:vMerge/>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p>
        </w:tc>
        <w:tc>
          <w:tcPr>
            <w:tcW w:w="851"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lang w:val="en-US"/>
              </w:rPr>
              <w:t>I</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lang w:val="en-US"/>
              </w:rPr>
              <w:t>II</w:t>
            </w:r>
            <w:r w:rsidRPr="002518B1">
              <w:rPr>
                <w:rFonts w:ascii="Times New Roman" w:eastAsia="Times New Roman" w:hAnsi="Times New Roman" w:cs="Times New Roman"/>
                <w:b/>
                <w:sz w:val="20"/>
                <w:szCs w:val="20"/>
              </w:rPr>
              <w:t>,</w:t>
            </w:r>
            <w:r w:rsidRPr="002518B1">
              <w:rPr>
                <w:rFonts w:ascii="Times New Roman" w:eastAsia="Times New Roman" w:hAnsi="Times New Roman" w:cs="Times New Roman"/>
                <w:b/>
                <w:sz w:val="20"/>
                <w:szCs w:val="20"/>
                <w:lang w:val="en-US"/>
              </w:rPr>
              <w:t xml:space="preserve"> III</w:t>
            </w:r>
          </w:p>
        </w:tc>
        <w:tc>
          <w:tcPr>
            <w:tcW w:w="851"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I</w:t>
            </w:r>
          </w:p>
        </w:tc>
        <w:tc>
          <w:tcPr>
            <w:tcW w:w="850"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II</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III</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IV</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V</w:t>
            </w:r>
          </w:p>
        </w:tc>
        <w:tc>
          <w:tcPr>
            <w:tcW w:w="1984"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Весь период</w:t>
            </w:r>
          </w:p>
        </w:tc>
        <w:tc>
          <w:tcPr>
            <w:tcW w:w="1276" w:type="dxa"/>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 xml:space="preserve">Весь период   </w:t>
            </w:r>
          </w:p>
        </w:tc>
      </w:tr>
      <w:tr w:rsidR="002518B1" w:rsidRPr="002518B1" w:rsidTr="002518B1">
        <w:trPr>
          <w:trHeight w:val="183"/>
        </w:trPr>
        <w:tc>
          <w:tcPr>
            <w:tcW w:w="5778"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Часов в неделю</w:t>
            </w:r>
          </w:p>
        </w:tc>
        <w:tc>
          <w:tcPr>
            <w:tcW w:w="851"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6</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9</w:t>
            </w:r>
          </w:p>
        </w:tc>
        <w:tc>
          <w:tcPr>
            <w:tcW w:w="851"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12</w:t>
            </w:r>
          </w:p>
        </w:tc>
        <w:tc>
          <w:tcPr>
            <w:tcW w:w="850"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12</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18</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18</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18</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24</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24</w:t>
            </w:r>
          </w:p>
        </w:tc>
        <w:tc>
          <w:tcPr>
            <w:tcW w:w="1276" w:type="dxa"/>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32</w:t>
            </w:r>
          </w:p>
        </w:tc>
      </w:tr>
      <w:tr w:rsidR="002518B1" w:rsidRPr="002518B1" w:rsidTr="002518B1">
        <w:trPr>
          <w:trHeight w:val="297"/>
        </w:trPr>
        <w:tc>
          <w:tcPr>
            <w:tcW w:w="817"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1 </w:t>
            </w:r>
          </w:p>
        </w:tc>
        <w:tc>
          <w:tcPr>
            <w:tcW w:w="4961" w:type="dxa"/>
            <w:shd w:val="clear" w:color="auto" w:fill="auto"/>
            <w:vAlign w:val="center"/>
          </w:tcPr>
          <w:p w:rsidR="002518B1" w:rsidRPr="002518B1" w:rsidRDefault="002518B1" w:rsidP="002518B1">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теоретическая подготовка</w:t>
            </w:r>
          </w:p>
        </w:tc>
        <w:tc>
          <w:tcPr>
            <w:tcW w:w="851"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14</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18</w:t>
            </w:r>
          </w:p>
        </w:tc>
        <w:tc>
          <w:tcPr>
            <w:tcW w:w="851"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25</w:t>
            </w:r>
          </w:p>
        </w:tc>
        <w:tc>
          <w:tcPr>
            <w:tcW w:w="850"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25</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40</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40</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40</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50</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50</w:t>
            </w:r>
          </w:p>
        </w:tc>
        <w:tc>
          <w:tcPr>
            <w:tcW w:w="1276" w:type="dxa"/>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50</w:t>
            </w:r>
          </w:p>
        </w:tc>
      </w:tr>
      <w:tr w:rsidR="002518B1" w:rsidRPr="002518B1" w:rsidTr="002518B1">
        <w:trPr>
          <w:trHeight w:val="611"/>
        </w:trPr>
        <w:tc>
          <w:tcPr>
            <w:tcW w:w="817"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w:t>
            </w:r>
          </w:p>
          <w:p w:rsidR="002518B1" w:rsidRPr="002518B1" w:rsidRDefault="002518B1" w:rsidP="002518B1">
            <w:pPr>
              <w:spacing w:after="0" w:line="240" w:lineRule="auto"/>
              <w:jc w:val="center"/>
              <w:rPr>
                <w:rFonts w:ascii="Times New Roman" w:eastAsia="Times New Roman" w:hAnsi="Times New Roman" w:cs="Times New Roman"/>
                <w:sz w:val="20"/>
                <w:szCs w:val="20"/>
              </w:rPr>
            </w:pPr>
          </w:p>
        </w:tc>
        <w:tc>
          <w:tcPr>
            <w:tcW w:w="4961" w:type="dxa"/>
            <w:shd w:val="clear" w:color="auto" w:fill="auto"/>
            <w:vAlign w:val="center"/>
          </w:tcPr>
          <w:p w:rsidR="002518B1" w:rsidRPr="002518B1" w:rsidRDefault="002518B1" w:rsidP="002518B1">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общая физическая подготовка и</w:t>
            </w:r>
          </w:p>
          <w:p w:rsidR="002518B1" w:rsidRPr="002518B1" w:rsidRDefault="002518B1" w:rsidP="002518B1">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специальная физическая подготовка</w:t>
            </w:r>
          </w:p>
        </w:tc>
        <w:tc>
          <w:tcPr>
            <w:tcW w:w="851"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69</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92</w:t>
            </w:r>
          </w:p>
        </w:tc>
        <w:tc>
          <w:tcPr>
            <w:tcW w:w="851"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142</w:t>
            </w:r>
          </w:p>
        </w:tc>
        <w:tc>
          <w:tcPr>
            <w:tcW w:w="850"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142</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211</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211</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211</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301</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301</w:t>
            </w:r>
          </w:p>
        </w:tc>
        <w:tc>
          <w:tcPr>
            <w:tcW w:w="1276" w:type="dxa"/>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405</w:t>
            </w:r>
          </w:p>
        </w:tc>
      </w:tr>
      <w:tr w:rsidR="002518B1" w:rsidRPr="002518B1" w:rsidTr="002518B1">
        <w:trPr>
          <w:trHeight w:val="2276"/>
        </w:trPr>
        <w:tc>
          <w:tcPr>
            <w:tcW w:w="817"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w:t>
            </w:r>
          </w:p>
        </w:tc>
        <w:tc>
          <w:tcPr>
            <w:tcW w:w="4961" w:type="dxa"/>
            <w:shd w:val="clear" w:color="auto" w:fill="auto"/>
            <w:vAlign w:val="center"/>
          </w:tcPr>
          <w:p w:rsidR="002518B1" w:rsidRPr="002518B1" w:rsidRDefault="002518B1" w:rsidP="002518B1">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избранный вид спорта:</w:t>
            </w:r>
          </w:p>
          <w:p w:rsidR="002518B1" w:rsidRPr="002518B1" w:rsidRDefault="002518B1" w:rsidP="002518B1">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-основы техники и тактики;  </w:t>
            </w:r>
          </w:p>
          <w:p w:rsidR="002518B1" w:rsidRPr="002518B1" w:rsidRDefault="002518B1" w:rsidP="002518B1">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-повышение уровня функциональной подготовленности;</w:t>
            </w:r>
          </w:p>
          <w:p w:rsidR="002518B1" w:rsidRPr="002518B1" w:rsidRDefault="002518B1" w:rsidP="002518B1">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-участие в соревнованиях;</w:t>
            </w:r>
          </w:p>
          <w:p w:rsidR="002518B1" w:rsidRPr="002518B1" w:rsidRDefault="002518B1" w:rsidP="002518B1">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-выполнение тренировочных и соревновательных нагрузок;</w:t>
            </w:r>
          </w:p>
          <w:p w:rsidR="002518B1" w:rsidRPr="002518B1" w:rsidRDefault="002518B1" w:rsidP="002518B1">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-выполнение нормативных требований для присвоения званий и разрядов;</w:t>
            </w:r>
          </w:p>
        </w:tc>
        <w:tc>
          <w:tcPr>
            <w:tcW w:w="851"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109</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147</w:t>
            </w:r>
          </w:p>
        </w:tc>
        <w:tc>
          <w:tcPr>
            <w:tcW w:w="851"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 220</w:t>
            </w:r>
          </w:p>
        </w:tc>
        <w:tc>
          <w:tcPr>
            <w:tcW w:w="850"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220</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331</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331 </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331 </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 453</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 453</w:t>
            </w:r>
          </w:p>
        </w:tc>
        <w:tc>
          <w:tcPr>
            <w:tcW w:w="1276" w:type="dxa"/>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553</w:t>
            </w:r>
          </w:p>
        </w:tc>
      </w:tr>
      <w:tr w:rsidR="002518B1" w:rsidRPr="002518B1" w:rsidTr="002518B1">
        <w:trPr>
          <w:trHeight w:val="417"/>
        </w:trPr>
        <w:tc>
          <w:tcPr>
            <w:tcW w:w="817"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lang w:val="en-US"/>
              </w:rPr>
            </w:pPr>
            <w:r w:rsidRPr="002518B1">
              <w:rPr>
                <w:rFonts w:ascii="Times New Roman" w:eastAsia="Times New Roman" w:hAnsi="Times New Roman" w:cs="Times New Roman"/>
                <w:sz w:val="20"/>
                <w:szCs w:val="20"/>
              </w:rPr>
              <w:t>4</w:t>
            </w:r>
          </w:p>
        </w:tc>
        <w:tc>
          <w:tcPr>
            <w:tcW w:w="4961" w:type="dxa"/>
            <w:shd w:val="clear" w:color="auto" w:fill="auto"/>
            <w:vAlign w:val="center"/>
          </w:tcPr>
          <w:p w:rsidR="002518B1" w:rsidRPr="002518B1" w:rsidRDefault="002518B1" w:rsidP="002518B1">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 xml:space="preserve">  Специальные навыки</w:t>
            </w:r>
          </w:p>
        </w:tc>
        <w:tc>
          <w:tcPr>
            <w:tcW w:w="851"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28</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37</w:t>
            </w:r>
          </w:p>
        </w:tc>
        <w:tc>
          <w:tcPr>
            <w:tcW w:w="851"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 55</w:t>
            </w:r>
          </w:p>
        </w:tc>
        <w:tc>
          <w:tcPr>
            <w:tcW w:w="850"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55</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82</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82</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82</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100</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100</w:t>
            </w:r>
          </w:p>
        </w:tc>
        <w:tc>
          <w:tcPr>
            <w:tcW w:w="1276" w:type="dxa"/>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157</w:t>
            </w:r>
          </w:p>
        </w:tc>
      </w:tr>
      <w:tr w:rsidR="002518B1" w:rsidRPr="002518B1" w:rsidTr="002518B1">
        <w:trPr>
          <w:trHeight w:val="477"/>
        </w:trPr>
        <w:tc>
          <w:tcPr>
            <w:tcW w:w="817"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w:t>
            </w:r>
          </w:p>
        </w:tc>
        <w:tc>
          <w:tcPr>
            <w:tcW w:w="4961" w:type="dxa"/>
            <w:shd w:val="clear" w:color="auto" w:fill="auto"/>
            <w:vAlign w:val="center"/>
          </w:tcPr>
          <w:p w:rsidR="002518B1" w:rsidRPr="002518B1" w:rsidRDefault="002518B1" w:rsidP="002518B1">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Работа со спортивным и специальным оборудованием</w:t>
            </w:r>
          </w:p>
        </w:tc>
        <w:tc>
          <w:tcPr>
            <w:tcW w:w="851"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28</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37</w:t>
            </w:r>
          </w:p>
        </w:tc>
        <w:tc>
          <w:tcPr>
            <w:tcW w:w="851"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55</w:t>
            </w:r>
          </w:p>
        </w:tc>
        <w:tc>
          <w:tcPr>
            <w:tcW w:w="850"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55</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82</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82</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82</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100</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100</w:t>
            </w:r>
          </w:p>
        </w:tc>
        <w:tc>
          <w:tcPr>
            <w:tcW w:w="1276" w:type="dxa"/>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157</w:t>
            </w:r>
          </w:p>
        </w:tc>
      </w:tr>
      <w:tr w:rsidR="002518B1" w:rsidRPr="002518B1" w:rsidTr="002518B1">
        <w:trPr>
          <w:trHeight w:val="426"/>
        </w:trPr>
        <w:tc>
          <w:tcPr>
            <w:tcW w:w="817"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w:t>
            </w:r>
          </w:p>
        </w:tc>
        <w:tc>
          <w:tcPr>
            <w:tcW w:w="4961" w:type="dxa"/>
            <w:shd w:val="clear" w:color="auto" w:fill="auto"/>
            <w:vAlign w:val="center"/>
          </w:tcPr>
          <w:p w:rsidR="002518B1" w:rsidRPr="002518B1" w:rsidRDefault="002518B1" w:rsidP="002518B1">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 xml:space="preserve"> Самостоятельная работа обучающихся</w:t>
            </w:r>
          </w:p>
        </w:tc>
        <w:tc>
          <w:tcPr>
            <w:tcW w:w="851"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28</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37</w:t>
            </w:r>
          </w:p>
        </w:tc>
        <w:tc>
          <w:tcPr>
            <w:tcW w:w="851"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 55</w:t>
            </w:r>
          </w:p>
        </w:tc>
        <w:tc>
          <w:tcPr>
            <w:tcW w:w="850"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55</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82</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82</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82</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100</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100</w:t>
            </w:r>
          </w:p>
        </w:tc>
        <w:tc>
          <w:tcPr>
            <w:tcW w:w="1276" w:type="dxa"/>
            <w:vAlign w:val="center"/>
          </w:tcPr>
          <w:p w:rsidR="002518B1" w:rsidRPr="002518B1" w:rsidRDefault="002518B1" w:rsidP="002518B1">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150</w:t>
            </w:r>
          </w:p>
        </w:tc>
      </w:tr>
      <w:tr w:rsidR="002518B1" w:rsidRPr="002518B1" w:rsidTr="002518B1">
        <w:trPr>
          <w:trHeight w:val="468"/>
        </w:trPr>
        <w:tc>
          <w:tcPr>
            <w:tcW w:w="5778"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 xml:space="preserve">              Общее количество  часов:</w:t>
            </w:r>
          </w:p>
        </w:tc>
        <w:tc>
          <w:tcPr>
            <w:tcW w:w="851"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276</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414</w:t>
            </w:r>
          </w:p>
        </w:tc>
        <w:tc>
          <w:tcPr>
            <w:tcW w:w="851" w:type="dxa"/>
            <w:gridSpan w:val="2"/>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552</w:t>
            </w:r>
          </w:p>
        </w:tc>
        <w:tc>
          <w:tcPr>
            <w:tcW w:w="850"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552</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828</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828</w:t>
            </w:r>
          </w:p>
        </w:tc>
        <w:tc>
          <w:tcPr>
            <w:tcW w:w="1276"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828</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1104</w:t>
            </w:r>
          </w:p>
        </w:tc>
        <w:tc>
          <w:tcPr>
            <w:tcW w:w="992" w:type="dxa"/>
            <w:shd w:val="clear" w:color="auto" w:fill="auto"/>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1104</w:t>
            </w:r>
          </w:p>
        </w:tc>
        <w:tc>
          <w:tcPr>
            <w:tcW w:w="1276" w:type="dxa"/>
            <w:vAlign w:val="center"/>
          </w:tcPr>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1472</w:t>
            </w:r>
          </w:p>
        </w:tc>
      </w:tr>
    </w:tbl>
    <w:p w:rsidR="002518B1" w:rsidRDefault="002518B1" w:rsidP="002518B1"/>
    <w:p w:rsidR="00616E18"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2518B1" w:rsidRDefault="002518B1"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2518B1" w:rsidRDefault="002518B1"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2518B1" w:rsidRDefault="002518B1"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2518B1" w:rsidRPr="002518B1" w:rsidRDefault="002518B1" w:rsidP="007103F5">
      <w:pPr>
        <w:autoSpaceDE w:val="0"/>
        <w:autoSpaceDN w:val="0"/>
        <w:adjustRightInd w:val="0"/>
        <w:spacing w:after="0" w:line="240" w:lineRule="auto"/>
        <w:jc w:val="both"/>
        <w:rPr>
          <w:rFonts w:ascii="Times New Roman" w:hAnsi="Times New Roman" w:cs="Times New Roman"/>
          <w:sz w:val="20"/>
          <w:szCs w:val="20"/>
          <w:highlight w:val="yellow"/>
        </w:rPr>
      </w:pPr>
    </w:p>
    <w:p w:rsidR="002518B1" w:rsidRPr="002518B1" w:rsidRDefault="002518B1" w:rsidP="002518B1">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УЧЕБНЫЙ ПЛАН</w:t>
      </w:r>
    </w:p>
    <w:p w:rsidR="002518B1" w:rsidRPr="002518B1" w:rsidRDefault="002518B1" w:rsidP="002518B1">
      <w:pPr>
        <w:spacing w:after="0" w:line="240" w:lineRule="auto"/>
        <w:ind w:left="-180"/>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на 46 недель учебно-тренировочных занятий БУ ДО города Омска «СДЮСШОР «ЦЛС»</w:t>
      </w:r>
    </w:p>
    <w:p w:rsidR="002518B1" w:rsidRPr="002518B1" w:rsidRDefault="002518B1" w:rsidP="002518B1">
      <w:pPr>
        <w:spacing w:after="0" w:line="240" w:lineRule="auto"/>
        <w:ind w:left="-180"/>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u w:val="single"/>
        </w:rPr>
        <w:t>по биатлону</w:t>
      </w:r>
      <w:r w:rsidRPr="002518B1">
        <w:rPr>
          <w:rFonts w:ascii="Times New Roman" w:eastAsia="Times New Roman" w:hAnsi="Times New Roman" w:cs="Times New Roman"/>
          <w:b/>
          <w:sz w:val="20"/>
          <w:szCs w:val="20"/>
        </w:rPr>
        <w:t xml:space="preserve"> на 2017-2018 учебный год</w:t>
      </w:r>
    </w:p>
    <w:tbl>
      <w:tblPr>
        <w:tblpPr w:leftFromText="180" w:rightFromText="180" w:vertAnchor="text" w:horzAnchor="margin" w:tblpY="69"/>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961"/>
        <w:gridCol w:w="851"/>
        <w:gridCol w:w="992"/>
        <w:gridCol w:w="851"/>
        <w:gridCol w:w="850"/>
        <w:gridCol w:w="992"/>
        <w:gridCol w:w="1276"/>
        <w:gridCol w:w="1276"/>
        <w:gridCol w:w="2126"/>
        <w:gridCol w:w="1134"/>
      </w:tblGrid>
      <w:tr w:rsidR="002518B1" w:rsidRPr="002518B1" w:rsidTr="002518B1">
        <w:trPr>
          <w:trHeight w:val="727"/>
        </w:trPr>
        <w:tc>
          <w:tcPr>
            <w:tcW w:w="817" w:type="dxa"/>
            <w:vMerge w:val="restart"/>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w:t>
            </w:r>
          </w:p>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п/п</w:t>
            </w:r>
          </w:p>
        </w:tc>
        <w:tc>
          <w:tcPr>
            <w:tcW w:w="4961" w:type="dxa"/>
            <w:vMerge w:val="restart"/>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Содержание</w:t>
            </w:r>
          </w:p>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занятий</w:t>
            </w:r>
          </w:p>
        </w:tc>
        <w:tc>
          <w:tcPr>
            <w:tcW w:w="1843" w:type="dxa"/>
            <w:gridSpan w:val="2"/>
            <w:vMerge w:val="restart"/>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Этап начальной подготовки</w:t>
            </w:r>
          </w:p>
        </w:tc>
        <w:tc>
          <w:tcPr>
            <w:tcW w:w="5245" w:type="dxa"/>
            <w:gridSpan w:val="5"/>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Этап учебно-тренировочный</w:t>
            </w:r>
          </w:p>
        </w:tc>
        <w:tc>
          <w:tcPr>
            <w:tcW w:w="2126" w:type="dxa"/>
            <w:vMerge w:val="restart"/>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Этап совершенствования спортивного мастерства</w:t>
            </w:r>
          </w:p>
        </w:tc>
        <w:tc>
          <w:tcPr>
            <w:tcW w:w="1134" w:type="dxa"/>
            <w:vMerge w:val="restart"/>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Этап высшего спортивного мастерства</w:t>
            </w:r>
          </w:p>
        </w:tc>
      </w:tr>
      <w:tr w:rsidR="002518B1" w:rsidRPr="002518B1" w:rsidTr="002518B1">
        <w:trPr>
          <w:trHeight w:val="727"/>
        </w:trPr>
        <w:tc>
          <w:tcPr>
            <w:tcW w:w="817" w:type="dxa"/>
            <w:vMerge/>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4961" w:type="dxa"/>
            <w:vMerge/>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1843" w:type="dxa"/>
            <w:gridSpan w:val="2"/>
            <w:vMerge/>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1701" w:type="dxa"/>
            <w:gridSpan w:val="2"/>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 период базовой подготовки </w:t>
            </w:r>
          </w:p>
        </w:tc>
        <w:tc>
          <w:tcPr>
            <w:tcW w:w="3544" w:type="dxa"/>
            <w:gridSpan w:val="3"/>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период спортивной специализации</w:t>
            </w:r>
          </w:p>
        </w:tc>
        <w:tc>
          <w:tcPr>
            <w:tcW w:w="2126" w:type="dxa"/>
            <w:vMerge/>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1134" w:type="dxa"/>
            <w:vMerge/>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r>
      <w:tr w:rsidR="002518B1" w:rsidRPr="002518B1" w:rsidTr="002518B1">
        <w:trPr>
          <w:trHeight w:val="253"/>
        </w:trPr>
        <w:tc>
          <w:tcPr>
            <w:tcW w:w="817" w:type="dxa"/>
            <w:vMerge/>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4961" w:type="dxa"/>
            <w:vMerge/>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10348" w:type="dxa"/>
            <w:gridSpan w:val="9"/>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r>
      <w:tr w:rsidR="002518B1" w:rsidRPr="002518B1" w:rsidTr="002518B1">
        <w:trPr>
          <w:trHeight w:val="639"/>
        </w:trPr>
        <w:tc>
          <w:tcPr>
            <w:tcW w:w="817" w:type="dxa"/>
            <w:vMerge/>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4961" w:type="dxa"/>
            <w:vMerge/>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lang w:val="en-US"/>
              </w:rPr>
              <w:t>I</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lang w:val="en-US"/>
              </w:rPr>
              <w:t>II</w:t>
            </w:r>
            <w:r w:rsidRPr="002518B1">
              <w:rPr>
                <w:rFonts w:ascii="Times New Roman" w:eastAsia="Times New Roman" w:hAnsi="Times New Roman" w:cs="Times New Roman"/>
                <w:b/>
                <w:sz w:val="20"/>
                <w:szCs w:val="20"/>
              </w:rPr>
              <w:t>,</w:t>
            </w:r>
            <w:r w:rsidRPr="002518B1">
              <w:rPr>
                <w:rFonts w:ascii="Times New Roman" w:eastAsia="Times New Roman" w:hAnsi="Times New Roman" w:cs="Times New Roman"/>
                <w:b/>
                <w:sz w:val="20"/>
                <w:szCs w:val="20"/>
                <w:lang w:val="en-US"/>
              </w:rPr>
              <w:t xml:space="preserve"> III</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I</w:t>
            </w:r>
          </w:p>
        </w:tc>
        <w:tc>
          <w:tcPr>
            <w:tcW w:w="850"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II</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III</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IV</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lang w:val="en-US"/>
              </w:rPr>
              <w:t>V</w:t>
            </w:r>
          </w:p>
        </w:tc>
        <w:tc>
          <w:tcPr>
            <w:tcW w:w="212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lang w:val="en-US"/>
              </w:rPr>
            </w:pPr>
            <w:r w:rsidRPr="002518B1">
              <w:rPr>
                <w:rFonts w:ascii="Times New Roman" w:eastAsia="Times New Roman" w:hAnsi="Times New Roman" w:cs="Times New Roman"/>
                <w:b/>
                <w:sz w:val="20"/>
                <w:szCs w:val="20"/>
              </w:rPr>
              <w:t>Весь период</w:t>
            </w:r>
          </w:p>
        </w:tc>
        <w:tc>
          <w:tcPr>
            <w:tcW w:w="1134" w:type="dxa"/>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Весь период</w:t>
            </w:r>
          </w:p>
        </w:tc>
      </w:tr>
      <w:tr w:rsidR="002518B1" w:rsidRPr="002518B1" w:rsidTr="002518B1">
        <w:trPr>
          <w:trHeight w:val="183"/>
        </w:trPr>
        <w:tc>
          <w:tcPr>
            <w:tcW w:w="5778" w:type="dxa"/>
            <w:gridSpan w:val="2"/>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Часов в неделю</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6</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9</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10</w:t>
            </w:r>
          </w:p>
        </w:tc>
        <w:tc>
          <w:tcPr>
            <w:tcW w:w="850"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10</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14</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14</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14</w:t>
            </w:r>
          </w:p>
        </w:tc>
        <w:tc>
          <w:tcPr>
            <w:tcW w:w="212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20</w:t>
            </w:r>
          </w:p>
        </w:tc>
        <w:tc>
          <w:tcPr>
            <w:tcW w:w="1134" w:type="dxa"/>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32</w:t>
            </w:r>
          </w:p>
        </w:tc>
      </w:tr>
      <w:tr w:rsidR="002518B1" w:rsidRPr="002518B1" w:rsidTr="002518B1">
        <w:trPr>
          <w:trHeight w:val="297"/>
        </w:trPr>
        <w:tc>
          <w:tcPr>
            <w:tcW w:w="817"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1 </w:t>
            </w:r>
          </w:p>
        </w:tc>
        <w:tc>
          <w:tcPr>
            <w:tcW w:w="4961" w:type="dxa"/>
            <w:shd w:val="clear" w:color="auto" w:fill="auto"/>
            <w:vAlign w:val="center"/>
          </w:tcPr>
          <w:p w:rsidR="002518B1" w:rsidRPr="002518B1" w:rsidRDefault="002518B1" w:rsidP="00CC4997">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теоретическая подготовка</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10</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14</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20</w:t>
            </w:r>
          </w:p>
        </w:tc>
        <w:tc>
          <w:tcPr>
            <w:tcW w:w="850"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20</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25</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25</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25</w:t>
            </w:r>
          </w:p>
        </w:tc>
        <w:tc>
          <w:tcPr>
            <w:tcW w:w="212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30</w:t>
            </w:r>
          </w:p>
        </w:tc>
        <w:tc>
          <w:tcPr>
            <w:tcW w:w="1134" w:type="dxa"/>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36</w:t>
            </w:r>
          </w:p>
        </w:tc>
      </w:tr>
      <w:tr w:rsidR="002518B1" w:rsidRPr="002518B1" w:rsidTr="002518B1">
        <w:trPr>
          <w:trHeight w:val="801"/>
        </w:trPr>
        <w:tc>
          <w:tcPr>
            <w:tcW w:w="817"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w:t>
            </w:r>
          </w:p>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4961" w:type="dxa"/>
            <w:shd w:val="clear" w:color="auto" w:fill="auto"/>
            <w:vAlign w:val="center"/>
          </w:tcPr>
          <w:p w:rsidR="002518B1" w:rsidRPr="002518B1" w:rsidRDefault="002518B1" w:rsidP="00CC4997">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общая физическая подготовка и</w:t>
            </w:r>
          </w:p>
          <w:p w:rsidR="002518B1" w:rsidRPr="002518B1" w:rsidRDefault="002518B1" w:rsidP="00CC4997">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специальная физическая подготовка</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118</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177</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189</w:t>
            </w:r>
          </w:p>
        </w:tc>
        <w:tc>
          <w:tcPr>
            <w:tcW w:w="850"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189</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273</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273</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273</w:t>
            </w:r>
          </w:p>
        </w:tc>
        <w:tc>
          <w:tcPr>
            <w:tcW w:w="212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396</w:t>
            </w:r>
          </w:p>
        </w:tc>
        <w:tc>
          <w:tcPr>
            <w:tcW w:w="1134" w:type="dxa"/>
          </w:tcPr>
          <w:p w:rsidR="002518B1" w:rsidRPr="002518B1" w:rsidRDefault="002518B1" w:rsidP="00CC4997">
            <w:pPr>
              <w:spacing w:after="0" w:line="240" w:lineRule="auto"/>
              <w:jc w:val="center"/>
              <w:rPr>
                <w:rFonts w:ascii="Times New Roman" w:eastAsia="Times New Roman" w:hAnsi="Times New Roman" w:cs="Times New Roman"/>
                <w:sz w:val="20"/>
                <w:szCs w:val="20"/>
              </w:rPr>
            </w:pPr>
          </w:p>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698</w:t>
            </w:r>
          </w:p>
        </w:tc>
      </w:tr>
      <w:tr w:rsidR="002518B1" w:rsidRPr="002518B1" w:rsidTr="002518B1">
        <w:trPr>
          <w:trHeight w:val="2484"/>
        </w:trPr>
        <w:tc>
          <w:tcPr>
            <w:tcW w:w="817"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w:t>
            </w:r>
          </w:p>
        </w:tc>
        <w:tc>
          <w:tcPr>
            <w:tcW w:w="4961" w:type="dxa"/>
            <w:shd w:val="clear" w:color="auto" w:fill="auto"/>
            <w:vAlign w:val="center"/>
          </w:tcPr>
          <w:p w:rsidR="002518B1" w:rsidRPr="002518B1" w:rsidRDefault="002518B1" w:rsidP="00CC4997">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избранный вид спорта:</w:t>
            </w:r>
          </w:p>
          <w:p w:rsidR="002518B1" w:rsidRPr="002518B1" w:rsidRDefault="002518B1" w:rsidP="00CC4997">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-основы техники и тактики;</w:t>
            </w:r>
          </w:p>
          <w:p w:rsidR="002518B1" w:rsidRPr="002518B1" w:rsidRDefault="002518B1" w:rsidP="00CC4997">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-стрелковая подготовка;</w:t>
            </w:r>
          </w:p>
          <w:p w:rsidR="002518B1" w:rsidRPr="002518B1" w:rsidRDefault="002518B1" w:rsidP="00CC4997">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-повышение уровня функциональной подготовленности;</w:t>
            </w:r>
          </w:p>
          <w:p w:rsidR="002518B1" w:rsidRPr="002518B1" w:rsidRDefault="002518B1" w:rsidP="00CC4997">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-участие в соревнованиях;</w:t>
            </w:r>
          </w:p>
          <w:p w:rsidR="002518B1" w:rsidRPr="002518B1" w:rsidRDefault="002518B1" w:rsidP="00CC4997">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-выполнение тренировочных и соревновательных нагрузок;</w:t>
            </w:r>
          </w:p>
          <w:p w:rsidR="002518B1" w:rsidRPr="002518B1" w:rsidRDefault="002518B1" w:rsidP="00CC4997">
            <w:pPr>
              <w:spacing w:after="0" w:line="240" w:lineRule="auto"/>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-выполнение нормативных требований для присвоения званий и разрядов;</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144</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213</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240</w:t>
            </w:r>
          </w:p>
        </w:tc>
        <w:tc>
          <w:tcPr>
            <w:tcW w:w="850"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 240</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332</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332</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332</w:t>
            </w:r>
          </w:p>
        </w:tc>
        <w:tc>
          <w:tcPr>
            <w:tcW w:w="212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470</w:t>
            </w:r>
          </w:p>
        </w:tc>
        <w:tc>
          <w:tcPr>
            <w:tcW w:w="1134" w:type="dxa"/>
          </w:tcPr>
          <w:p w:rsidR="002518B1" w:rsidRPr="002518B1" w:rsidRDefault="002518B1" w:rsidP="00CC4997">
            <w:pPr>
              <w:spacing w:after="0" w:line="240" w:lineRule="auto"/>
              <w:jc w:val="center"/>
              <w:rPr>
                <w:rFonts w:ascii="Times New Roman" w:eastAsia="Times New Roman" w:hAnsi="Times New Roman" w:cs="Times New Roman"/>
                <w:sz w:val="20"/>
                <w:szCs w:val="20"/>
              </w:rPr>
            </w:pPr>
          </w:p>
          <w:p w:rsidR="002518B1" w:rsidRPr="002518B1" w:rsidRDefault="002518B1" w:rsidP="00CC4997">
            <w:pPr>
              <w:spacing w:after="0" w:line="240" w:lineRule="auto"/>
              <w:jc w:val="center"/>
              <w:rPr>
                <w:rFonts w:ascii="Times New Roman" w:eastAsia="Times New Roman" w:hAnsi="Times New Roman" w:cs="Times New Roman"/>
                <w:sz w:val="20"/>
                <w:szCs w:val="20"/>
              </w:rPr>
            </w:pPr>
          </w:p>
          <w:p w:rsidR="002518B1" w:rsidRPr="002518B1" w:rsidRDefault="002518B1" w:rsidP="00CC4997">
            <w:pPr>
              <w:spacing w:after="0" w:line="240" w:lineRule="auto"/>
              <w:jc w:val="center"/>
              <w:rPr>
                <w:rFonts w:ascii="Times New Roman" w:eastAsia="Times New Roman" w:hAnsi="Times New Roman" w:cs="Times New Roman"/>
                <w:sz w:val="20"/>
                <w:szCs w:val="20"/>
              </w:rPr>
            </w:pPr>
          </w:p>
          <w:p w:rsidR="002518B1" w:rsidRPr="002518B1" w:rsidRDefault="002518B1" w:rsidP="00CC4997">
            <w:pPr>
              <w:spacing w:after="0" w:line="240" w:lineRule="auto"/>
              <w:jc w:val="center"/>
              <w:rPr>
                <w:rFonts w:ascii="Times New Roman" w:eastAsia="Times New Roman" w:hAnsi="Times New Roman" w:cs="Times New Roman"/>
                <w:sz w:val="20"/>
                <w:szCs w:val="20"/>
              </w:rPr>
            </w:pPr>
          </w:p>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748</w:t>
            </w:r>
          </w:p>
        </w:tc>
      </w:tr>
      <w:tr w:rsidR="002518B1" w:rsidRPr="002518B1" w:rsidTr="002518B1">
        <w:trPr>
          <w:trHeight w:val="477"/>
        </w:trPr>
        <w:tc>
          <w:tcPr>
            <w:tcW w:w="817"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lang w:val="en-US"/>
              </w:rPr>
            </w:pPr>
            <w:r w:rsidRPr="002518B1">
              <w:rPr>
                <w:rFonts w:ascii="Times New Roman" w:eastAsia="Times New Roman" w:hAnsi="Times New Roman" w:cs="Times New Roman"/>
                <w:sz w:val="20"/>
                <w:szCs w:val="20"/>
              </w:rPr>
              <w:t>4</w:t>
            </w:r>
          </w:p>
        </w:tc>
        <w:tc>
          <w:tcPr>
            <w:tcW w:w="4961" w:type="dxa"/>
            <w:shd w:val="clear" w:color="auto" w:fill="auto"/>
            <w:vAlign w:val="center"/>
          </w:tcPr>
          <w:p w:rsidR="002518B1" w:rsidRPr="002518B1" w:rsidRDefault="002518B1" w:rsidP="00CC4997">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 xml:space="preserve"> Другие виды спорта и подвижные игры</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4</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4</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 xml:space="preserve"> 5</w:t>
            </w:r>
          </w:p>
        </w:tc>
        <w:tc>
          <w:tcPr>
            <w:tcW w:w="850"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5</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w:t>
            </w:r>
          </w:p>
        </w:tc>
        <w:tc>
          <w:tcPr>
            <w:tcW w:w="212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12</w:t>
            </w:r>
          </w:p>
        </w:tc>
        <w:tc>
          <w:tcPr>
            <w:tcW w:w="1134" w:type="dxa"/>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68</w:t>
            </w:r>
          </w:p>
        </w:tc>
      </w:tr>
      <w:tr w:rsidR="002518B1" w:rsidRPr="002518B1" w:rsidTr="002518B1">
        <w:trPr>
          <w:trHeight w:val="426"/>
        </w:trPr>
        <w:tc>
          <w:tcPr>
            <w:tcW w:w="817"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lang w:val="en-US"/>
              </w:rPr>
            </w:pPr>
            <w:r w:rsidRPr="002518B1">
              <w:rPr>
                <w:rFonts w:ascii="Times New Roman" w:eastAsia="Times New Roman" w:hAnsi="Times New Roman" w:cs="Times New Roman"/>
                <w:sz w:val="20"/>
                <w:szCs w:val="20"/>
              </w:rPr>
              <w:t>5</w:t>
            </w:r>
          </w:p>
        </w:tc>
        <w:tc>
          <w:tcPr>
            <w:tcW w:w="4961" w:type="dxa"/>
            <w:shd w:val="clear" w:color="auto" w:fill="auto"/>
            <w:vAlign w:val="center"/>
          </w:tcPr>
          <w:p w:rsidR="002518B1" w:rsidRPr="002518B1" w:rsidRDefault="002518B1" w:rsidP="00CC4997">
            <w:pPr>
              <w:spacing w:after="0" w:line="240" w:lineRule="auto"/>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Самостоятельная работа обучающихся</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w:t>
            </w:r>
          </w:p>
        </w:tc>
        <w:tc>
          <w:tcPr>
            <w:tcW w:w="850"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6</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8</w:t>
            </w:r>
          </w:p>
        </w:tc>
        <w:tc>
          <w:tcPr>
            <w:tcW w:w="212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12</w:t>
            </w:r>
          </w:p>
        </w:tc>
        <w:tc>
          <w:tcPr>
            <w:tcW w:w="1134" w:type="dxa"/>
          </w:tcPr>
          <w:p w:rsidR="002518B1" w:rsidRPr="002518B1" w:rsidRDefault="002518B1" w:rsidP="00CC4997">
            <w:pPr>
              <w:spacing w:after="0" w:line="240" w:lineRule="auto"/>
              <w:jc w:val="center"/>
              <w:rPr>
                <w:rFonts w:ascii="Times New Roman" w:eastAsia="Times New Roman" w:hAnsi="Times New Roman" w:cs="Times New Roman"/>
                <w:sz w:val="20"/>
                <w:szCs w:val="20"/>
              </w:rPr>
            </w:pPr>
            <w:r w:rsidRPr="002518B1">
              <w:rPr>
                <w:rFonts w:ascii="Times New Roman" w:eastAsia="Times New Roman" w:hAnsi="Times New Roman" w:cs="Times New Roman"/>
                <w:sz w:val="20"/>
                <w:szCs w:val="20"/>
              </w:rPr>
              <w:t>114</w:t>
            </w:r>
          </w:p>
        </w:tc>
      </w:tr>
      <w:tr w:rsidR="002518B1" w:rsidRPr="002518B1" w:rsidTr="002518B1">
        <w:trPr>
          <w:trHeight w:val="468"/>
        </w:trPr>
        <w:tc>
          <w:tcPr>
            <w:tcW w:w="5778" w:type="dxa"/>
            <w:gridSpan w:val="2"/>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 xml:space="preserve">              Общее количество  часов:</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276</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414</w:t>
            </w:r>
          </w:p>
        </w:tc>
        <w:tc>
          <w:tcPr>
            <w:tcW w:w="851"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460</w:t>
            </w:r>
          </w:p>
        </w:tc>
        <w:tc>
          <w:tcPr>
            <w:tcW w:w="850"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460</w:t>
            </w:r>
          </w:p>
        </w:tc>
        <w:tc>
          <w:tcPr>
            <w:tcW w:w="992"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644</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644</w:t>
            </w:r>
          </w:p>
        </w:tc>
        <w:tc>
          <w:tcPr>
            <w:tcW w:w="127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644</w:t>
            </w:r>
          </w:p>
        </w:tc>
        <w:tc>
          <w:tcPr>
            <w:tcW w:w="2126" w:type="dxa"/>
            <w:shd w:val="clear" w:color="auto" w:fill="auto"/>
            <w:vAlign w:val="center"/>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920</w:t>
            </w:r>
          </w:p>
        </w:tc>
        <w:tc>
          <w:tcPr>
            <w:tcW w:w="1134" w:type="dxa"/>
          </w:tcPr>
          <w:p w:rsidR="002518B1" w:rsidRPr="002518B1" w:rsidRDefault="002518B1" w:rsidP="00CC4997">
            <w:pPr>
              <w:spacing w:after="0" w:line="240" w:lineRule="auto"/>
              <w:jc w:val="center"/>
              <w:rPr>
                <w:rFonts w:ascii="Times New Roman" w:eastAsia="Times New Roman" w:hAnsi="Times New Roman" w:cs="Times New Roman"/>
                <w:b/>
                <w:sz w:val="20"/>
                <w:szCs w:val="20"/>
              </w:rPr>
            </w:pPr>
            <w:r w:rsidRPr="002518B1">
              <w:rPr>
                <w:rFonts w:ascii="Times New Roman" w:eastAsia="Times New Roman" w:hAnsi="Times New Roman" w:cs="Times New Roman"/>
                <w:b/>
                <w:sz w:val="20"/>
                <w:szCs w:val="20"/>
              </w:rPr>
              <w:t>1664</w:t>
            </w:r>
          </w:p>
        </w:tc>
      </w:tr>
    </w:tbl>
    <w:tbl>
      <w:tblPr>
        <w:tblpPr w:leftFromText="180" w:rightFromText="180" w:horzAnchor="margin" w:tblpXSpec="right" w:tblpY="-1644"/>
        <w:tblW w:w="0" w:type="auto"/>
        <w:tblLook w:val="04A0"/>
      </w:tblPr>
      <w:tblGrid>
        <w:gridCol w:w="7196"/>
      </w:tblGrid>
      <w:tr w:rsidR="002518B1" w:rsidRPr="002518B1" w:rsidTr="00CC4997">
        <w:tc>
          <w:tcPr>
            <w:tcW w:w="7196" w:type="dxa"/>
          </w:tcPr>
          <w:p w:rsidR="002518B1" w:rsidRPr="002518B1" w:rsidRDefault="002518B1" w:rsidP="00CC4997">
            <w:pPr>
              <w:autoSpaceDE w:val="0"/>
              <w:autoSpaceDN w:val="0"/>
              <w:adjustRightInd w:val="0"/>
              <w:spacing w:after="0" w:line="240" w:lineRule="auto"/>
              <w:jc w:val="right"/>
              <w:rPr>
                <w:rFonts w:ascii="Times New Roman" w:hAnsi="Times New Roman" w:cs="Times New Roman"/>
                <w:sz w:val="20"/>
                <w:szCs w:val="20"/>
              </w:rPr>
            </w:pPr>
          </w:p>
        </w:tc>
      </w:tr>
    </w:tbl>
    <w:p w:rsidR="002518B1" w:rsidRPr="002518B1" w:rsidRDefault="002518B1" w:rsidP="002518B1">
      <w:pPr>
        <w:rPr>
          <w:rFonts w:ascii="Times New Roman" w:hAnsi="Times New Roman" w:cs="Times New Roman"/>
          <w:sz w:val="20"/>
          <w:szCs w:val="20"/>
        </w:rPr>
      </w:pPr>
    </w:p>
    <w:p w:rsidR="00616E18" w:rsidRPr="00EE3993"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616E18" w:rsidRPr="00EE3993"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616E18" w:rsidRPr="00EE3993" w:rsidRDefault="00616E18" w:rsidP="007103F5">
      <w:pPr>
        <w:autoSpaceDE w:val="0"/>
        <w:autoSpaceDN w:val="0"/>
        <w:adjustRightInd w:val="0"/>
        <w:spacing w:after="0" w:line="240" w:lineRule="auto"/>
        <w:jc w:val="both"/>
        <w:rPr>
          <w:rFonts w:ascii="Times New Roman" w:hAnsi="Times New Roman" w:cs="Times New Roman"/>
          <w:sz w:val="24"/>
          <w:szCs w:val="24"/>
          <w:highlight w:val="yellow"/>
        </w:rPr>
      </w:pPr>
    </w:p>
    <w:p w:rsidR="00503AA8" w:rsidRPr="002D6B07" w:rsidRDefault="00702A04" w:rsidP="007103F5">
      <w:pPr>
        <w:autoSpaceDE w:val="0"/>
        <w:autoSpaceDN w:val="0"/>
        <w:adjustRightInd w:val="0"/>
        <w:spacing w:after="0" w:line="240" w:lineRule="auto"/>
        <w:jc w:val="both"/>
        <w:rPr>
          <w:rFonts w:ascii="Times New Roman" w:hAnsi="Times New Roman" w:cs="Times New Roman"/>
          <w:sz w:val="24"/>
          <w:szCs w:val="24"/>
        </w:rPr>
      </w:pPr>
      <w:r w:rsidRPr="002D6B07">
        <w:rPr>
          <w:rFonts w:ascii="Times New Roman" w:hAnsi="Times New Roman" w:cs="Times New Roman"/>
          <w:sz w:val="24"/>
          <w:szCs w:val="24"/>
        </w:rPr>
        <w:lastRenderedPageBreak/>
        <w:tab/>
      </w:r>
      <w:r w:rsidR="00503AA8" w:rsidRPr="002D6B07">
        <w:rPr>
          <w:rFonts w:ascii="Times New Roman" w:hAnsi="Times New Roman" w:cs="Times New Roman"/>
          <w:sz w:val="24"/>
          <w:szCs w:val="24"/>
        </w:rPr>
        <w:t>Для перевода обучающихся на следующий этап подготовки разработаны контрольно-переводные нормативы для каждого вида спорта, кул</w:t>
      </w:r>
      <w:r w:rsidR="007103F5" w:rsidRPr="002D6B07">
        <w:rPr>
          <w:rFonts w:ascii="Times New Roman" w:hAnsi="Times New Roman" w:cs="Times New Roman"/>
          <w:sz w:val="24"/>
          <w:szCs w:val="24"/>
        </w:rPr>
        <w:t>ьтивируемого в школе.</w:t>
      </w:r>
    </w:p>
    <w:p w:rsidR="00503AA8" w:rsidRPr="002D6B07" w:rsidRDefault="00503AA8" w:rsidP="00503AA8">
      <w:pPr>
        <w:spacing w:after="0" w:line="240" w:lineRule="auto"/>
        <w:ind w:firstLine="720"/>
        <w:jc w:val="both"/>
        <w:rPr>
          <w:rFonts w:ascii="Times New Roman" w:eastAsia="Times New Roman" w:hAnsi="Times New Roman" w:cs="Times New Roman"/>
          <w:sz w:val="24"/>
          <w:szCs w:val="24"/>
          <w:lang w:eastAsia="ru-RU"/>
        </w:rPr>
      </w:pPr>
      <w:r w:rsidRPr="002D6B07">
        <w:rPr>
          <w:rFonts w:ascii="Times New Roman" w:eastAsia="Times New Roman" w:hAnsi="Times New Roman" w:cs="Times New Roman"/>
          <w:sz w:val="24"/>
          <w:szCs w:val="24"/>
          <w:lang w:eastAsia="ru-RU"/>
        </w:rPr>
        <w:t xml:space="preserve">В БУ ДО города Омска «СДЮСШОР </w:t>
      </w:r>
      <w:r w:rsidR="007103F5" w:rsidRPr="002D6B07">
        <w:rPr>
          <w:rFonts w:ascii="Times New Roman" w:eastAsia="Times New Roman" w:hAnsi="Times New Roman" w:cs="Times New Roman"/>
          <w:sz w:val="24"/>
          <w:szCs w:val="24"/>
          <w:lang w:eastAsia="ru-RU"/>
        </w:rPr>
        <w:t xml:space="preserve"> «ЦЛС</w:t>
      </w:r>
      <w:r w:rsidRPr="002D6B07">
        <w:rPr>
          <w:rFonts w:ascii="Times New Roman" w:eastAsia="Times New Roman" w:hAnsi="Times New Roman" w:cs="Times New Roman"/>
          <w:sz w:val="24"/>
          <w:szCs w:val="24"/>
          <w:lang w:eastAsia="ru-RU"/>
        </w:rPr>
        <w:t xml:space="preserve">» занимается </w:t>
      </w:r>
      <w:r w:rsidR="007103F5" w:rsidRPr="002D6B07">
        <w:rPr>
          <w:rFonts w:ascii="Times New Roman" w:eastAsia="Times New Roman" w:hAnsi="Times New Roman" w:cs="Times New Roman"/>
          <w:sz w:val="24"/>
          <w:szCs w:val="24"/>
          <w:lang w:eastAsia="ru-RU"/>
        </w:rPr>
        <w:t xml:space="preserve"> </w:t>
      </w:r>
      <w:r w:rsidR="007103F5" w:rsidRPr="006C3BC3">
        <w:rPr>
          <w:rFonts w:ascii="Times New Roman" w:eastAsia="Times New Roman" w:hAnsi="Times New Roman" w:cs="Times New Roman"/>
          <w:sz w:val="24"/>
          <w:szCs w:val="24"/>
          <w:lang w:eastAsia="ru-RU"/>
        </w:rPr>
        <w:t>1</w:t>
      </w:r>
      <w:r w:rsidR="006C3BC3" w:rsidRPr="006C3BC3">
        <w:rPr>
          <w:rFonts w:ascii="Times New Roman" w:eastAsia="Times New Roman" w:hAnsi="Times New Roman" w:cs="Times New Roman"/>
          <w:sz w:val="24"/>
          <w:szCs w:val="24"/>
          <w:lang w:eastAsia="ru-RU"/>
        </w:rPr>
        <w:t>0</w:t>
      </w:r>
      <w:r w:rsidR="006C3BC3">
        <w:rPr>
          <w:rFonts w:ascii="Times New Roman" w:eastAsia="Times New Roman" w:hAnsi="Times New Roman" w:cs="Times New Roman"/>
          <w:sz w:val="24"/>
          <w:szCs w:val="24"/>
          <w:lang w:eastAsia="ru-RU"/>
        </w:rPr>
        <w:t>04</w:t>
      </w:r>
      <w:r w:rsidR="007103F5" w:rsidRPr="002D6B07">
        <w:rPr>
          <w:rFonts w:ascii="Times New Roman" w:eastAsia="Times New Roman" w:hAnsi="Times New Roman" w:cs="Times New Roman"/>
          <w:sz w:val="24"/>
          <w:szCs w:val="24"/>
          <w:lang w:eastAsia="ru-RU"/>
        </w:rPr>
        <w:t xml:space="preserve"> человек</w:t>
      </w:r>
      <w:r w:rsidR="002D6B07" w:rsidRPr="002D6B07">
        <w:rPr>
          <w:rFonts w:ascii="Times New Roman" w:eastAsia="Times New Roman" w:hAnsi="Times New Roman" w:cs="Times New Roman"/>
          <w:sz w:val="24"/>
          <w:szCs w:val="24"/>
          <w:lang w:eastAsia="ru-RU"/>
        </w:rPr>
        <w:t>а</w:t>
      </w:r>
      <w:r w:rsidRPr="002D6B07">
        <w:rPr>
          <w:rFonts w:ascii="Times New Roman" w:eastAsia="Times New Roman" w:hAnsi="Times New Roman" w:cs="Times New Roman"/>
          <w:sz w:val="24"/>
          <w:szCs w:val="24"/>
          <w:lang w:eastAsia="ru-RU"/>
        </w:rPr>
        <w:t>.</w:t>
      </w:r>
    </w:p>
    <w:p w:rsidR="007103F5" w:rsidRPr="002D6B07" w:rsidRDefault="00503AA8" w:rsidP="00503AA8">
      <w:pPr>
        <w:tabs>
          <w:tab w:val="left" w:pos="0"/>
          <w:tab w:val="left" w:pos="540"/>
          <w:tab w:val="left" w:pos="1620"/>
          <w:tab w:val="left" w:pos="1800"/>
        </w:tabs>
        <w:spacing w:after="0" w:line="240" w:lineRule="auto"/>
        <w:ind w:firstLine="720"/>
        <w:jc w:val="both"/>
        <w:outlineLvl w:val="0"/>
        <w:rPr>
          <w:rFonts w:ascii="Times New Roman" w:eastAsia="Times New Roman" w:hAnsi="Times New Roman" w:cs="Times New Roman"/>
          <w:sz w:val="24"/>
          <w:szCs w:val="24"/>
          <w:lang w:eastAsia="ru-RU"/>
        </w:rPr>
      </w:pPr>
      <w:r w:rsidRPr="002D6B07">
        <w:rPr>
          <w:rFonts w:ascii="Times New Roman" w:eastAsia="Times New Roman" w:hAnsi="Times New Roman" w:cs="Times New Roman"/>
          <w:sz w:val="24"/>
          <w:szCs w:val="24"/>
          <w:lang w:eastAsia="ru-RU"/>
        </w:rPr>
        <w:t>Занятия обучающихся в школе проводятся по  видам спорта</w:t>
      </w:r>
      <w:r w:rsidR="007103F5" w:rsidRPr="002D6B07">
        <w:rPr>
          <w:rFonts w:ascii="Times New Roman" w:eastAsia="Times New Roman" w:hAnsi="Times New Roman" w:cs="Times New Roman"/>
          <w:sz w:val="24"/>
          <w:szCs w:val="24"/>
          <w:lang w:eastAsia="ru-RU"/>
        </w:rPr>
        <w:t>:</w:t>
      </w:r>
    </w:p>
    <w:p w:rsidR="007103F5" w:rsidRPr="002D6B07" w:rsidRDefault="007103F5" w:rsidP="00503AA8">
      <w:pPr>
        <w:tabs>
          <w:tab w:val="left" w:pos="0"/>
          <w:tab w:val="left" w:pos="540"/>
          <w:tab w:val="left" w:pos="1620"/>
          <w:tab w:val="left" w:pos="1800"/>
        </w:tabs>
        <w:spacing w:after="0" w:line="240" w:lineRule="auto"/>
        <w:ind w:firstLine="720"/>
        <w:jc w:val="both"/>
        <w:outlineLvl w:val="0"/>
        <w:rPr>
          <w:rFonts w:ascii="Times New Roman" w:eastAsia="Times New Roman" w:hAnsi="Times New Roman" w:cs="Times New Roman"/>
          <w:sz w:val="24"/>
          <w:szCs w:val="24"/>
          <w:lang w:eastAsia="ru-RU"/>
        </w:rPr>
      </w:pPr>
      <w:r w:rsidRPr="002D6B07">
        <w:rPr>
          <w:rFonts w:ascii="Times New Roman" w:eastAsia="Times New Roman" w:hAnsi="Times New Roman" w:cs="Times New Roman"/>
          <w:sz w:val="24"/>
          <w:szCs w:val="24"/>
          <w:lang w:eastAsia="ru-RU"/>
        </w:rPr>
        <w:t>-биатлон;</w:t>
      </w:r>
    </w:p>
    <w:p w:rsidR="007103F5" w:rsidRPr="002D6B07" w:rsidRDefault="007103F5" w:rsidP="00503AA8">
      <w:pPr>
        <w:tabs>
          <w:tab w:val="left" w:pos="0"/>
          <w:tab w:val="left" w:pos="540"/>
          <w:tab w:val="left" w:pos="1620"/>
          <w:tab w:val="left" w:pos="1800"/>
        </w:tabs>
        <w:spacing w:after="0" w:line="240" w:lineRule="auto"/>
        <w:ind w:firstLine="720"/>
        <w:jc w:val="both"/>
        <w:outlineLvl w:val="0"/>
        <w:rPr>
          <w:rFonts w:ascii="Times New Roman" w:eastAsia="Times New Roman" w:hAnsi="Times New Roman" w:cs="Times New Roman"/>
          <w:sz w:val="24"/>
          <w:szCs w:val="24"/>
          <w:lang w:eastAsia="ru-RU"/>
        </w:rPr>
      </w:pPr>
      <w:r w:rsidRPr="002D6B07">
        <w:rPr>
          <w:rFonts w:ascii="Times New Roman" w:eastAsia="Times New Roman" w:hAnsi="Times New Roman" w:cs="Times New Roman"/>
          <w:sz w:val="24"/>
          <w:szCs w:val="24"/>
          <w:lang w:eastAsia="ru-RU"/>
        </w:rPr>
        <w:t>-лыжные гонки;</w:t>
      </w:r>
    </w:p>
    <w:p w:rsidR="007103F5" w:rsidRPr="002D6B07" w:rsidRDefault="007103F5" w:rsidP="00503AA8">
      <w:pPr>
        <w:tabs>
          <w:tab w:val="left" w:pos="0"/>
          <w:tab w:val="left" w:pos="540"/>
          <w:tab w:val="left" w:pos="1620"/>
          <w:tab w:val="left" w:pos="1800"/>
        </w:tabs>
        <w:spacing w:after="0" w:line="240" w:lineRule="auto"/>
        <w:ind w:firstLine="720"/>
        <w:jc w:val="both"/>
        <w:outlineLvl w:val="0"/>
        <w:rPr>
          <w:rFonts w:ascii="Times New Roman" w:eastAsia="Times New Roman" w:hAnsi="Times New Roman" w:cs="Times New Roman"/>
          <w:sz w:val="24"/>
          <w:szCs w:val="24"/>
          <w:lang w:eastAsia="ru-RU"/>
        </w:rPr>
      </w:pPr>
      <w:r w:rsidRPr="002D6B07">
        <w:rPr>
          <w:rFonts w:ascii="Times New Roman" w:eastAsia="Times New Roman" w:hAnsi="Times New Roman" w:cs="Times New Roman"/>
          <w:sz w:val="24"/>
          <w:szCs w:val="24"/>
          <w:lang w:eastAsia="ru-RU"/>
        </w:rPr>
        <w:t>-спортивное ориентирование;</w:t>
      </w:r>
    </w:p>
    <w:p w:rsidR="00503AA8" w:rsidRPr="002D6B07" w:rsidRDefault="007103F5" w:rsidP="00503AA8">
      <w:pPr>
        <w:tabs>
          <w:tab w:val="left" w:pos="0"/>
          <w:tab w:val="left" w:pos="540"/>
          <w:tab w:val="left" w:pos="1620"/>
          <w:tab w:val="left" w:pos="1800"/>
        </w:tabs>
        <w:spacing w:after="0" w:line="240" w:lineRule="auto"/>
        <w:ind w:firstLine="720"/>
        <w:jc w:val="both"/>
        <w:outlineLvl w:val="0"/>
        <w:rPr>
          <w:rFonts w:ascii="Times New Roman" w:eastAsia="Times New Roman" w:hAnsi="Times New Roman" w:cs="Times New Roman"/>
          <w:sz w:val="24"/>
          <w:szCs w:val="24"/>
          <w:lang w:eastAsia="ru-RU"/>
        </w:rPr>
      </w:pPr>
      <w:r w:rsidRPr="002D6B07">
        <w:rPr>
          <w:rFonts w:ascii="Times New Roman" w:eastAsia="Times New Roman" w:hAnsi="Times New Roman" w:cs="Times New Roman"/>
          <w:sz w:val="24"/>
          <w:szCs w:val="24"/>
          <w:lang w:eastAsia="ru-RU"/>
        </w:rPr>
        <w:t>-полиатлон;</w:t>
      </w:r>
      <w:r w:rsidR="00503AA8" w:rsidRPr="002D6B07">
        <w:rPr>
          <w:rFonts w:ascii="Times New Roman" w:eastAsia="Times New Roman" w:hAnsi="Times New Roman" w:cs="Times New Roman"/>
          <w:sz w:val="24"/>
          <w:szCs w:val="24"/>
          <w:lang w:eastAsia="ru-RU"/>
        </w:rPr>
        <w:t xml:space="preserve"> </w:t>
      </w:r>
    </w:p>
    <w:p w:rsidR="007103F5" w:rsidRPr="002D6B07" w:rsidRDefault="007103F5" w:rsidP="00503AA8">
      <w:pPr>
        <w:tabs>
          <w:tab w:val="left" w:pos="0"/>
          <w:tab w:val="left" w:pos="540"/>
          <w:tab w:val="left" w:pos="1620"/>
          <w:tab w:val="left" w:pos="1800"/>
        </w:tabs>
        <w:spacing w:after="0" w:line="240" w:lineRule="auto"/>
        <w:ind w:firstLine="720"/>
        <w:jc w:val="both"/>
        <w:outlineLvl w:val="0"/>
        <w:rPr>
          <w:rFonts w:ascii="Times New Roman" w:eastAsia="Times New Roman" w:hAnsi="Times New Roman" w:cs="Times New Roman"/>
          <w:sz w:val="24"/>
          <w:szCs w:val="24"/>
          <w:lang w:eastAsia="ru-RU"/>
        </w:rPr>
      </w:pPr>
      <w:r w:rsidRPr="002D6B07">
        <w:rPr>
          <w:rFonts w:ascii="Times New Roman" w:eastAsia="Times New Roman" w:hAnsi="Times New Roman" w:cs="Times New Roman"/>
          <w:sz w:val="24"/>
          <w:szCs w:val="24"/>
          <w:lang w:eastAsia="ru-RU"/>
        </w:rPr>
        <w:t>-триатлон;</w:t>
      </w:r>
    </w:p>
    <w:p w:rsidR="00787B24" w:rsidRPr="002D6B07" w:rsidRDefault="007103F5" w:rsidP="00702A04">
      <w:pPr>
        <w:tabs>
          <w:tab w:val="left" w:pos="0"/>
          <w:tab w:val="left" w:pos="540"/>
          <w:tab w:val="left" w:pos="1620"/>
          <w:tab w:val="left" w:pos="1800"/>
        </w:tabs>
        <w:spacing w:after="0" w:line="240" w:lineRule="auto"/>
        <w:ind w:firstLine="720"/>
        <w:jc w:val="both"/>
        <w:outlineLvl w:val="0"/>
        <w:rPr>
          <w:rFonts w:ascii="Times New Roman" w:eastAsia="Times New Roman" w:hAnsi="Times New Roman" w:cs="Times New Roman"/>
          <w:sz w:val="24"/>
          <w:szCs w:val="24"/>
          <w:lang w:eastAsia="ru-RU"/>
        </w:rPr>
      </w:pPr>
      <w:r w:rsidRPr="002D6B07">
        <w:rPr>
          <w:rFonts w:ascii="Times New Roman" w:eastAsia="Times New Roman" w:hAnsi="Times New Roman" w:cs="Times New Roman"/>
          <w:sz w:val="24"/>
          <w:szCs w:val="24"/>
          <w:lang w:eastAsia="ru-RU"/>
        </w:rPr>
        <w:t>-адаптивная физическая культура.</w:t>
      </w:r>
    </w:p>
    <w:p w:rsidR="00787B24" w:rsidRPr="002D6B07" w:rsidRDefault="00787B24" w:rsidP="00AF66B3">
      <w:pPr>
        <w:spacing w:after="0" w:line="240" w:lineRule="auto"/>
        <w:ind w:firstLine="720"/>
        <w:jc w:val="both"/>
        <w:rPr>
          <w:rFonts w:ascii="Times New Roman" w:eastAsia="Times New Roman" w:hAnsi="Times New Roman" w:cs="Times New Roman"/>
          <w:sz w:val="24"/>
          <w:szCs w:val="24"/>
          <w:lang w:eastAsia="ru-RU"/>
        </w:rPr>
      </w:pPr>
      <w:r w:rsidRPr="002D6B07">
        <w:rPr>
          <w:rFonts w:ascii="Times New Roman" w:eastAsia="Times New Roman" w:hAnsi="Times New Roman" w:cs="Times New Roman"/>
          <w:sz w:val="24"/>
          <w:szCs w:val="24"/>
          <w:lang w:eastAsia="ru-RU"/>
        </w:rPr>
        <w:t>Учебная нагрузка по всем видам спорта  выполнена в полном объёме в соответствии с учебными планами.</w:t>
      </w:r>
    </w:p>
    <w:p w:rsidR="003C4693" w:rsidRPr="002D6B07" w:rsidRDefault="003C4693" w:rsidP="004F0A0E">
      <w:pPr>
        <w:autoSpaceDE w:val="0"/>
        <w:autoSpaceDN w:val="0"/>
        <w:adjustRightInd w:val="0"/>
        <w:spacing w:after="0" w:line="240" w:lineRule="auto"/>
        <w:ind w:firstLine="720"/>
        <w:jc w:val="both"/>
        <w:rPr>
          <w:rFonts w:ascii="Times New Roman" w:hAnsi="Times New Roman" w:cs="Times New Roman"/>
          <w:sz w:val="24"/>
          <w:szCs w:val="24"/>
        </w:rPr>
      </w:pPr>
      <w:r w:rsidRPr="002D6B07">
        <w:rPr>
          <w:rFonts w:ascii="Times New Roman" w:hAnsi="Times New Roman" w:cs="Times New Roman"/>
          <w:sz w:val="24"/>
          <w:szCs w:val="24"/>
        </w:rPr>
        <w:t>Наполняемость учебно-тренировочных групп в БУ ДО города Омска «СДЮС</w:t>
      </w:r>
      <w:r w:rsidR="00334255" w:rsidRPr="002D6B07">
        <w:rPr>
          <w:rFonts w:ascii="Times New Roman" w:hAnsi="Times New Roman" w:cs="Times New Roman"/>
          <w:sz w:val="24"/>
          <w:szCs w:val="24"/>
        </w:rPr>
        <w:t>ШОР «ЦЛС»</w:t>
      </w:r>
      <w:r w:rsidRPr="002D6B07">
        <w:rPr>
          <w:rFonts w:ascii="Times New Roman" w:hAnsi="Times New Roman" w:cs="Times New Roman"/>
          <w:sz w:val="24"/>
          <w:szCs w:val="24"/>
        </w:rPr>
        <w:t xml:space="preserve"> соответствует нормативным требованиям, условиям комплектования (утверждаются директором на каждый учебный год).</w:t>
      </w:r>
    </w:p>
    <w:p w:rsidR="007103F5" w:rsidRPr="00EE3993" w:rsidRDefault="007103F5" w:rsidP="007103F5">
      <w:pPr>
        <w:pStyle w:val="a9"/>
        <w:autoSpaceDE w:val="0"/>
        <w:autoSpaceDN w:val="0"/>
        <w:adjustRightInd w:val="0"/>
        <w:spacing w:after="0" w:line="240" w:lineRule="auto"/>
        <w:ind w:left="401"/>
        <w:jc w:val="center"/>
        <w:rPr>
          <w:rFonts w:ascii="Times New Roman" w:hAnsi="Times New Roman" w:cs="Times New Roman"/>
          <w:sz w:val="24"/>
          <w:szCs w:val="24"/>
          <w:highlight w:val="yellow"/>
        </w:rPr>
      </w:pPr>
    </w:p>
    <w:p w:rsidR="007C1819" w:rsidRPr="00AE0AF1" w:rsidRDefault="004F0A0E" w:rsidP="00890A15">
      <w:pPr>
        <w:pStyle w:val="a9"/>
        <w:numPr>
          <w:ilvl w:val="0"/>
          <w:numId w:val="20"/>
        </w:numPr>
        <w:autoSpaceDE w:val="0"/>
        <w:autoSpaceDN w:val="0"/>
        <w:adjustRightInd w:val="0"/>
        <w:spacing w:after="0" w:line="240" w:lineRule="auto"/>
        <w:jc w:val="center"/>
        <w:rPr>
          <w:rFonts w:ascii="Times New Roman" w:hAnsi="Times New Roman" w:cs="Times New Roman"/>
          <w:sz w:val="24"/>
          <w:szCs w:val="24"/>
        </w:rPr>
      </w:pPr>
      <w:r w:rsidRPr="00AE0AF1">
        <w:rPr>
          <w:rFonts w:ascii="Times New Roman" w:hAnsi="Times New Roman" w:cs="Times New Roman"/>
          <w:sz w:val="24"/>
          <w:szCs w:val="24"/>
        </w:rPr>
        <w:t xml:space="preserve">Кадровое обеспечение </w:t>
      </w:r>
      <w:r w:rsidR="00050616" w:rsidRPr="00AE0AF1">
        <w:rPr>
          <w:rFonts w:ascii="Times New Roman" w:hAnsi="Times New Roman" w:cs="Times New Roman"/>
          <w:sz w:val="24"/>
          <w:szCs w:val="24"/>
        </w:rPr>
        <w:t>у</w:t>
      </w:r>
      <w:r w:rsidRPr="00AE0AF1">
        <w:rPr>
          <w:rFonts w:ascii="Times New Roman" w:hAnsi="Times New Roman" w:cs="Times New Roman"/>
          <w:sz w:val="24"/>
          <w:szCs w:val="24"/>
        </w:rPr>
        <w:t>чреждения</w:t>
      </w:r>
    </w:p>
    <w:tbl>
      <w:tblPr>
        <w:tblStyle w:val="a8"/>
        <w:tblW w:w="15167" w:type="dxa"/>
        <w:tblInd w:w="534" w:type="dxa"/>
        <w:tblLayout w:type="fixed"/>
        <w:tblLook w:val="04A0"/>
      </w:tblPr>
      <w:tblGrid>
        <w:gridCol w:w="4389"/>
        <w:gridCol w:w="1421"/>
        <w:gridCol w:w="2972"/>
        <w:gridCol w:w="2980"/>
        <w:gridCol w:w="1703"/>
        <w:gridCol w:w="1702"/>
      </w:tblGrid>
      <w:tr w:rsidR="00050616" w:rsidRPr="00AE0AF1" w:rsidTr="00050616">
        <w:trPr>
          <w:trHeight w:val="414"/>
        </w:trPr>
        <w:tc>
          <w:tcPr>
            <w:tcW w:w="15167" w:type="dxa"/>
            <w:gridSpan w:val="6"/>
            <w:tcBorders>
              <w:top w:val="nil"/>
              <w:left w:val="nil"/>
              <w:bottom w:val="nil"/>
              <w:right w:val="nil"/>
            </w:tcBorders>
          </w:tcPr>
          <w:p w:rsidR="00050616" w:rsidRPr="00AE0AF1" w:rsidRDefault="00050616" w:rsidP="00050616">
            <w:pPr>
              <w:tabs>
                <w:tab w:val="left" w:pos="1531"/>
              </w:tabs>
              <w:ind w:left="41"/>
              <w:jc w:val="center"/>
              <w:rPr>
                <w:rFonts w:ascii="Times New Roman" w:hAnsi="Times New Roman" w:cs="Times New Roman"/>
                <w:sz w:val="24"/>
                <w:szCs w:val="24"/>
              </w:rPr>
            </w:pPr>
            <w:r w:rsidRPr="00AE0AF1">
              <w:rPr>
                <w:rFonts w:ascii="Times New Roman" w:eastAsiaTheme="minorEastAsia" w:hAnsi="Times New Roman" w:cs="Times New Roman"/>
                <w:sz w:val="24"/>
                <w:szCs w:val="24"/>
              </w:rPr>
              <w:t xml:space="preserve"> Сведе</w:t>
            </w:r>
            <w:r w:rsidRPr="00AE0AF1">
              <w:rPr>
                <w:rFonts w:ascii="Times New Roman" w:hAnsi="Times New Roman" w:cs="Times New Roman"/>
                <w:sz w:val="24"/>
                <w:szCs w:val="24"/>
              </w:rPr>
              <w:t>ния о т</w:t>
            </w:r>
            <w:r w:rsidRPr="00AE0AF1">
              <w:rPr>
                <w:rFonts w:ascii="Times New Roman" w:eastAsiaTheme="minorEastAsia" w:hAnsi="Times New Roman" w:cs="Times New Roman"/>
                <w:sz w:val="24"/>
                <w:szCs w:val="24"/>
              </w:rPr>
              <w:t>ренерско-преподавательском составе у</w:t>
            </w:r>
            <w:r w:rsidRPr="00AE0AF1">
              <w:rPr>
                <w:rFonts w:ascii="Times New Roman" w:hAnsi="Times New Roman" w:cs="Times New Roman"/>
                <w:sz w:val="24"/>
                <w:szCs w:val="24"/>
              </w:rPr>
              <w:t>ч</w:t>
            </w:r>
            <w:r w:rsidR="004E75A0" w:rsidRPr="00AE0AF1">
              <w:rPr>
                <w:rFonts w:ascii="Times New Roman" w:eastAsiaTheme="minorEastAsia" w:hAnsi="Times New Roman" w:cs="Times New Roman"/>
                <w:sz w:val="24"/>
                <w:szCs w:val="24"/>
              </w:rPr>
              <w:t>реждения на 01.03</w:t>
            </w:r>
            <w:r w:rsidRPr="00AE0AF1">
              <w:rPr>
                <w:rFonts w:ascii="Times New Roman" w:eastAsiaTheme="minorEastAsia" w:hAnsi="Times New Roman" w:cs="Times New Roman"/>
                <w:sz w:val="24"/>
                <w:szCs w:val="24"/>
              </w:rPr>
              <w:t>.201</w:t>
            </w:r>
            <w:r w:rsidR="004E75A0" w:rsidRPr="00AE0AF1">
              <w:rPr>
                <w:rFonts w:ascii="Times New Roman" w:eastAsiaTheme="minorEastAsia" w:hAnsi="Times New Roman" w:cs="Times New Roman"/>
                <w:sz w:val="24"/>
                <w:szCs w:val="24"/>
              </w:rPr>
              <w:t>8</w:t>
            </w:r>
          </w:p>
        </w:tc>
      </w:tr>
      <w:tr w:rsidR="00050616" w:rsidRPr="00AE0AF1" w:rsidTr="00050616">
        <w:trPr>
          <w:trHeight w:val="414"/>
        </w:trPr>
        <w:tc>
          <w:tcPr>
            <w:tcW w:w="15167" w:type="dxa"/>
            <w:gridSpan w:val="6"/>
            <w:tcBorders>
              <w:top w:val="nil"/>
              <w:left w:val="nil"/>
              <w:bottom w:val="nil"/>
              <w:right w:val="nil"/>
            </w:tcBorders>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 xml:space="preserve">Спортивное ориентирование </w:t>
            </w:r>
          </w:p>
        </w:tc>
      </w:tr>
      <w:tr w:rsidR="00050616" w:rsidRPr="00EE3993" w:rsidTr="00050616">
        <w:trPr>
          <w:trHeight w:val="338"/>
        </w:trPr>
        <w:tc>
          <w:tcPr>
            <w:tcW w:w="4389" w:type="dxa"/>
            <w:tcBorders>
              <w:top w:val="single" w:sz="4" w:space="0" w:color="auto"/>
            </w:tcBorders>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ФИО</w:t>
            </w:r>
          </w:p>
        </w:tc>
        <w:tc>
          <w:tcPr>
            <w:tcW w:w="1421" w:type="dxa"/>
            <w:tcBorders>
              <w:top w:val="single" w:sz="4" w:space="0" w:color="auto"/>
            </w:tcBorders>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Категория</w:t>
            </w:r>
          </w:p>
        </w:tc>
        <w:tc>
          <w:tcPr>
            <w:tcW w:w="2972" w:type="dxa"/>
            <w:tcBorders>
              <w:top w:val="single" w:sz="4" w:space="0" w:color="auto"/>
            </w:tcBorders>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Аттестация</w:t>
            </w:r>
          </w:p>
        </w:tc>
        <w:tc>
          <w:tcPr>
            <w:tcW w:w="2980" w:type="dxa"/>
            <w:tcBorders>
              <w:top w:val="single" w:sz="4" w:space="0" w:color="auto"/>
            </w:tcBorders>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Повышение квалификации</w:t>
            </w:r>
          </w:p>
        </w:tc>
        <w:tc>
          <w:tcPr>
            <w:tcW w:w="1703" w:type="dxa"/>
            <w:tcBorders>
              <w:top w:val="single" w:sz="4" w:space="0" w:color="auto"/>
            </w:tcBorders>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Образование</w:t>
            </w:r>
          </w:p>
        </w:tc>
        <w:tc>
          <w:tcPr>
            <w:tcW w:w="1702" w:type="dxa"/>
            <w:tcBorders>
              <w:top w:val="single" w:sz="4" w:space="0" w:color="auto"/>
            </w:tcBorders>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Год окончания</w:t>
            </w:r>
          </w:p>
        </w:tc>
      </w:tr>
      <w:tr w:rsidR="00050616" w:rsidRPr="00EE3993" w:rsidTr="00050616">
        <w:tc>
          <w:tcPr>
            <w:tcW w:w="4389"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Арцимович Евгения Геннадьевна</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19.01.1970</w:t>
            </w:r>
          </w:p>
        </w:tc>
        <w:tc>
          <w:tcPr>
            <w:tcW w:w="1421"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высшая</w:t>
            </w:r>
          </w:p>
        </w:tc>
        <w:tc>
          <w:tcPr>
            <w:tcW w:w="2972"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28.03.2013-27.03.2018</w:t>
            </w:r>
          </w:p>
        </w:tc>
        <w:tc>
          <w:tcPr>
            <w:tcW w:w="2980" w:type="dxa"/>
          </w:tcPr>
          <w:p w:rsidR="00050616" w:rsidRPr="00AE0AF1" w:rsidRDefault="00AE0AF1"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ИРООО, 2016</w:t>
            </w:r>
            <w:r>
              <w:rPr>
                <w:rFonts w:ascii="Times New Roman" w:hAnsi="Times New Roman" w:cs="Times New Roman"/>
                <w:sz w:val="24"/>
                <w:szCs w:val="24"/>
              </w:rPr>
              <w:t>г.</w:t>
            </w:r>
          </w:p>
        </w:tc>
        <w:tc>
          <w:tcPr>
            <w:tcW w:w="1703"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ОГИФК</w:t>
            </w:r>
          </w:p>
        </w:tc>
        <w:tc>
          <w:tcPr>
            <w:tcW w:w="1702"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1981г.</w:t>
            </w:r>
          </w:p>
        </w:tc>
      </w:tr>
      <w:tr w:rsidR="00050616" w:rsidRPr="00EE3993" w:rsidTr="00050616">
        <w:tc>
          <w:tcPr>
            <w:tcW w:w="4389"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Вандышев Александр Кузьмич</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01.11.1950</w:t>
            </w:r>
          </w:p>
        </w:tc>
        <w:tc>
          <w:tcPr>
            <w:tcW w:w="1421"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б/к</w:t>
            </w:r>
          </w:p>
        </w:tc>
        <w:tc>
          <w:tcPr>
            <w:tcW w:w="2972"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2980" w:type="dxa"/>
          </w:tcPr>
          <w:p w:rsidR="00050616" w:rsidRPr="00AE0AF1" w:rsidRDefault="00050616" w:rsidP="00AE0AF1">
            <w:pPr>
              <w:tabs>
                <w:tab w:val="left" w:pos="1531"/>
              </w:tabs>
              <w:rPr>
                <w:rFonts w:ascii="Times New Roman" w:hAnsi="Times New Roman" w:cs="Times New Roman"/>
                <w:sz w:val="24"/>
                <w:szCs w:val="24"/>
              </w:rPr>
            </w:pPr>
            <w:r w:rsidRPr="00AE0AF1">
              <w:rPr>
                <w:rFonts w:ascii="Times New Roman" w:hAnsi="Times New Roman" w:cs="Times New Roman"/>
                <w:sz w:val="24"/>
                <w:szCs w:val="24"/>
              </w:rPr>
              <w:t>ИРООО, 2014г.</w:t>
            </w:r>
          </w:p>
        </w:tc>
        <w:tc>
          <w:tcPr>
            <w:tcW w:w="1703"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ОГИФК</w:t>
            </w:r>
          </w:p>
        </w:tc>
        <w:tc>
          <w:tcPr>
            <w:tcW w:w="1702"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1978г.</w:t>
            </w:r>
          </w:p>
        </w:tc>
      </w:tr>
      <w:tr w:rsidR="00050616" w:rsidRPr="00EE3993" w:rsidTr="00050616">
        <w:tc>
          <w:tcPr>
            <w:tcW w:w="4389"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Гатаулина Светлана Викторовна</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27.05.1959</w:t>
            </w:r>
          </w:p>
        </w:tc>
        <w:tc>
          <w:tcPr>
            <w:tcW w:w="1421" w:type="dxa"/>
            <w:tcBorders>
              <w:bottom w:val="single" w:sz="4" w:space="0" w:color="000000" w:themeColor="text1"/>
            </w:tcBorders>
          </w:tcPr>
          <w:p w:rsidR="00050616" w:rsidRPr="00AE0AF1" w:rsidRDefault="004E75A0"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б/к</w:t>
            </w:r>
          </w:p>
        </w:tc>
        <w:tc>
          <w:tcPr>
            <w:tcW w:w="2972" w:type="dxa"/>
            <w:tcBorders>
              <w:bottom w:val="single" w:sz="4" w:space="0" w:color="000000" w:themeColor="text1"/>
            </w:tcBorders>
          </w:tcPr>
          <w:p w:rsidR="00050616" w:rsidRPr="00AE0AF1" w:rsidRDefault="004E75A0"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2980" w:type="dxa"/>
            <w:tcBorders>
              <w:bottom w:val="single" w:sz="4" w:space="0" w:color="000000" w:themeColor="text1"/>
            </w:tcBorders>
          </w:tcPr>
          <w:p w:rsidR="00050616" w:rsidRPr="00AE0AF1" w:rsidRDefault="008414D2" w:rsidP="00050616">
            <w:pPr>
              <w:tabs>
                <w:tab w:val="left" w:pos="1531"/>
              </w:tabs>
              <w:rPr>
                <w:rFonts w:ascii="Times New Roman" w:hAnsi="Times New Roman" w:cs="Times New Roman"/>
                <w:sz w:val="24"/>
                <w:szCs w:val="24"/>
              </w:rPr>
            </w:pPr>
            <w:r>
              <w:rPr>
                <w:rFonts w:ascii="Times New Roman" w:hAnsi="Times New Roman" w:cs="Times New Roman"/>
                <w:sz w:val="24"/>
                <w:szCs w:val="24"/>
              </w:rPr>
              <w:t>СибГУФК</w:t>
            </w:r>
            <w:r w:rsidR="00050616" w:rsidRPr="00AE0AF1">
              <w:rPr>
                <w:rFonts w:ascii="Times New Roman" w:hAnsi="Times New Roman" w:cs="Times New Roman"/>
                <w:sz w:val="24"/>
                <w:szCs w:val="24"/>
              </w:rPr>
              <w:t>, 2006г.</w:t>
            </w:r>
          </w:p>
        </w:tc>
        <w:tc>
          <w:tcPr>
            <w:tcW w:w="1703"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ОГИФК</w:t>
            </w:r>
          </w:p>
        </w:tc>
        <w:tc>
          <w:tcPr>
            <w:tcW w:w="1702"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1979г.</w:t>
            </w:r>
          </w:p>
        </w:tc>
      </w:tr>
      <w:tr w:rsidR="00050616" w:rsidRPr="00EE3993" w:rsidTr="00050616">
        <w:tc>
          <w:tcPr>
            <w:tcW w:w="4389"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Кузьмина Галина Петровна</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25.10.1953</w:t>
            </w:r>
          </w:p>
        </w:tc>
        <w:tc>
          <w:tcPr>
            <w:tcW w:w="1421"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высшая</w:t>
            </w:r>
          </w:p>
        </w:tc>
        <w:tc>
          <w:tcPr>
            <w:tcW w:w="2972" w:type="dxa"/>
            <w:tcBorders>
              <w:bottom w:val="single" w:sz="4" w:space="0" w:color="000000" w:themeColor="text1"/>
            </w:tcBorders>
          </w:tcPr>
          <w:p w:rsidR="00050616" w:rsidRPr="00AE0AF1" w:rsidRDefault="00050616" w:rsidP="00AE0AF1">
            <w:pPr>
              <w:tabs>
                <w:tab w:val="left" w:pos="1531"/>
              </w:tabs>
              <w:rPr>
                <w:rFonts w:ascii="Times New Roman" w:hAnsi="Times New Roman" w:cs="Times New Roman"/>
                <w:sz w:val="24"/>
                <w:szCs w:val="24"/>
              </w:rPr>
            </w:pPr>
            <w:r w:rsidRPr="00AE0AF1">
              <w:rPr>
                <w:rFonts w:ascii="Times New Roman" w:hAnsi="Times New Roman" w:cs="Times New Roman"/>
                <w:sz w:val="24"/>
                <w:szCs w:val="24"/>
              </w:rPr>
              <w:t>2</w:t>
            </w:r>
            <w:r w:rsidR="00AE0AF1">
              <w:rPr>
                <w:rFonts w:ascii="Times New Roman" w:hAnsi="Times New Roman" w:cs="Times New Roman"/>
                <w:sz w:val="24"/>
                <w:szCs w:val="24"/>
              </w:rPr>
              <w:t>5</w:t>
            </w:r>
            <w:r w:rsidRPr="00AE0AF1">
              <w:rPr>
                <w:rFonts w:ascii="Times New Roman" w:hAnsi="Times New Roman" w:cs="Times New Roman"/>
                <w:sz w:val="24"/>
                <w:szCs w:val="24"/>
              </w:rPr>
              <w:t>.0</w:t>
            </w:r>
            <w:r w:rsidR="00AE0AF1">
              <w:rPr>
                <w:rFonts w:ascii="Times New Roman" w:hAnsi="Times New Roman" w:cs="Times New Roman"/>
                <w:sz w:val="24"/>
                <w:szCs w:val="24"/>
              </w:rPr>
              <w:t>4.2017-24</w:t>
            </w:r>
            <w:r w:rsidRPr="00AE0AF1">
              <w:rPr>
                <w:rFonts w:ascii="Times New Roman" w:hAnsi="Times New Roman" w:cs="Times New Roman"/>
                <w:sz w:val="24"/>
                <w:szCs w:val="24"/>
              </w:rPr>
              <w:t>.0</w:t>
            </w:r>
            <w:r w:rsidR="00AE0AF1">
              <w:rPr>
                <w:rFonts w:ascii="Times New Roman" w:hAnsi="Times New Roman" w:cs="Times New Roman"/>
                <w:sz w:val="24"/>
                <w:szCs w:val="24"/>
              </w:rPr>
              <w:t>4</w:t>
            </w:r>
            <w:r w:rsidRPr="00AE0AF1">
              <w:rPr>
                <w:rFonts w:ascii="Times New Roman" w:hAnsi="Times New Roman" w:cs="Times New Roman"/>
                <w:sz w:val="24"/>
                <w:szCs w:val="24"/>
              </w:rPr>
              <w:t>.20</w:t>
            </w:r>
            <w:r w:rsidR="00AE0AF1">
              <w:rPr>
                <w:rFonts w:ascii="Times New Roman" w:hAnsi="Times New Roman" w:cs="Times New Roman"/>
                <w:sz w:val="24"/>
                <w:szCs w:val="24"/>
              </w:rPr>
              <w:t>22</w:t>
            </w:r>
          </w:p>
        </w:tc>
        <w:tc>
          <w:tcPr>
            <w:tcW w:w="2980" w:type="dxa"/>
            <w:tcBorders>
              <w:bottom w:val="single" w:sz="4" w:space="0" w:color="000000" w:themeColor="text1"/>
            </w:tcBorders>
          </w:tcPr>
          <w:p w:rsidR="00050616" w:rsidRPr="00AE0AF1" w:rsidRDefault="00AE0AF1" w:rsidP="00050616">
            <w:pPr>
              <w:tabs>
                <w:tab w:val="left" w:pos="1531"/>
              </w:tabs>
              <w:rPr>
                <w:rFonts w:ascii="Times New Roman" w:hAnsi="Times New Roman" w:cs="Times New Roman"/>
                <w:sz w:val="24"/>
                <w:szCs w:val="24"/>
              </w:rPr>
            </w:pPr>
            <w:r>
              <w:rPr>
                <w:rFonts w:ascii="Times New Roman" w:hAnsi="Times New Roman" w:cs="Times New Roman"/>
                <w:sz w:val="24"/>
                <w:szCs w:val="24"/>
              </w:rPr>
              <w:t>ИРООО, 2016г.</w:t>
            </w:r>
          </w:p>
        </w:tc>
        <w:tc>
          <w:tcPr>
            <w:tcW w:w="1703"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ОГИФК</w:t>
            </w:r>
          </w:p>
        </w:tc>
        <w:tc>
          <w:tcPr>
            <w:tcW w:w="1702"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1979г.</w:t>
            </w:r>
          </w:p>
        </w:tc>
      </w:tr>
      <w:tr w:rsidR="00050616" w:rsidRPr="00EE3993" w:rsidTr="00050616">
        <w:tc>
          <w:tcPr>
            <w:tcW w:w="4389"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Кузнецова Наталья Александровна</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05.03.1985</w:t>
            </w:r>
          </w:p>
        </w:tc>
        <w:tc>
          <w:tcPr>
            <w:tcW w:w="1421"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б/к</w:t>
            </w:r>
          </w:p>
        </w:tc>
        <w:tc>
          <w:tcPr>
            <w:tcW w:w="2972"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2980"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1703" w:type="dxa"/>
            <w:tcBorders>
              <w:bottom w:val="single" w:sz="4" w:space="0" w:color="000000" w:themeColor="text1"/>
            </w:tcBorders>
          </w:tcPr>
          <w:p w:rsidR="00050616" w:rsidRPr="00AE0AF1" w:rsidRDefault="006C3BC3" w:rsidP="00050616">
            <w:pPr>
              <w:tabs>
                <w:tab w:val="left" w:pos="1531"/>
              </w:tabs>
              <w:rPr>
                <w:rFonts w:ascii="Times New Roman" w:hAnsi="Times New Roman" w:cs="Times New Roman"/>
                <w:sz w:val="24"/>
                <w:szCs w:val="24"/>
              </w:rPr>
            </w:pPr>
            <w:r>
              <w:rPr>
                <w:rFonts w:ascii="Times New Roman" w:hAnsi="Times New Roman" w:cs="Times New Roman"/>
                <w:sz w:val="24"/>
                <w:szCs w:val="24"/>
              </w:rPr>
              <w:t>СибГУФК</w:t>
            </w:r>
          </w:p>
        </w:tc>
        <w:tc>
          <w:tcPr>
            <w:tcW w:w="1702" w:type="dxa"/>
            <w:tcBorders>
              <w:bottom w:val="single" w:sz="4" w:space="0" w:color="000000" w:themeColor="text1"/>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2009г.</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декр.отпуск</w:t>
            </w:r>
          </w:p>
        </w:tc>
      </w:tr>
      <w:tr w:rsidR="00050616" w:rsidRPr="00EE3993" w:rsidTr="00050616">
        <w:tc>
          <w:tcPr>
            <w:tcW w:w="15167" w:type="dxa"/>
            <w:gridSpan w:val="6"/>
            <w:tcBorders>
              <w:top w:val="nil"/>
              <w:left w:val="nil"/>
              <w:bottom w:val="nil"/>
              <w:right w:val="nil"/>
            </w:tcBorders>
          </w:tcPr>
          <w:p w:rsidR="00AE0AF1" w:rsidRDefault="00AE0AF1" w:rsidP="00050616">
            <w:pPr>
              <w:tabs>
                <w:tab w:val="left" w:pos="1531"/>
              </w:tabs>
              <w:rPr>
                <w:rFonts w:ascii="Times New Roman" w:hAnsi="Times New Roman" w:cs="Times New Roman"/>
                <w:sz w:val="24"/>
                <w:szCs w:val="24"/>
                <w:highlight w:val="yellow"/>
              </w:rPr>
            </w:pPr>
          </w:p>
          <w:p w:rsidR="00050616" w:rsidRPr="00AE0AF1" w:rsidRDefault="00050616" w:rsidP="00CC4997">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Биатлон</w:t>
            </w:r>
          </w:p>
          <w:tbl>
            <w:tblPr>
              <w:tblStyle w:val="a8"/>
              <w:tblW w:w="15054" w:type="dxa"/>
              <w:tblLayout w:type="fixed"/>
              <w:tblLook w:val="04A0"/>
            </w:tblPr>
            <w:tblGrid>
              <w:gridCol w:w="4281"/>
              <w:gridCol w:w="1417"/>
              <w:gridCol w:w="2977"/>
              <w:gridCol w:w="2552"/>
              <w:gridCol w:w="2409"/>
              <w:gridCol w:w="1418"/>
            </w:tblGrid>
            <w:tr w:rsidR="00050616" w:rsidRPr="00EE3993" w:rsidTr="005D3807">
              <w:trPr>
                <w:trHeight w:val="291"/>
              </w:trPr>
              <w:tc>
                <w:tcPr>
                  <w:tcW w:w="4281" w:type="dxa"/>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ФИО</w:t>
                  </w:r>
                </w:p>
              </w:tc>
              <w:tc>
                <w:tcPr>
                  <w:tcW w:w="1417" w:type="dxa"/>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Категория</w:t>
                  </w:r>
                </w:p>
              </w:tc>
              <w:tc>
                <w:tcPr>
                  <w:tcW w:w="2977" w:type="dxa"/>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Аттестация</w:t>
                  </w:r>
                </w:p>
              </w:tc>
              <w:tc>
                <w:tcPr>
                  <w:tcW w:w="2552" w:type="dxa"/>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Повышение квалификации</w:t>
                  </w:r>
                </w:p>
              </w:tc>
              <w:tc>
                <w:tcPr>
                  <w:tcW w:w="2409" w:type="dxa"/>
                  <w:tcBorders>
                    <w:right w:val="single" w:sz="4" w:space="0" w:color="auto"/>
                  </w:tcBorders>
                </w:tcPr>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Образование</w:t>
                  </w: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050616">
                  <w:pPr>
                    <w:tabs>
                      <w:tab w:val="left" w:pos="1531"/>
                    </w:tabs>
                    <w:jc w:val="center"/>
                    <w:rPr>
                      <w:rFonts w:ascii="Times New Roman" w:hAnsi="Times New Roman" w:cs="Times New Roman"/>
                      <w:sz w:val="20"/>
                      <w:szCs w:val="20"/>
                    </w:rPr>
                  </w:pPr>
                  <w:r w:rsidRPr="00AE0AF1">
                    <w:rPr>
                      <w:rFonts w:ascii="Times New Roman" w:hAnsi="Times New Roman" w:cs="Times New Roman"/>
                      <w:sz w:val="20"/>
                      <w:szCs w:val="20"/>
                    </w:rPr>
                    <w:t>Год окончания</w:t>
                  </w:r>
                </w:p>
              </w:tc>
            </w:tr>
            <w:tr w:rsidR="00050616" w:rsidRPr="00EE3993" w:rsidTr="005D3807">
              <w:trPr>
                <w:trHeight w:val="581"/>
              </w:trPr>
              <w:tc>
                <w:tcPr>
                  <w:tcW w:w="4281"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Балахничев Александр Александрович    18.11.1955</w:t>
                  </w:r>
                </w:p>
              </w:tc>
              <w:tc>
                <w:tcPr>
                  <w:tcW w:w="1417"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высшая</w:t>
                  </w:r>
                </w:p>
              </w:tc>
              <w:tc>
                <w:tcPr>
                  <w:tcW w:w="2977"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26.12.2013-25.12.2018</w:t>
                  </w:r>
                </w:p>
              </w:tc>
              <w:tc>
                <w:tcPr>
                  <w:tcW w:w="2552" w:type="dxa"/>
                </w:tcPr>
                <w:p w:rsidR="00050616" w:rsidRPr="00AE0AF1" w:rsidRDefault="00AE0AF1" w:rsidP="00050616">
                  <w:pPr>
                    <w:tabs>
                      <w:tab w:val="left" w:pos="1531"/>
                    </w:tabs>
                    <w:rPr>
                      <w:rFonts w:ascii="Times New Roman" w:hAnsi="Times New Roman" w:cs="Times New Roman"/>
                      <w:sz w:val="24"/>
                      <w:szCs w:val="24"/>
                    </w:rPr>
                  </w:pPr>
                  <w:r>
                    <w:rPr>
                      <w:rFonts w:ascii="Times New Roman" w:hAnsi="Times New Roman" w:cs="Times New Roman"/>
                      <w:sz w:val="24"/>
                      <w:szCs w:val="24"/>
                    </w:rPr>
                    <w:t>ОмГПУ, 2017г.</w:t>
                  </w:r>
                </w:p>
              </w:tc>
              <w:tc>
                <w:tcPr>
                  <w:tcW w:w="2409" w:type="dxa"/>
                  <w:tcBorders>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ОмГПИ</w:t>
                  </w:r>
                </w:p>
                <w:p w:rsidR="00050616" w:rsidRPr="00AE0AF1" w:rsidRDefault="00050616" w:rsidP="00050616">
                  <w:pPr>
                    <w:tabs>
                      <w:tab w:val="left" w:pos="1531"/>
                    </w:tabs>
                    <w:rPr>
                      <w:rFonts w:ascii="Times New Roman" w:hAnsi="Times New Roman" w:cs="Times New Roman"/>
                    </w:rPr>
                  </w:pPr>
                  <w:r w:rsidRPr="00AE0AF1">
                    <w:rPr>
                      <w:rFonts w:ascii="Times New Roman" w:hAnsi="Times New Roman" w:cs="Times New Roman"/>
                    </w:rPr>
                    <w:t>Пед.училищие</w:t>
                  </w: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1982г.</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1977г.</w:t>
                  </w:r>
                </w:p>
              </w:tc>
            </w:tr>
            <w:tr w:rsidR="00050616" w:rsidRPr="00EE3993" w:rsidTr="005D3807">
              <w:trPr>
                <w:trHeight w:val="581"/>
              </w:trPr>
              <w:tc>
                <w:tcPr>
                  <w:tcW w:w="4281"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lastRenderedPageBreak/>
                    <w:t>Белов Игорь Вячеславович</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28.04.1969</w:t>
                  </w:r>
                </w:p>
              </w:tc>
              <w:tc>
                <w:tcPr>
                  <w:tcW w:w="1417" w:type="dxa"/>
                </w:tcPr>
                <w:p w:rsidR="00050616" w:rsidRPr="00AE0AF1" w:rsidRDefault="00AE0AF1"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б/к</w:t>
                  </w:r>
                </w:p>
              </w:tc>
              <w:tc>
                <w:tcPr>
                  <w:tcW w:w="2977" w:type="dxa"/>
                </w:tcPr>
                <w:p w:rsidR="00050616" w:rsidRPr="00AE0AF1" w:rsidRDefault="00AE0AF1"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2552" w:type="dxa"/>
                </w:tcPr>
                <w:p w:rsidR="00050616" w:rsidRPr="00AE0AF1" w:rsidRDefault="00050616" w:rsidP="00AE0AF1">
                  <w:pPr>
                    <w:tabs>
                      <w:tab w:val="left" w:pos="1531"/>
                    </w:tabs>
                    <w:rPr>
                      <w:rFonts w:ascii="Times New Roman" w:hAnsi="Times New Roman" w:cs="Times New Roman"/>
                      <w:sz w:val="24"/>
                      <w:szCs w:val="24"/>
                    </w:rPr>
                  </w:pPr>
                  <w:r w:rsidRPr="00AE0AF1">
                    <w:rPr>
                      <w:rFonts w:ascii="Times New Roman" w:hAnsi="Times New Roman" w:cs="Times New Roman"/>
                      <w:sz w:val="24"/>
                      <w:szCs w:val="24"/>
                    </w:rPr>
                    <w:t xml:space="preserve">ИРООО, </w:t>
                  </w:r>
                  <w:r w:rsidR="00AE0AF1">
                    <w:rPr>
                      <w:rFonts w:ascii="Times New Roman" w:hAnsi="Times New Roman" w:cs="Times New Roman"/>
                      <w:sz w:val="24"/>
                      <w:szCs w:val="24"/>
                    </w:rPr>
                    <w:t>2016г.</w:t>
                  </w:r>
                </w:p>
              </w:tc>
              <w:tc>
                <w:tcPr>
                  <w:tcW w:w="2409" w:type="dxa"/>
                  <w:tcBorders>
                    <w:right w:val="single" w:sz="4" w:space="0" w:color="auto"/>
                  </w:tcBorders>
                </w:tcPr>
                <w:p w:rsidR="00050616" w:rsidRPr="00AE0AF1" w:rsidRDefault="00050616" w:rsidP="00050616">
                  <w:pPr>
                    <w:tabs>
                      <w:tab w:val="left" w:pos="1531"/>
                    </w:tabs>
                    <w:rPr>
                      <w:rFonts w:ascii="Times New Roman" w:hAnsi="Times New Roman" w:cs="Times New Roman"/>
                    </w:rPr>
                  </w:pPr>
                  <w:r w:rsidRPr="00AE0AF1">
                    <w:rPr>
                      <w:rFonts w:ascii="Times New Roman" w:hAnsi="Times New Roman" w:cs="Times New Roman"/>
                    </w:rPr>
                    <w:t>Карагандинский пед.институт</w:t>
                  </w: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1995г.</w:t>
                  </w:r>
                </w:p>
              </w:tc>
            </w:tr>
            <w:tr w:rsidR="00050616" w:rsidRPr="00EE3993" w:rsidTr="005D3807">
              <w:trPr>
                <w:trHeight w:val="581"/>
              </w:trPr>
              <w:tc>
                <w:tcPr>
                  <w:tcW w:w="4281"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Белова Людмила Владимировна</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17.05.1970</w:t>
                  </w:r>
                </w:p>
              </w:tc>
              <w:tc>
                <w:tcPr>
                  <w:tcW w:w="1417"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 кат.</w:t>
                  </w:r>
                </w:p>
              </w:tc>
              <w:tc>
                <w:tcPr>
                  <w:tcW w:w="2977"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31.10.2013-30.10.2018</w:t>
                  </w:r>
                </w:p>
              </w:tc>
              <w:tc>
                <w:tcPr>
                  <w:tcW w:w="2552" w:type="dxa"/>
                </w:tcPr>
                <w:p w:rsidR="00050616" w:rsidRPr="00AE0AF1" w:rsidRDefault="00AE0AF1"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 xml:space="preserve">ИРООО, </w:t>
                  </w:r>
                  <w:r>
                    <w:rPr>
                      <w:rFonts w:ascii="Times New Roman" w:hAnsi="Times New Roman" w:cs="Times New Roman"/>
                      <w:sz w:val="24"/>
                      <w:szCs w:val="24"/>
                    </w:rPr>
                    <w:t>2016г.</w:t>
                  </w:r>
                </w:p>
              </w:tc>
              <w:tc>
                <w:tcPr>
                  <w:tcW w:w="2409" w:type="dxa"/>
                  <w:tcBorders>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ОмГПУ</w:t>
                  </w: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2011г.</w:t>
                  </w:r>
                </w:p>
              </w:tc>
            </w:tr>
            <w:tr w:rsidR="00050616" w:rsidRPr="00EE3993" w:rsidTr="005D3807">
              <w:trPr>
                <w:trHeight w:val="581"/>
              </w:trPr>
              <w:tc>
                <w:tcPr>
                  <w:tcW w:w="4281" w:type="dxa"/>
                  <w:tcBorders>
                    <w:bottom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Брейзе Андрей Иванович</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21.12.1946</w:t>
                  </w:r>
                </w:p>
              </w:tc>
              <w:tc>
                <w:tcPr>
                  <w:tcW w:w="1417" w:type="dxa"/>
                  <w:tcBorders>
                    <w:bottom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Высшая</w:t>
                  </w:r>
                </w:p>
              </w:tc>
              <w:tc>
                <w:tcPr>
                  <w:tcW w:w="2977" w:type="dxa"/>
                  <w:tcBorders>
                    <w:bottom w:val="single" w:sz="4" w:space="0" w:color="auto"/>
                  </w:tcBorders>
                </w:tcPr>
                <w:p w:rsidR="00050616" w:rsidRPr="00AE0AF1" w:rsidRDefault="00050616" w:rsidP="00AE0AF1">
                  <w:pPr>
                    <w:tabs>
                      <w:tab w:val="left" w:pos="1531"/>
                    </w:tabs>
                    <w:rPr>
                      <w:rFonts w:ascii="Times New Roman" w:hAnsi="Times New Roman" w:cs="Times New Roman"/>
                      <w:sz w:val="24"/>
                      <w:szCs w:val="24"/>
                    </w:rPr>
                  </w:pPr>
                  <w:r w:rsidRPr="00AE0AF1">
                    <w:rPr>
                      <w:rFonts w:ascii="Times New Roman" w:hAnsi="Times New Roman" w:cs="Times New Roman"/>
                      <w:sz w:val="24"/>
                      <w:szCs w:val="24"/>
                    </w:rPr>
                    <w:t>2</w:t>
                  </w:r>
                  <w:r w:rsidR="00AE0AF1">
                    <w:rPr>
                      <w:rFonts w:ascii="Times New Roman" w:hAnsi="Times New Roman" w:cs="Times New Roman"/>
                      <w:sz w:val="24"/>
                      <w:szCs w:val="24"/>
                    </w:rPr>
                    <w:t>6</w:t>
                  </w:r>
                  <w:r w:rsidRPr="00AE0AF1">
                    <w:rPr>
                      <w:rFonts w:ascii="Times New Roman" w:hAnsi="Times New Roman" w:cs="Times New Roman"/>
                      <w:sz w:val="24"/>
                      <w:szCs w:val="24"/>
                    </w:rPr>
                    <w:t>.12.201</w:t>
                  </w:r>
                  <w:r w:rsidR="00AE0AF1">
                    <w:rPr>
                      <w:rFonts w:ascii="Times New Roman" w:hAnsi="Times New Roman" w:cs="Times New Roman"/>
                      <w:sz w:val="24"/>
                      <w:szCs w:val="24"/>
                    </w:rPr>
                    <w:t>7-25</w:t>
                  </w:r>
                  <w:r w:rsidRPr="00AE0AF1">
                    <w:rPr>
                      <w:rFonts w:ascii="Times New Roman" w:hAnsi="Times New Roman" w:cs="Times New Roman"/>
                      <w:sz w:val="24"/>
                      <w:szCs w:val="24"/>
                    </w:rPr>
                    <w:t>.12.20</w:t>
                  </w:r>
                  <w:r w:rsidR="00AE0AF1">
                    <w:rPr>
                      <w:rFonts w:ascii="Times New Roman" w:hAnsi="Times New Roman" w:cs="Times New Roman"/>
                      <w:sz w:val="24"/>
                      <w:szCs w:val="24"/>
                    </w:rPr>
                    <w:t>22</w:t>
                  </w:r>
                </w:p>
              </w:tc>
              <w:tc>
                <w:tcPr>
                  <w:tcW w:w="2552" w:type="dxa"/>
                  <w:tcBorders>
                    <w:bottom w:val="single" w:sz="4" w:space="0" w:color="auto"/>
                  </w:tcBorders>
                </w:tcPr>
                <w:p w:rsidR="00050616" w:rsidRPr="00AE0AF1" w:rsidRDefault="00AE0AF1" w:rsidP="00AE0AF1">
                  <w:pPr>
                    <w:tabs>
                      <w:tab w:val="left" w:pos="1531"/>
                    </w:tabs>
                    <w:rPr>
                      <w:rFonts w:ascii="Times New Roman" w:hAnsi="Times New Roman" w:cs="Times New Roman"/>
                      <w:sz w:val="24"/>
                      <w:szCs w:val="24"/>
                    </w:rPr>
                  </w:pPr>
                  <w:r w:rsidRPr="00AE0AF1">
                    <w:rPr>
                      <w:rFonts w:ascii="Times New Roman" w:hAnsi="Times New Roman" w:cs="Times New Roman"/>
                      <w:sz w:val="24"/>
                      <w:szCs w:val="24"/>
                    </w:rPr>
                    <w:t>ИГТУ им.</w:t>
                  </w:r>
                  <w:r>
                    <w:rPr>
                      <w:rFonts w:ascii="Times New Roman" w:hAnsi="Times New Roman" w:cs="Times New Roman"/>
                      <w:sz w:val="24"/>
                      <w:szCs w:val="24"/>
                    </w:rPr>
                    <w:t xml:space="preserve"> </w:t>
                  </w:r>
                  <w:r w:rsidRPr="00AE0AF1">
                    <w:rPr>
                      <w:rFonts w:ascii="Times New Roman" w:hAnsi="Times New Roman" w:cs="Times New Roman"/>
                      <w:sz w:val="24"/>
                      <w:szCs w:val="24"/>
                    </w:rPr>
                    <w:t>Калашникова, 2017г.</w:t>
                  </w:r>
                </w:p>
              </w:tc>
              <w:tc>
                <w:tcPr>
                  <w:tcW w:w="2409" w:type="dxa"/>
                  <w:tcBorders>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ОГИФК</w:t>
                  </w: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1976г.</w:t>
                  </w:r>
                </w:p>
              </w:tc>
            </w:tr>
            <w:tr w:rsidR="00050616" w:rsidRPr="00EE3993" w:rsidTr="005D3807">
              <w:trPr>
                <w:trHeight w:val="581"/>
              </w:trPr>
              <w:tc>
                <w:tcPr>
                  <w:tcW w:w="4281"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Голубятников Марк Анатольевич</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26.09.1984</w:t>
                  </w:r>
                </w:p>
              </w:tc>
              <w:tc>
                <w:tcPr>
                  <w:tcW w:w="1417"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б/к</w:t>
                  </w:r>
                </w:p>
              </w:tc>
              <w:tc>
                <w:tcPr>
                  <w:tcW w:w="2977"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2552" w:type="dxa"/>
                </w:tcPr>
                <w:p w:rsidR="00050616" w:rsidRPr="00AE0AF1" w:rsidRDefault="00AE0AF1" w:rsidP="00AE0AF1">
                  <w:pPr>
                    <w:tabs>
                      <w:tab w:val="left" w:pos="1531"/>
                    </w:tabs>
                    <w:rPr>
                      <w:rFonts w:ascii="Times New Roman" w:hAnsi="Times New Roman" w:cs="Times New Roman"/>
                      <w:sz w:val="24"/>
                      <w:szCs w:val="24"/>
                    </w:rPr>
                  </w:pPr>
                  <w:r w:rsidRPr="00AE0AF1">
                    <w:rPr>
                      <w:rFonts w:ascii="Times New Roman" w:hAnsi="Times New Roman" w:cs="Times New Roman"/>
                      <w:sz w:val="24"/>
                      <w:szCs w:val="24"/>
                    </w:rPr>
                    <w:t>ОмГПУ, 2017г.</w:t>
                  </w:r>
                </w:p>
              </w:tc>
              <w:tc>
                <w:tcPr>
                  <w:tcW w:w="2409" w:type="dxa"/>
                  <w:tcBorders>
                    <w:right w:val="single" w:sz="4" w:space="0" w:color="auto"/>
                  </w:tcBorders>
                </w:tcPr>
                <w:p w:rsidR="00050616" w:rsidRPr="00AE0AF1" w:rsidRDefault="006C3BC3" w:rsidP="00050616">
                  <w:pPr>
                    <w:tabs>
                      <w:tab w:val="left" w:pos="1531"/>
                    </w:tabs>
                    <w:rPr>
                      <w:rFonts w:ascii="Times New Roman" w:hAnsi="Times New Roman" w:cs="Times New Roman"/>
                      <w:sz w:val="24"/>
                      <w:szCs w:val="24"/>
                    </w:rPr>
                  </w:pPr>
                  <w:r>
                    <w:rPr>
                      <w:rFonts w:ascii="Times New Roman" w:hAnsi="Times New Roman" w:cs="Times New Roman"/>
                      <w:sz w:val="24"/>
                      <w:szCs w:val="24"/>
                    </w:rPr>
                    <w:t>СибГУФК</w:t>
                  </w:r>
                </w:p>
                <w:p w:rsidR="00050616" w:rsidRPr="00AE0AF1" w:rsidRDefault="00050616" w:rsidP="00050616">
                  <w:pPr>
                    <w:tabs>
                      <w:tab w:val="left" w:pos="1531"/>
                    </w:tabs>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AE0AF1">
                  <w:pPr>
                    <w:tabs>
                      <w:tab w:val="left" w:pos="1531"/>
                    </w:tabs>
                    <w:rPr>
                      <w:rFonts w:ascii="Times New Roman" w:hAnsi="Times New Roman" w:cs="Times New Roman"/>
                      <w:sz w:val="24"/>
                      <w:szCs w:val="24"/>
                    </w:rPr>
                  </w:pPr>
                  <w:r w:rsidRPr="00AE0AF1">
                    <w:rPr>
                      <w:rFonts w:ascii="Times New Roman" w:hAnsi="Times New Roman" w:cs="Times New Roman"/>
                      <w:sz w:val="24"/>
                      <w:szCs w:val="24"/>
                    </w:rPr>
                    <w:t>201</w:t>
                  </w:r>
                  <w:r w:rsidR="00AE0AF1" w:rsidRPr="00AE0AF1">
                    <w:rPr>
                      <w:rFonts w:ascii="Times New Roman" w:hAnsi="Times New Roman" w:cs="Times New Roman"/>
                      <w:sz w:val="24"/>
                      <w:szCs w:val="24"/>
                    </w:rPr>
                    <w:t>6</w:t>
                  </w:r>
                  <w:r w:rsidRPr="00AE0AF1">
                    <w:rPr>
                      <w:rFonts w:ascii="Times New Roman" w:hAnsi="Times New Roman" w:cs="Times New Roman"/>
                      <w:sz w:val="24"/>
                      <w:szCs w:val="24"/>
                    </w:rPr>
                    <w:t>г.</w:t>
                  </w:r>
                </w:p>
              </w:tc>
            </w:tr>
            <w:tr w:rsidR="00050616" w:rsidRPr="00EE3993" w:rsidTr="005D3807">
              <w:trPr>
                <w:trHeight w:val="581"/>
              </w:trPr>
              <w:tc>
                <w:tcPr>
                  <w:tcW w:w="4281" w:type="dxa"/>
                  <w:tcBorders>
                    <w:bottom w:val="single" w:sz="4" w:space="0" w:color="auto"/>
                  </w:tcBorders>
                </w:tcPr>
                <w:p w:rsidR="00050616" w:rsidRPr="00096915" w:rsidRDefault="00AE0AF1"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Антипов Алексей Юрьевич</w:t>
                  </w:r>
                </w:p>
                <w:p w:rsidR="006956E5" w:rsidRPr="00096915" w:rsidRDefault="006956E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12.10.1986</w:t>
                  </w:r>
                </w:p>
              </w:tc>
              <w:tc>
                <w:tcPr>
                  <w:tcW w:w="1417" w:type="dxa"/>
                  <w:tcBorders>
                    <w:bottom w:val="single" w:sz="4" w:space="0" w:color="auto"/>
                  </w:tcBorders>
                </w:tcPr>
                <w:p w:rsidR="00050616" w:rsidRPr="00096915" w:rsidRDefault="00AE0AF1"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б/к</w:t>
                  </w:r>
                </w:p>
              </w:tc>
              <w:tc>
                <w:tcPr>
                  <w:tcW w:w="2977" w:type="dxa"/>
                  <w:tcBorders>
                    <w:bottom w:val="single" w:sz="4" w:space="0" w:color="auto"/>
                  </w:tcBorders>
                </w:tcPr>
                <w:p w:rsidR="00050616" w:rsidRPr="00096915" w:rsidRDefault="00AE0AF1"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w:t>
                  </w:r>
                </w:p>
              </w:tc>
              <w:tc>
                <w:tcPr>
                  <w:tcW w:w="2552" w:type="dxa"/>
                  <w:tcBorders>
                    <w:bottom w:val="single" w:sz="4" w:space="0" w:color="auto"/>
                  </w:tcBorders>
                </w:tcPr>
                <w:p w:rsidR="00050616" w:rsidRPr="00096915" w:rsidRDefault="00AE0AF1"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w:t>
                  </w:r>
                </w:p>
              </w:tc>
              <w:tc>
                <w:tcPr>
                  <w:tcW w:w="2409" w:type="dxa"/>
                  <w:tcBorders>
                    <w:bottom w:val="single" w:sz="4" w:space="0" w:color="auto"/>
                    <w:right w:val="single" w:sz="4" w:space="0" w:color="auto"/>
                  </w:tcBorders>
                </w:tcPr>
                <w:p w:rsidR="00050616"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СибГУФК</w:t>
                  </w:r>
                </w:p>
              </w:tc>
              <w:tc>
                <w:tcPr>
                  <w:tcW w:w="1418" w:type="dxa"/>
                  <w:tcBorders>
                    <w:top w:val="single" w:sz="4" w:space="0" w:color="auto"/>
                    <w:left w:val="single" w:sz="4" w:space="0" w:color="auto"/>
                    <w:bottom w:val="single" w:sz="4" w:space="0" w:color="auto"/>
                    <w:right w:val="single" w:sz="4" w:space="0" w:color="auto"/>
                  </w:tcBorders>
                </w:tcPr>
                <w:p w:rsidR="00050616"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2010г.</w:t>
                  </w:r>
                </w:p>
              </w:tc>
            </w:tr>
            <w:tr w:rsidR="00050616" w:rsidRPr="00EE3993" w:rsidTr="005D3807">
              <w:trPr>
                <w:trHeight w:val="581"/>
              </w:trPr>
              <w:tc>
                <w:tcPr>
                  <w:tcW w:w="4281" w:type="dxa"/>
                  <w:tcBorders>
                    <w:top w:val="single" w:sz="4" w:space="0" w:color="auto"/>
                    <w:bottom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Федорова Ирина Васильевна</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22.05.1980</w:t>
                  </w:r>
                </w:p>
              </w:tc>
              <w:tc>
                <w:tcPr>
                  <w:tcW w:w="1417" w:type="dxa"/>
                  <w:tcBorders>
                    <w:top w:val="single" w:sz="4" w:space="0" w:color="auto"/>
                    <w:bottom w:val="single" w:sz="4" w:space="0" w:color="auto"/>
                  </w:tcBorders>
                </w:tcPr>
                <w:p w:rsidR="00050616" w:rsidRPr="00AE0AF1" w:rsidRDefault="00D30625" w:rsidP="00050616">
                  <w:pPr>
                    <w:tabs>
                      <w:tab w:val="left" w:pos="1531"/>
                    </w:tabs>
                    <w:rPr>
                      <w:rFonts w:ascii="Times New Roman" w:hAnsi="Times New Roman" w:cs="Times New Roman"/>
                      <w:sz w:val="24"/>
                      <w:szCs w:val="24"/>
                    </w:rPr>
                  </w:pPr>
                  <w:r>
                    <w:rPr>
                      <w:rFonts w:ascii="Times New Roman" w:hAnsi="Times New Roman" w:cs="Times New Roman"/>
                      <w:sz w:val="24"/>
                      <w:szCs w:val="24"/>
                    </w:rPr>
                    <w:t>в</w:t>
                  </w:r>
                  <w:r w:rsidR="00050616" w:rsidRPr="00AE0AF1">
                    <w:rPr>
                      <w:rFonts w:ascii="Times New Roman" w:hAnsi="Times New Roman" w:cs="Times New Roman"/>
                      <w:sz w:val="24"/>
                      <w:szCs w:val="24"/>
                    </w:rPr>
                    <w:t>ысшая</w:t>
                  </w:r>
                </w:p>
              </w:tc>
              <w:tc>
                <w:tcPr>
                  <w:tcW w:w="2977" w:type="dxa"/>
                  <w:tcBorders>
                    <w:top w:val="single" w:sz="4" w:space="0" w:color="auto"/>
                    <w:bottom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27.02.2014-26.02.2019</w:t>
                  </w:r>
                </w:p>
              </w:tc>
              <w:tc>
                <w:tcPr>
                  <w:tcW w:w="2552" w:type="dxa"/>
                  <w:tcBorders>
                    <w:top w:val="single" w:sz="4" w:space="0" w:color="auto"/>
                    <w:bottom w:val="single" w:sz="4" w:space="0" w:color="auto"/>
                  </w:tcBorders>
                </w:tcPr>
                <w:p w:rsidR="00050616" w:rsidRPr="00AE0AF1" w:rsidRDefault="00AE0AF1" w:rsidP="00AE0AF1">
                  <w:pPr>
                    <w:tabs>
                      <w:tab w:val="left" w:pos="1531"/>
                    </w:tabs>
                    <w:rPr>
                      <w:rFonts w:ascii="Times New Roman" w:hAnsi="Times New Roman" w:cs="Times New Roman"/>
                      <w:sz w:val="24"/>
                      <w:szCs w:val="24"/>
                    </w:rPr>
                  </w:pPr>
                  <w:r>
                    <w:rPr>
                      <w:rFonts w:ascii="Times New Roman" w:hAnsi="Times New Roman" w:cs="Times New Roman"/>
                      <w:sz w:val="24"/>
                      <w:szCs w:val="24"/>
                    </w:rPr>
                    <w:t>ОмГПУ</w:t>
                  </w:r>
                  <w:r w:rsidR="00050616" w:rsidRPr="00AE0AF1">
                    <w:rPr>
                      <w:rFonts w:ascii="Times New Roman" w:hAnsi="Times New Roman" w:cs="Times New Roman"/>
                      <w:sz w:val="24"/>
                      <w:szCs w:val="24"/>
                    </w:rPr>
                    <w:t>, 201</w:t>
                  </w:r>
                  <w:r>
                    <w:rPr>
                      <w:rFonts w:ascii="Times New Roman" w:hAnsi="Times New Roman" w:cs="Times New Roman"/>
                      <w:sz w:val="24"/>
                      <w:szCs w:val="24"/>
                    </w:rPr>
                    <w:t>7</w:t>
                  </w:r>
                  <w:r w:rsidR="00050616" w:rsidRPr="00AE0AF1">
                    <w:rPr>
                      <w:rFonts w:ascii="Times New Roman" w:hAnsi="Times New Roman" w:cs="Times New Roman"/>
                      <w:sz w:val="24"/>
                      <w:szCs w:val="24"/>
                    </w:rPr>
                    <w:t>г.</w:t>
                  </w:r>
                </w:p>
              </w:tc>
              <w:tc>
                <w:tcPr>
                  <w:tcW w:w="2409" w:type="dxa"/>
                  <w:tcBorders>
                    <w:top w:val="single" w:sz="4" w:space="0" w:color="auto"/>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СибГУФК</w:t>
                  </w: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2004г.</w:t>
                  </w:r>
                </w:p>
              </w:tc>
            </w:tr>
            <w:tr w:rsidR="00050616" w:rsidRPr="00EE3993" w:rsidTr="005D3807">
              <w:trPr>
                <w:trHeight w:val="581"/>
              </w:trPr>
              <w:tc>
                <w:tcPr>
                  <w:tcW w:w="4281" w:type="dxa"/>
                  <w:tcBorders>
                    <w:bottom w:val="single" w:sz="4" w:space="0" w:color="auto"/>
                  </w:tcBorders>
                </w:tcPr>
                <w:p w:rsidR="00050616" w:rsidRPr="00AE0AF1" w:rsidRDefault="00050616" w:rsidP="00AE0AF1">
                  <w:pPr>
                    <w:tabs>
                      <w:tab w:val="left" w:pos="1531"/>
                      <w:tab w:val="right" w:pos="4065"/>
                    </w:tabs>
                    <w:rPr>
                      <w:rFonts w:ascii="Times New Roman" w:hAnsi="Times New Roman" w:cs="Times New Roman"/>
                      <w:sz w:val="24"/>
                      <w:szCs w:val="24"/>
                    </w:rPr>
                  </w:pPr>
                  <w:r w:rsidRPr="00AE0AF1">
                    <w:rPr>
                      <w:rFonts w:ascii="Times New Roman" w:hAnsi="Times New Roman" w:cs="Times New Roman"/>
                      <w:sz w:val="24"/>
                      <w:szCs w:val="24"/>
                    </w:rPr>
                    <w:t>Архипова Наталья Ивановна</w:t>
                  </w:r>
                  <w:r w:rsidR="00AE0AF1" w:rsidRPr="00AE0AF1">
                    <w:rPr>
                      <w:rFonts w:ascii="Times New Roman" w:hAnsi="Times New Roman" w:cs="Times New Roman"/>
                      <w:sz w:val="24"/>
                      <w:szCs w:val="24"/>
                    </w:rPr>
                    <w:tab/>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07.07.1978</w:t>
                  </w:r>
                </w:p>
              </w:tc>
              <w:tc>
                <w:tcPr>
                  <w:tcW w:w="1417" w:type="dxa"/>
                  <w:tcBorders>
                    <w:bottom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б/к</w:t>
                  </w:r>
                </w:p>
              </w:tc>
              <w:tc>
                <w:tcPr>
                  <w:tcW w:w="2977" w:type="dxa"/>
                  <w:tcBorders>
                    <w:bottom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2552" w:type="dxa"/>
                  <w:tcBorders>
                    <w:bottom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2409" w:type="dxa"/>
                  <w:tcBorders>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СибГАФК</w:t>
                  </w: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2000г.</w:t>
                  </w:r>
                </w:p>
              </w:tc>
            </w:tr>
            <w:tr w:rsidR="00050616" w:rsidRPr="00EE3993" w:rsidTr="005D3807">
              <w:trPr>
                <w:trHeight w:val="581"/>
              </w:trPr>
              <w:tc>
                <w:tcPr>
                  <w:tcW w:w="4281" w:type="dxa"/>
                  <w:tcBorders>
                    <w:top w:val="single" w:sz="4" w:space="0" w:color="auto"/>
                  </w:tcBorders>
                </w:tcPr>
                <w:p w:rsidR="00050616" w:rsidRPr="00096915" w:rsidRDefault="00AE0AF1"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Толдыкин Александр Викторович</w:t>
                  </w:r>
                </w:p>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17.01.1962</w:t>
                  </w:r>
                </w:p>
              </w:tc>
              <w:tc>
                <w:tcPr>
                  <w:tcW w:w="1417" w:type="dxa"/>
                  <w:tcBorders>
                    <w:top w:val="single" w:sz="4" w:space="0" w:color="auto"/>
                  </w:tcBorders>
                </w:tcPr>
                <w:p w:rsidR="00050616" w:rsidRPr="00096915" w:rsidRDefault="00050616"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б/к</w:t>
                  </w:r>
                </w:p>
              </w:tc>
              <w:tc>
                <w:tcPr>
                  <w:tcW w:w="2977" w:type="dxa"/>
                  <w:tcBorders>
                    <w:top w:val="single" w:sz="4" w:space="0" w:color="auto"/>
                  </w:tcBorders>
                </w:tcPr>
                <w:p w:rsidR="00050616" w:rsidRPr="00096915" w:rsidRDefault="00050616"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w:t>
                  </w:r>
                </w:p>
              </w:tc>
              <w:tc>
                <w:tcPr>
                  <w:tcW w:w="2552" w:type="dxa"/>
                  <w:tcBorders>
                    <w:top w:val="single" w:sz="4" w:space="0" w:color="auto"/>
                  </w:tcBorders>
                </w:tcPr>
                <w:p w:rsidR="00050616" w:rsidRPr="00096915" w:rsidRDefault="00050616"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w:t>
                  </w:r>
                </w:p>
              </w:tc>
              <w:tc>
                <w:tcPr>
                  <w:tcW w:w="2409" w:type="dxa"/>
                  <w:tcBorders>
                    <w:top w:val="single" w:sz="4" w:space="0" w:color="auto"/>
                    <w:right w:val="single" w:sz="4" w:space="0" w:color="auto"/>
                  </w:tcBorders>
                </w:tcPr>
                <w:p w:rsidR="00050616" w:rsidRPr="00096915" w:rsidRDefault="00050616"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ОГИФК</w:t>
                  </w:r>
                </w:p>
              </w:tc>
              <w:tc>
                <w:tcPr>
                  <w:tcW w:w="1418" w:type="dxa"/>
                  <w:tcBorders>
                    <w:top w:val="single" w:sz="4" w:space="0" w:color="auto"/>
                    <w:left w:val="single" w:sz="4" w:space="0" w:color="auto"/>
                    <w:bottom w:val="single" w:sz="4" w:space="0" w:color="auto"/>
                    <w:right w:val="single" w:sz="4" w:space="0" w:color="auto"/>
                  </w:tcBorders>
                </w:tcPr>
                <w:p w:rsidR="00050616"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1986</w:t>
                  </w:r>
                  <w:r w:rsidR="00050616" w:rsidRPr="00096915">
                    <w:rPr>
                      <w:rFonts w:ascii="Times New Roman" w:hAnsi="Times New Roman" w:cs="Times New Roman"/>
                      <w:sz w:val="24"/>
                      <w:szCs w:val="24"/>
                    </w:rPr>
                    <w:t>г.</w:t>
                  </w:r>
                </w:p>
              </w:tc>
            </w:tr>
            <w:tr w:rsidR="00050616" w:rsidRPr="00EE3993" w:rsidTr="005D3807">
              <w:trPr>
                <w:trHeight w:val="581"/>
              </w:trPr>
              <w:tc>
                <w:tcPr>
                  <w:tcW w:w="4281"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Лихачева Галина Спиридоновна</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19.10.1963</w:t>
                  </w:r>
                </w:p>
              </w:tc>
              <w:tc>
                <w:tcPr>
                  <w:tcW w:w="1417"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б/к</w:t>
                  </w:r>
                </w:p>
              </w:tc>
              <w:tc>
                <w:tcPr>
                  <w:tcW w:w="2977"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2552" w:type="dxa"/>
                </w:tcPr>
                <w:p w:rsidR="00050616" w:rsidRPr="00AE0AF1" w:rsidRDefault="00AE0AF1" w:rsidP="00050616">
                  <w:pPr>
                    <w:tabs>
                      <w:tab w:val="left" w:pos="1531"/>
                    </w:tabs>
                    <w:rPr>
                      <w:rFonts w:ascii="Times New Roman" w:hAnsi="Times New Roman" w:cs="Times New Roman"/>
                      <w:sz w:val="24"/>
                      <w:szCs w:val="24"/>
                    </w:rPr>
                  </w:pPr>
                  <w:r>
                    <w:rPr>
                      <w:rFonts w:ascii="Times New Roman" w:hAnsi="Times New Roman" w:cs="Times New Roman"/>
                      <w:sz w:val="24"/>
                      <w:szCs w:val="24"/>
                    </w:rPr>
                    <w:t>ИРООО, 2013г.</w:t>
                  </w:r>
                </w:p>
              </w:tc>
              <w:tc>
                <w:tcPr>
                  <w:tcW w:w="2409" w:type="dxa"/>
                  <w:tcBorders>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Семипалатинский пединститут</w:t>
                  </w: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1985г.</w:t>
                  </w:r>
                </w:p>
              </w:tc>
            </w:tr>
            <w:tr w:rsidR="00050616" w:rsidRPr="00EE3993" w:rsidTr="005D3807">
              <w:trPr>
                <w:trHeight w:val="581"/>
              </w:trPr>
              <w:tc>
                <w:tcPr>
                  <w:tcW w:w="4281" w:type="dxa"/>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Махамбетов Жадгир Кагирович</w:t>
                  </w:r>
                </w:p>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17.02.1966</w:t>
                  </w:r>
                </w:p>
              </w:tc>
              <w:tc>
                <w:tcPr>
                  <w:tcW w:w="1417" w:type="dxa"/>
                </w:tcPr>
                <w:p w:rsidR="00050616" w:rsidRPr="00AE0AF1" w:rsidRDefault="00D30625" w:rsidP="00050616">
                  <w:pPr>
                    <w:tabs>
                      <w:tab w:val="left" w:pos="1531"/>
                    </w:tabs>
                    <w:rPr>
                      <w:rFonts w:ascii="Times New Roman" w:hAnsi="Times New Roman" w:cs="Times New Roman"/>
                      <w:sz w:val="24"/>
                      <w:szCs w:val="24"/>
                    </w:rPr>
                  </w:pPr>
                  <w:r>
                    <w:rPr>
                      <w:rFonts w:ascii="Times New Roman" w:hAnsi="Times New Roman" w:cs="Times New Roman"/>
                      <w:sz w:val="24"/>
                      <w:szCs w:val="24"/>
                    </w:rPr>
                    <w:t>в</w:t>
                  </w:r>
                  <w:r w:rsidR="00050616" w:rsidRPr="00AE0AF1">
                    <w:rPr>
                      <w:rFonts w:ascii="Times New Roman" w:hAnsi="Times New Roman" w:cs="Times New Roman"/>
                      <w:sz w:val="24"/>
                      <w:szCs w:val="24"/>
                    </w:rPr>
                    <w:t>ысшая</w:t>
                  </w:r>
                </w:p>
              </w:tc>
              <w:tc>
                <w:tcPr>
                  <w:tcW w:w="2977" w:type="dxa"/>
                </w:tcPr>
                <w:p w:rsidR="00050616" w:rsidRPr="00AE0AF1" w:rsidRDefault="006956E5" w:rsidP="00050616">
                  <w:pPr>
                    <w:tabs>
                      <w:tab w:val="left" w:pos="1531"/>
                    </w:tabs>
                    <w:rPr>
                      <w:rFonts w:ascii="Times New Roman" w:hAnsi="Times New Roman" w:cs="Times New Roman"/>
                      <w:sz w:val="24"/>
                      <w:szCs w:val="24"/>
                    </w:rPr>
                  </w:pPr>
                  <w:r>
                    <w:rPr>
                      <w:rFonts w:ascii="Times New Roman" w:hAnsi="Times New Roman" w:cs="Times New Roman"/>
                      <w:sz w:val="24"/>
                      <w:szCs w:val="24"/>
                    </w:rPr>
                    <w:t>-</w:t>
                  </w:r>
                </w:p>
              </w:tc>
              <w:tc>
                <w:tcPr>
                  <w:tcW w:w="2552" w:type="dxa"/>
                </w:tcPr>
                <w:p w:rsidR="00050616" w:rsidRPr="00AE0AF1" w:rsidRDefault="006956E5" w:rsidP="00050616">
                  <w:pPr>
                    <w:tabs>
                      <w:tab w:val="left" w:pos="1531"/>
                    </w:tabs>
                    <w:rPr>
                      <w:rFonts w:ascii="Times New Roman" w:hAnsi="Times New Roman" w:cs="Times New Roman"/>
                      <w:sz w:val="24"/>
                      <w:szCs w:val="24"/>
                    </w:rPr>
                  </w:pPr>
                  <w:r>
                    <w:rPr>
                      <w:rFonts w:ascii="Times New Roman" w:hAnsi="Times New Roman" w:cs="Times New Roman"/>
                      <w:sz w:val="24"/>
                      <w:szCs w:val="24"/>
                    </w:rPr>
                    <w:t>СибГУФК, 2017</w:t>
                  </w:r>
                  <w:r w:rsidR="00050616" w:rsidRPr="00AE0AF1">
                    <w:rPr>
                      <w:rFonts w:ascii="Times New Roman" w:hAnsi="Times New Roman" w:cs="Times New Roman"/>
                      <w:sz w:val="24"/>
                      <w:szCs w:val="24"/>
                    </w:rPr>
                    <w:t>г.</w:t>
                  </w:r>
                </w:p>
              </w:tc>
              <w:tc>
                <w:tcPr>
                  <w:tcW w:w="2409" w:type="dxa"/>
                  <w:tcBorders>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СибГАФК</w:t>
                  </w:r>
                </w:p>
              </w:tc>
              <w:tc>
                <w:tcPr>
                  <w:tcW w:w="1418" w:type="dxa"/>
                  <w:tcBorders>
                    <w:top w:val="single" w:sz="4" w:space="0" w:color="auto"/>
                    <w:left w:val="single" w:sz="4" w:space="0" w:color="auto"/>
                    <w:bottom w:val="single" w:sz="4" w:space="0" w:color="auto"/>
                    <w:right w:val="single" w:sz="4" w:space="0" w:color="auto"/>
                  </w:tcBorders>
                </w:tcPr>
                <w:p w:rsidR="00050616" w:rsidRPr="00AE0AF1" w:rsidRDefault="00050616" w:rsidP="00050616">
                  <w:pPr>
                    <w:tabs>
                      <w:tab w:val="left" w:pos="1531"/>
                    </w:tabs>
                    <w:rPr>
                      <w:rFonts w:ascii="Times New Roman" w:hAnsi="Times New Roman" w:cs="Times New Roman"/>
                      <w:sz w:val="24"/>
                      <w:szCs w:val="24"/>
                    </w:rPr>
                  </w:pPr>
                  <w:r w:rsidRPr="00AE0AF1">
                    <w:rPr>
                      <w:rFonts w:ascii="Times New Roman" w:hAnsi="Times New Roman" w:cs="Times New Roman"/>
                      <w:sz w:val="24"/>
                      <w:szCs w:val="24"/>
                    </w:rPr>
                    <w:t>2004г.</w:t>
                  </w:r>
                </w:p>
              </w:tc>
            </w:tr>
            <w:tr w:rsidR="00050616" w:rsidRPr="00EE3993" w:rsidTr="005D3807">
              <w:trPr>
                <w:trHeight w:val="581"/>
              </w:trPr>
              <w:tc>
                <w:tcPr>
                  <w:tcW w:w="4281" w:type="dxa"/>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Толдыкина Наталья Павловна</w:t>
                  </w:r>
                </w:p>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22.07.1960</w:t>
                  </w:r>
                </w:p>
              </w:tc>
              <w:tc>
                <w:tcPr>
                  <w:tcW w:w="1417" w:type="dxa"/>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б/к</w:t>
                  </w:r>
                </w:p>
              </w:tc>
              <w:tc>
                <w:tcPr>
                  <w:tcW w:w="2977" w:type="dxa"/>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2552" w:type="dxa"/>
                </w:tcPr>
                <w:p w:rsidR="00050616" w:rsidRPr="006956E5" w:rsidRDefault="006956E5" w:rsidP="00050616">
                  <w:pPr>
                    <w:tabs>
                      <w:tab w:val="left" w:pos="1531"/>
                    </w:tabs>
                    <w:rPr>
                      <w:rFonts w:ascii="Times New Roman" w:hAnsi="Times New Roman" w:cs="Times New Roman"/>
                      <w:sz w:val="24"/>
                      <w:szCs w:val="24"/>
                    </w:rPr>
                  </w:pPr>
                  <w:r>
                    <w:rPr>
                      <w:rFonts w:ascii="Times New Roman" w:hAnsi="Times New Roman" w:cs="Times New Roman"/>
                      <w:sz w:val="24"/>
                      <w:szCs w:val="24"/>
                    </w:rPr>
                    <w:t>ИРООО, 2008г.</w:t>
                  </w:r>
                </w:p>
              </w:tc>
              <w:tc>
                <w:tcPr>
                  <w:tcW w:w="2409" w:type="dxa"/>
                  <w:tcBorders>
                    <w:right w:val="single" w:sz="4" w:space="0" w:color="auto"/>
                  </w:tcBorders>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ОГИФК</w:t>
                  </w:r>
                </w:p>
              </w:tc>
              <w:tc>
                <w:tcPr>
                  <w:tcW w:w="1418" w:type="dxa"/>
                  <w:tcBorders>
                    <w:top w:val="single" w:sz="4" w:space="0" w:color="auto"/>
                    <w:left w:val="single" w:sz="4" w:space="0" w:color="auto"/>
                    <w:bottom w:val="single" w:sz="4" w:space="0" w:color="auto"/>
                    <w:right w:val="single" w:sz="4" w:space="0" w:color="auto"/>
                  </w:tcBorders>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1986г.</w:t>
                  </w:r>
                </w:p>
              </w:tc>
            </w:tr>
            <w:tr w:rsidR="00050616" w:rsidRPr="00EE3993" w:rsidTr="005D3807">
              <w:trPr>
                <w:trHeight w:val="581"/>
              </w:trPr>
              <w:tc>
                <w:tcPr>
                  <w:tcW w:w="4281" w:type="dxa"/>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Цыпышев Борис Николаевич</w:t>
                  </w:r>
                </w:p>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12.04.1958</w:t>
                  </w:r>
                </w:p>
              </w:tc>
              <w:tc>
                <w:tcPr>
                  <w:tcW w:w="1417" w:type="dxa"/>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б/к</w:t>
                  </w:r>
                </w:p>
              </w:tc>
              <w:tc>
                <w:tcPr>
                  <w:tcW w:w="2977" w:type="dxa"/>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2552" w:type="dxa"/>
                </w:tcPr>
                <w:p w:rsidR="00050616" w:rsidRPr="006956E5" w:rsidRDefault="006956E5" w:rsidP="00050616">
                  <w:pPr>
                    <w:tabs>
                      <w:tab w:val="left" w:pos="1531"/>
                    </w:tabs>
                    <w:rPr>
                      <w:rFonts w:ascii="Times New Roman" w:hAnsi="Times New Roman" w:cs="Times New Roman"/>
                      <w:sz w:val="24"/>
                      <w:szCs w:val="24"/>
                    </w:rPr>
                  </w:pPr>
                  <w:r>
                    <w:rPr>
                      <w:rFonts w:ascii="Times New Roman" w:hAnsi="Times New Roman" w:cs="Times New Roman"/>
                      <w:sz w:val="24"/>
                      <w:szCs w:val="24"/>
                    </w:rPr>
                    <w:t>ИРООО, 2006г.</w:t>
                  </w:r>
                </w:p>
              </w:tc>
              <w:tc>
                <w:tcPr>
                  <w:tcW w:w="2409" w:type="dxa"/>
                  <w:tcBorders>
                    <w:right w:val="single" w:sz="4" w:space="0" w:color="auto"/>
                  </w:tcBorders>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ОГИФК</w:t>
                  </w:r>
                </w:p>
              </w:tc>
              <w:tc>
                <w:tcPr>
                  <w:tcW w:w="1418" w:type="dxa"/>
                  <w:tcBorders>
                    <w:top w:val="single" w:sz="4" w:space="0" w:color="auto"/>
                    <w:left w:val="single" w:sz="4" w:space="0" w:color="auto"/>
                    <w:bottom w:val="single" w:sz="4" w:space="0" w:color="auto"/>
                    <w:right w:val="single" w:sz="4" w:space="0" w:color="auto"/>
                  </w:tcBorders>
                </w:tcPr>
                <w:p w:rsidR="00050616" w:rsidRPr="006956E5" w:rsidRDefault="00050616"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1986г.</w:t>
                  </w:r>
                </w:p>
              </w:tc>
            </w:tr>
          </w:tbl>
          <w:p w:rsidR="00334255" w:rsidRPr="00EE3993" w:rsidRDefault="00334255" w:rsidP="00050616">
            <w:pPr>
              <w:tabs>
                <w:tab w:val="left" w:pos="1531"/>
              </w:tabs>
              <w:jc w:val="center"/>
              <w:rPr>
                <w:rFonts w:ascii="Times New Roman" w:hAnsi="Times New Roman" w:cs="Times New Roman"/>
                <w:sz w:val="24"/>
                <w:szCs w:val="24"/>
                <w:highlight w:val="yellow"/>
              </w:rPr>
            </w:pPr>
          </w:p>
          <w:p w:rsidR="00050616" w:rsidRPr="00AE0AF1" w:rsidRDefault="00050616" w:rsidP="00050616">
            <w:pPr>
              <w:tabs>
                <w:tab w:val="left" w:pos="1531"/>
              </w:tabs>
              <w:jc w:val="center"/>
              <w:rPr>
                <w:rFonts w:ascii="Times New Roman" w:hAnsi="Times New Roman" w:cs="Times New Roman"/>
                <w:sz w:val="24"/>
                <w:szCs w:val="24"/>
              </w:rPr>
            </w:pPr>
            <w:r w:rsidRPr="00AE0AF1">
              <w:rPr>
                <w:rFonts w:ascii="Times New Roman" w:hAnsi="Times New Roman" w:cs="Times New Roman"/>
                <w:sz w:val="24"/>
                <w:szCs w:val="24"/>
              </w:rPr>
              <w:t>Лыжные гонки</w:t>
            </w:r>
          </w:p>
          <w:tbl>
            <w:tblPr>
              <w:tblStyle w:val="a8"/>
              <w:tblW w:w="0" w:type="auto"/>
              <w:tblLayout w:type="fixed"/>
              <w:tblLook w:val="04A0"/>
            </w:tblPr>
            <w:tblGrid>
              <w:gridCol w:w="4139"/>
              <w:gridCol w:w="1559"/>
              <w:gridCol w:w="2977"/>
              <w:gridCol w:w="2977"/>
              <w:gridCol w:w="1843"/>
              <w:gridCol w:w="1275"/>
            </w:tblGrid>
            <w:tr w:rsidR="00AE0AF1" w:rsidRPr="00EE3993" w:rsidTr="00050616">
              <w:tc>
                <w:tcPr>
                  <w:tcW w:w="4139" w:type="dxa"/>
                </w:tcPr>
                <w:p w:rsidR="00AE0AF1" w:rsidRPr="00AE0AF1" w:rsidRDefault="00AE0AF1" w:rsidP="00096915">
                  <w:pPr>
                    <w:tabs>
                      <w:tab w:val="left" w:pos="1531"/>
                    </w:tabs>
                    <w:rPr>
                      <w:rFonts w:ascii="Times New Roman" w:hAnsi="Times New Roman" w:cs="Times New Roman"/>
                      <w:sz w:val="24"/>
                      <w:szCs w:val="24"/>
                    </w:rPr>
                  </w:pPr>
                  <w:r w:rsidRPr="00AE0AF1">
                    <w:rPr>
                      <w:rFonts w:ascii="Times New Roman" w:hAnsi="Times New Roman" w:cs="Times New Roman"/>
                      <w:sz w:val="24"/>
                      <w:szCs w:val="24"/>
                    </w:rPr>
                    <w:t>Иванишин Григорий Андреевич</w:t>
                  </w:r>
                </w:p>
                <w:p w:rsidR="00AE0AF1" w:rsidRPr="00AE0AF1" w:rsidRDefault="00AE0AF1" w:rsidP="00096915">
                  <w:pPr>
                    <w:tabs>
                      <w:tab w:val="left" w:pos="1531"/>
                    </w:tabs>
                    <w:rPr>
                      <w:rFonts w:ascii="Times New Roman" w:hAnsi="Times New Roman" w:cs="Times New Roman"/>
                      <w:sz w:val="24"/>
                      <w:szCs w:val="24"/>
                    </w:rPr>
                  </w:pPr>
                  <w:r w:rsidRPr="00AE0AF1">
                    <w:rPr>
                      <w:rFonts w:ascii="Times New Roman" w:hAnsi="Times New Roman" w:cs="Times New Roman"/>
                      <w:sz w:val="24"/>
                      <w:szCs w:val="24"/>
                    </w:rPr>
                    <w:t>12.10.1990</w:t>
                  </w:r>
                </w:p>
              </w:tc>
              <w:tc>
                <w:tcPr>
                  <w:tcW w:w="1559" w:type="dxa"/>
                </w:tcPr>
                <w:p w:rsidR="00AE0AF1" w:rsidRPr="00AE0AF1" w:rsidRDefault="00AE0AF1" w:rsidP="00096915">
                  <w:pPr>
                    <w:tabs>
                      <w:tab w:val="left" w:pos="1531"/>
                    </w:tabs>
                    <w:rPr>
                      <w:rFonts w:ascii="Times New Roman" w:hAnsi="Times New Roman" w:cs="Times New Roman"/>
                      <w:sz w:val="24"/>
                      <w:szCs w:val="24"/>
                    </w:rPr>
                  </w:pPr>
                  <w:r w:rsidRPr="00AE0AF1">
                    <w:rPr>
                      <w:rFonts w:ascii="Times New Roman" w:hAnsi="Times New Roman" w:cs="Times New Roman"/>
                      <w:sz w:val="24"/>
                      <w:szCs w:val="24"/>
                    </w:rPr>
                    <w:t>б/к</w:t>
                  </w:r>
                </w:p>
              </w:tc>
              <w:tc>
                <w:tcPr>
                  <w:tcW w:w="2977" w:type="dxa"/>
                </w:tcPr>
                <w:p w:rsidR="00AE0AF1" w:rsidRPr="00AE0AF1" w:rsidRDefault="00AE0AF1" w:rsidP="00096915">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2977" w:type="dxa"/>
                </w:tcPr>
                <w:p w:rsidR="00AE0AF1" w:rsidRPr="00AE0AF1" w:rsidRDefault="00AE0AF1" w:rsidP="00096915">
                  <w:pPr>
                    <w:tabs>
                      <w:tab w:val="left" w:pos="1531"/>
                    </w:tabs>
                    <w:rPr>
                      <w:rFonts w:ascii="Times New Roman" w:hAnsi="Times New Roman" w:cs="Times New Roman"/>
                      <w:sz w:val="24"/>
                      <w:szCs w:val="24"/>
                    </w:rPr>
                  </w:pPr>
                  <w:r w:rsidRPr="00AE0AF1">
                    <w:rPr>
                      <w:rFonts w:ascii="Times New Roman" w:hAnsi="Times New Roman" w:cs="Times New Roman"/>
                      <w:sz w:val="24"/>
                      <w:szCs w:val="24"/>
                    </w:rPr>
                    <w:t>-</w:t>
                  </w:r>
                </w:p>
              </w:tc>
              <w:tc>
                <w:tcPr>
                  <w:tcW w:w="1843" w:type="dxa"/>
                </w:tcPr>
                <w:p w:rsidR="00AE0AF1" w:rsidRPr="00AE0AF1" w:rsidRDefault="00AE0AF1" w:rsidP="00096915">
                  <w:pPr>
                    <w:tabs>
                      <w:tab w:val="left" w:pos="1531"/>
                    </w:tabs>
                    <w:rPr>
                      <w:rFonts w:ascii="Times New Roman" w:hAnsi="Times New Roman" w:cs="Times New Roman"/>
                      <w:sz w:val="24"/>
                      <w:szCs w:val="24"/>
                    </w:rPr>
                  </w:pPr>
                  <w:r w:rsidRPr="00AE0AF1">
                    <w:rPr>
                      <w:rFonts w:ascii="Times New Roman" w:hAnsi="Times New Roman" w:cs="Times New Roman"/>
                      <w:sz w:val="24"/>
                      <w:szCs w:val="24"/>
                    </w:rPr>
                    <w:t>Омский педколледж</w:t>
                  </w:r>
                </w:p>
                <w:p w:rsidR="00AE0AF1" w:rsidRPr="00AE0AF1" w:rsidRDefault="00AE0AF1" w:rsidP="00096915">
                  <w:pPr>
                    <w:tabs>
                      <w:tab w:val="left" w:pos="1531"/>
                    </w:tabs>
                    <w:rPr>
                      <w:rFonts w:ascii="Times New Roman" w:hAnsi="Times New Roman" w:cs="Times New Roman"/>
                      <w:sz w:val="24"/>
                      <w:szCs w:val="24"/>
                    </w:rPr>
                  </w:pPr>
                  <w:r w:rsidRPr="00AE0AF1">
                    <w:rPr>
                      <w:rFonts w:ascii="Times New Roman" w:hAnsi="Times New Roman" w:cs="Times New Roman"/>
                      <w:sz w:val="24"/>
                      <w:szCs w:val="24"/>
                    </w:rPr>
                    <w:t>СибГУФК</w:t>
                  </w:r>
                </w:p>
              </w:tc>
              <w:tc>
                <w:tcPr>
                  <w:tcW w:w="1275" w:type="dxa"/>
                </w:tcPr>
                <w:p w:rsidR="00AE0AF1" w:rsidRPr="00AE0AF1" w:rsidRDefault="00AE0AF1" w:rsidP="00096915">
                  <w:pPr>
                    <w:tabs>
                      <w:tab w:val="left" w:pos="1531"/>
                    </w:tabs>
                    <w:rPr>
                      <w:rFonts w:ascii="Times New Roman" w:hAnsi="Times New Roman" w:cs="Times New Roman"/>
                      <w:sz w:val="24"/>
                      <w:szCs w:val="24"/>
                    </w:rPr>
                  </w:pPr>
                  <w:r w:rsidRPr="00AE0AF1">
                    <w:rPr>
                      <w:rFonts w:ascii="Times New Roman" w:hAnsi="Times New Roman" w:cs="Times New Roman"/>
                      <w:sz w:val="24"/>
                      <w:szCs w:val="24"/>
                    </w:rPr>
                    <w:t>2011г.</w:t>
                  </w:r>
                </w:p>
                <w:p w:rsidR="00AE0AF1" w:rsidRPr="00AE0AF1" w:rsidRDefault="00AE0AF1" w:rsidP="00AE0AF1">
                  <w:pPr>
                    <w:tabs>
                      <w:tab w:val="left" w:pos="1531"/>
                    </w:tabs>
                    <w:rPr>
                      <w:rFonts w:ascii="Times New Roman" w:hAnsi="Times New Roman" w:cs="Times New Roman"/>
                      <w:sz w:val="24"/>
                      <w:szCs w:val="24"/>
                    </w:rPr>
                  </w:pPr>
                  <w:r w:rsidRPr="00AE0AF1">
                    <w:rPr>
                      <w:rFonts w:ascii="Times New Roman" w:hAnsi="Times New Roman" w:cs="Times New Roman"/>
                      <w:sz w:val="24"/>
                      <w:szCs w:val="24"/>
                    </w:rPr>
                    <w:t>201</w:t>
                  </w:r>
                  <w:r>
                    <w:rPr>
                      <w:rFonts w:ascii="Times New Roman" w:hAnsi="Times New Roman" w:cs="Times New Roman"/>
                      <w:sz w:val="24"/>
                      <w:szCs w:val="24"/>
                    </w:rPr>
                    <w:t>6</w:t>
                  </w:r>
                  <w:r w:rsidRPr="00AE0AF1">
                    <w:rPr>
                      <w:rFonts w:ascii="Times New Roman" w:hAnsi="Times New Roman" w:cs="Times New Roman"/>
                      <w:sz w:val="24"/>
                      <w:szCs w:val="24"/>
                    </w:rPr>
                    <w:t>г.</w:t>
                  </w:r>
                </w:p>
              </w:tc>
            </w:tr>
            <w:tr w:rsidR="00096915" w:rsidRPr="00EE3993" w:rsidTr="00050616">
              <w:tc>
                <w:tcPr>
                  <w:tcW w:w="4139" w:type="dxa"/>
                </w:tcPr>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Шевцов Анатолий Владимирович</w:t>
                  </w:r>
                </w:p>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25.11.1956</w:t>
                  </w:r>
                </w:p>
              </w:tc>
              <w:tc>
                <w:tcPr>
                  <w:tcW w:w="1559" w:type="dxa"/>
                </w:tcPr>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высшая</w:t>
                  </w:r>
                </w:p>
              </w:tc>
              <w:tc>
                <w:tcPr>
                  <w:tcW w:w="2977" w:type="dxa"/>
                </w:tcPr>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27.11.2014-26.11.2019</w:t>
                  </w:r>
                </w:p>
              </w:tc>
              <w:tc>
                <w:tcPr>
                  <w:tcW w:w="2977" w:type="dxa"/>
                </w:tcPr>
                <w:p w:rsidR="00096915" w:rsidRPr="00096915" w:rsidRDefault="00096915" w:rsidP="00096915">
                  <w:pPr>
                    <w:tabs>
                      <w:tab w:val="left" w:pos="1531"/>
                    </w:tabs>
                    <w:rPr>
                      <w:rFonts w:ascii="Times New Roman" w:hAnsi="Times New Roman" w:cs="Times New Roman"/>
                      <w:sz w:val="24"/>
                      <w:szCs w:val="24"/>
                    </w:rPr>
                  </w:pPr>
                  <w:r>
                    <w:rPr>
                      <w:rFonts w:ascii="Times New Roman" w:hAnsi="Times New Roman" w:cs="Times New Roman"/>
                      <w:sz w:val="24"/>
                      <w:szCs w:val="24"/>
                    </w:rPr>
                    <w:t>ОмГПУ, 2017</w:t>
                  </w:r>
                  <w:r w:rsidRPr="00096915">
                    <w:rPr>
                      <w:rFonts w:ascii="Times New Roman" w:hAnsi="Times New Roman" w:cs="Times New Roman"/>
                      <w:sz w:val="24"/>
                      <w:szCs w:val="24"/>
                    </w:rPr>
                    <w:t>г.</w:t>
                  </w:r>
                </w:p>
              </w:tc>
              <w:tc>
                <w:tcPr>
                  <w:tcW w:w="1843" w:type="dxa"/>
                </w:tcPr>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ОГИФК</w:t>
                  </w:r>
                </w:p>
              </w:tc>
              <w:tc>
                <w:tcPr>
                  <w:tcW w:w="1275" w:type="dxa"/>
                </w:tcPr>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1994г.</w:t>
                  </w:r>
                </w:p>
              </w:tc>
            </w:tr>
            <w:tr w:rsidR="00096915" w:rsidRPr="00EE3993" w:rsidTr="00050616">
              <w:tc>
                <w:tcPr>
                  <w:tcW w:w="413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Буяков Евгений Иванович</w:t>
                  </w:r>
                </w:p>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12.12.1964</w:t>
                  </w:r>
                </w:p>
              </w:tc>
              <w:tc>
                <w:tcPr>
                  <w:tcW w:w="155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 кат.</w:t>
                  </w:r>
                </w:p>
              </w:tc>
              <w:tc>
                <w:tcPr>
                  <w:tcW w:w="2977"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26.04.2012-25.04.2017</w:t>
                  </w:r>
                </w:p>
              </w:tc>
              <w:tc>
                <w:tcPr>
                  <w:tcW w:w="2977" w:type="dxa"/>
                </w:tcPr>
                <w:p w:rsidR="00096915" w:rsidRPr="006956E5" w:rsidRDefault="00096915" w:rsidP="006956E5">
                  <w:pPr>
                    <w:tabs>
                      <w:tab w:val="left" w:pos="1531"/>
                    </w:tabs>
                    <w:rPr>
                      <w:rFonts w:ascii="Times New Roman" w:hAnsi="Times New Roman" w:cs="Times New Roman"/>
                      <w:sz w:val="24"/>
                      <w:szCs w:val="24"/>
                    </w:rPr>
                  </w:pPr>
                  <w:r>
                    <w:rPr>
                      <w:rFonts w:ascii="Times New Roman" w:hAnsi="Times New Roman" w:cs="Times New Roman"/>
                      <w:sz w:val="24"/>
                      <w:szCs w:val="24"/>
                    </w:rPr>
                    <w:t>ОмГПУ, 2017</w:t>
                  </w:r>
                  <w:r w:rsidRPr="006956E5">
                    <w:rPr>
                      <w:rFonts w:ascii="Times New Roman" w:hAnsi="Times New Roman" w:cs="Times New Roman"/>
                      <w:sz w:val="24"/>
                      <w:szCs w:val="24"/>
                    </w:rPr>
                    <w:t>г.</w:t>
                  </w:r>
                </w:p>
              </w:tc>
              <w:tc>
                <w:tcPr>
                  <w:tcW w:w="1843"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ОГИФК</w:t>
                  </w:r>
                </w:p>
              </w:tc>
              <w:tc>
                <w:tcPr>
                  <w:tcW w:w="1275"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1989г.</w:t>
                  </w:r>
                </w:p>
              </w:tc>
            </w:tr>
            <w:tr w:rsidR="00096915" w:rsidRPr="00EE3993" w:rsidTr="00050616">
              <w:tc>
                <w:tcPr>
                  <w:tcW w:w="413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Буякова Юлия Александровна</w:t>
                  </w:r>
                </w:p>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04.12.1969</w:t>
                  </w:r>
                </w:p>
              </w:tc>
              <w:tc>
                <w:tcPr>
                  <w:tcW w:w="155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 кат.</w:t>
                  </w:r>
                </w:p>
              </w:tc>
              <w:tc>
                <w:tcPr>
                  <w:tcW w:w="2977" w:type="dxa"/>
                </w:tcPr>
                <w:p w:rsidR="00096915" w:rsidRPr="006956E5" w:rsidRDefault="006C3BC3" w:rsidP="00050616">
                  <w:pPr>
                    <w:tabs>
                      <w:tab w:val="left" w:pos="1531"/>
                    </w:tabs>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096915" w:rsidRPr="006956E5" w:rsidRDefault="00096915" w:rsidP="006956E5">
                  <w:pPr>
                    <w:tabs>
                      <w:tab w:val="left" w:pos="1531"/>
                    </w:tabs>
                    <w:rPr>
                      <w:rFonts w:ascii="Times New Roman" w:hAnsi="Times New Roman" w:cs="Times New Roman"/>
                      <w:sz w:val="24"/>
                      <w:szCs w:val="24"/>
                    </w:rPr>
                  </w:pPr>
                  <w:r>
                    <w:rPr>
                      <w:rFonts w:ascii="Times New Roman" w:hAnsi="Times New Roman" w:cs="Times New Roman"/>
                      <w:sz w:val="24"/>
                      <w:szCs w:val="24"/>
                    </w:rPr>
                    <w:t>ОмГПУ</w:t>
                  </w:r>
                  <w:r w:rsidRPr="006956E5">
                    <w:rPr>
                      <w:rFonts w:ascii="Times New Roman" w:hAnsi="Times New Roman" w:cs="Times New Roman"/>
                      <w:sz w:val="24"/>
                      <w:szCs w:val="24"/>
                    </w:rPr>
                    <w:t>, 201</w:t>
                  </w:r>
                  <w:r>
                    <w:rPr>
                      <w:rFonts w:ascii="Times New Roman" w:hAnsi="Times New Roman" w:cs="Times New Roman"/>
                      <w:sz w:val="24"/>
                      <w:szCs w:val="24"/>
                    </w:rPr>
                    <w:t>7</w:t>
                  </w:r>
                  <w:r w:rsidRPr="006956E5">
                    <w:rPr>
                      <w:rFonts w:ascii="Times New Roman" w:hAnsi="Times New Roman" w:cs="Times New Roman"/>
                      <w:sz w:val="24"/>
                      <w:szCs w:val="24"/>
                    </w:rPr>
                    <w:t>г.</w:t>
                  </w:r>
                </w:p>
              </w:tc>
              <w:tc>
                <w:tcPr>
                  <w:tcW w:w="1843"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ОГИФК</w:t>
                  </w:r>
                </w:p>
              </w:tc>
              <w:tc>
                <w:tcPr>
                  <w:tcW w:w="1275"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1993г.</w:t>
                  </w:r>
                </w:p>
              </w:tc>
            </w:tr>
            <w:tr w:rsidR="00096915" w:rsidRPr="00EE3993" w:rsidTr="00050616">
              <w:tc>
                <w:tcPr>
                  <w:tcW w:w="4139" w:type="dxa"/>
                </w:tcPr>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lastRenderedPageBreak/>
                    <w:t>Трусов Александр Иванович</w:t>
                  </w:r>
                </w:p>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09.11.1955</w:t>
                  </w:r>
                </w:p>
              </w:tc>
              <w:tc>
                <w:tcPr>
                  <w:tcW w:w="1559" w:type="dxa"/>
                </w:tcPr>
                <w:p w:rsidR="00096915" w:rsidRPr="00096915" w:rsidRDefault="00096915" w:rsidP="00096915">
                  <w:pPr>
                    <w:tabs>
                      <w:tab w:val="left" w:pos="1531"/>
                    </w:tabs>
                    <w:rPr>
                      <w:rFonts w:ascii="Times New Roman" w:hAnsi="Times New Roman" w:cs="Times New Roman"/>
                      <w:sz w:val="24"/>
                      <w:szCs w:val="24"/>
                    </w:rPr>
                  </w:pPr>
                  <w:r>
                    <w:rPr>
                      <w:rFonts w:ascii="Times New Roman" w:hAnsi="Times New Roman" w:cs="Times New Roman"/>
                      <w:sz w:val="24"/>
                      <w:szCs w:val="24"/>
                    </w:rPr>
                    <w:t>б/к</w:t>
                  </w:r>
                </w:p>
              </w:tc>
              <w:tc>
                <w:tcPr>
                  <w:tcW w:w="2977" w:type="dxa"/>
                </w:tcPr>
                <w:p w:rsidR="00096915" w:rsidRPr="00096915" w:rsidRDefault="00096915" w:rsidP="00096915">
                  <w:pPr>
                    <w:tabs>
                      <w:tab w:val="left" w:pos="1531"/>
                    </w:tabs>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ИРООО, 2010г.</w:t>
                  </w:r>
                </w:p>
              </w:tc>
              <w:tc>
                <w:tcPr>
                  <w:tcW w:w="1843" w:type="dxa"/>
                </w:tcPr>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ОГИФК</w:t>
                  </w:r>
                </w:p>
              </w:tc>
              <w:tc>
                <w:tcPr>
                  <w:tcW w:w="1275" w:type="dxa"/>
                </w:tcPr>
                <w:p w:rsidR="00096915" w:rsidRPr="00096915" w:rsidRDefault="00096915" w:rsidP="00096915">
                  <w:pPr>
                    <w:tabs>
                      <w:tab w:val="left" w:pos="1531"/>
                    </w:tabs>
                    <w:rPr>
                      <w:rFonts w:ascii="Times New Roman" w:hAnsi="Times New Roman" w:cs="Times New Roman"/>
                      <w:sz w:val="24"/>
                      <w:szCs w:val="24"/>
                    </w:rPr>
                  </w:pPr>
                  <w:r w:rsidRPr="00096915">
                    <w:rPr>
                      <w:rFonts w:ascii="Times New Roman" w:hAnsi="Times New Roman" w:cs="Times New Roman"/>
                      <w:sz w:val="24"/>
                      <w:szCs w:val="24"/>
                    </w:rPr>
                    <w:t>1979г.</w:t>
                  </w:r>
                </w:p>
              </w:tc>
            </w:tr>
            <w:tr w:rsidR="00096915" w:rsidRPr="00EE3993" w:rsidTr="00050616">
              <w:tc>
                <w:tcPr>
                  <w:tcW w:w="413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Федорова Татьяна Александровна</w:t>
                  </w:r>
                </w:p>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20.04.1973</w:t>
                  </w:r>
                </w:p>
              </w:tc>
              <w:tc>
                <w:tcPr>
                  <w:tcW w:w="1559" w:type="dxa"/>
                </w:tcPr>
                <w:p w:rsidR="00096915" w:rsidRPr="006956E5" w:rsidRDefault="00D30625" w:rsidP="00050616">
                  <w:pPr>
                    <w:tabs>
                      <w:tab w:val="left" w:pos="1531"/>
                    </w:tabs>
                    <w:rPr>
                      <w:rFonts w:ascii="Times New Roman" w:hAnsi="Times New Roman" w:cs="Times New Roman"/>
                      <w:sz w:val="24"/>
                      <w:szCs w:val="24"/>
                    </w:rPr>
                  </w:pPr>
                  <w:r>
                    <w:rPr>
                      <w:rFonts w:ascii="Times New Roman" w:hAnsi="Times New Roman" w:cs="Times New Roman"/>
                      <w:sz w:val="24"/>
                      <w:szCs w:val="24"/>
                    </w:rPr>
                    <w:t>в</w:t>
                  </w:r>
                  <w:r w:rsidR="00096915" w:rsidRPr="006956E5">
                    <w:rPr>
                      <w:rFonts w:ascii="Times New Roman" w:hAnsi="Times New Roman" w:cs="Times New Roman"/>
                      <w:sz w:val="24"/>
                      <w:szCs w:val="24"/>
                    </w:rPr>
                    <w:t>ысшая</w:t>
                  </w:r>
                </w:p>
              </w:tc>
              <w:tc>
                <w:tcPr>
                  <w:tcW w:w="2977" w:type="dxa"/>
                </w:tcPr>
                <w:p w:rsidR="00096915" w:rsidRPr="006956E5" w:rsidRDefault="00096915" w:rsidP="006956E5">
                  <w:pPr>
                    <w:tabs>
                      <w:tab w:val="left" w:pos="1531"/>
                    </w:tabs>
                    <w:rPr>
                      <w:rFonts w:ascii="Times New Roman" w:hAnsi="Times New Roman" w:cs="Times New Roman"/>
                      <w:sz w:val="24"/>
                      <w:szCs w:val="24"/>
                    </w:rPr>
                  </w:pPr>
                  <w:r>
                    <w:rPr>
                      <w:rFonts w:ascii="Times New Roman" w:hAnsi="Times New Roman" w:cs="Times New Roman"/>
                      <w:sz w:val="24"/>
                      <w:szCs w:val="24"/>
                    </w:rPr>
                    <w:t>30.</w:t>
                  </w:r>
                  <w:r w:rsidRPr="006956E5">
                    <w:rPr>
                      <w:rFonts w:ascii="Times New Roman" w:hAnsi="Times New Roman" w:cs="Times New Roman"/>
                      <w:sz w:val="24"/>
                      <w:szCs w:val="24"/>
                    </w:rPr>
                    <w:t>0</w:t>
                  </w:r>
                  <w:r>
                    <w:rPr>
                      <w:rFonts w:ascii="Times New Roman" w:hAnsi="Times New Roman" w:cs="Times New Roman"/>
                      <w:sz w:val="24"/>
                      <w:szCs w:val="24"/>
                    </w:rPr>
                    <w:t>6</w:t>
                  </w:r>
                  <w:r w:rsidRPr="006956E5">
                    <w:rPr>
                      <w:rFonts w:ascii="Times New Roman" w:hAnsi="Times New Roman" w:cs="Times New Roman"/>
                      <w:sz w:val="24"/>
                      <w:szCs w:val="24"/>
                    </w:rPr>
                    <w:t>.201</w:t>
                  </w:r>
                  <w:r>
                    <w:rPr>
                      <w:rFonts w:ascii="Times New Roman" w:hAnsi="Times New Roman" w:cs="Times New Roman"/>
                      <w:sz w:val="24"/>
                      <w:szCs w:val="24"/>
                    </w:rPr>
                    <w:t>5-29.</w:t>
                  </w:r>
                  <w:r w:rsidRPr="006956E5">
                    <w:rPr>
                      <w:rFonts w:ascii="Times New Roman" w:hAnsi="Times New Roman" w:cs="Times New Roman"/>
                      <w:sz w:val="24"/>
                      <w:szCs w:val="24"/>
                    </w:rPr>
                    <w:t>0</w:t>
                  </w:r>
                  <w:r>
                    <w:rPr>
                      <w:rFonts w:ascii="Times New Roman" w:hAnsi="Times New Roman" w:cs="Times New Roman"/>
                      <w:sz w:val="24"/>
                      <w:szCs w:val="24"/>
                    </w:rPr>
                    <w:t>6</w:t>
                  </w:r>
                  <w:r w:rsidRPr="006956E5">
                    <w:rPr>
                      <w:rFonts w:ascii="Times New Roman" w:hAnsi="Times New Roman" w:cs="Times New Roman"/>
                      <w:sz w:val="24"/>
                      <w:szCs w:val="24"/>
                    </w:rPr>
                    <w:t>.20</w:t>
                  </w:r>
                  <w:r>
                    <w:rPr>
                      <w:rFonts w:ascii="Times New Roman" w:hAnsi="Times New Roman" w:cs="Times New Roman"/>
                      <w:sz w:val="24"/>
                      <w:szCs w:val="24"/>
                    </w:rPr>
                    <w:t>20</w:t>
                  </w:r>
                </w:p>
              </w:tc>
              <w:tc>
                <w:tcPr>
                  <w:tcW w:w="2977" w:type="dxa"/>
                </w:tcPr>
                <w:p w:rsidR="00096915" w:rsidRPr="006956E5" w:rsidRDefault="00096915" w:rsidP="006956E5">
                  <w:pPr>
                    <w:tabs>
                      <w:tab w:val="left" w:pos="1531"/>
                    </w:tabs>
                    <w:rPr>
                      <w:rFonts w:ascii="Times New Roman" w:hAnsi="Times New Roman" w:cs="Times New Roman"/>
                      <w:sz w:val="24"/>
                      <w:szCs w:val="24"/>
                    </w:rPr>
                  </w:pPr>
                  <w:r>
                    <w:rPr>
                      <w:rFonts w:ascii="Times New Roman" w:hAnsi="Times New Roman" w:cs="Times New Roman"/>
                      <w:sz w:val="24"/>
                      <w:szCs w:val="24"/>
                    </w:rPr>
                    <w:t>ОмГПУ</w:t>
                  </w:r>
                  <w:r w:rsidRPr="006956E5">
                    <w:rPr>
                      <w:rFonts w:ascii="Times New Roman" w:hAnsi="Times New Roman" w:cs="Times New Roman"/>
                      <w:sz w:val="24"/>
                      <w:szCs w:val="24"/>
                    </w:rPr>
                    <w:t>, 201</w:t>
                  </w:r>
                  <w:r>
                    <w:rPr>
                      <w:rFonts w:ascii="Times New Roman" w:hAnsi="Times New Roman" w:cs="Times New Roman"/>
                      <w:sz w:val="24"/>
                      <w:szCs w:val="24"/>
                    </w:rPr>
                    <w:t>7</w:t>
                  </w:r>
                </w:p>
              </w:tc>
              <w:tc>
                <w:tcPr>
                  <w:tcW w:w="1843"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ОГИФК</w:t>
                  </w:r>
                </w:p>
              </w:tc>
              <w:tc>
                <w:tcPr>
                  <w:tcW w:w="1275"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1994г.</w:t>
                  </w:r>
                </w:p>
              </w:tc>
            </w:tr>
            <w:tr w:rsidR="00096915" w:rsidRPr="00EE3993" w:rsidTr="00050616">
              <w:tc>
                <w:tcPr>
                  <w:tcW w:w="4139"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Жарский Леонид Васильевич</w:t>
                  </w:r>
                </w:p>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03.08.1955</w:t>
                  </w:r>
                </w:p>
              </w:tc>
              <w:tc>
                <w:tcPr>
                  <w:tcW w:w="1559" w:type="dxa"/>
                </w:tcPr>
                <w:p w:rsidR="00096915" w:rsidRPr="0009691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б/к</w:t>
                  </w:r>
                </w:p>
              </w:tc>
              <w:tc>
                <w:tcPr>
                  <w:tcW w:w="2977"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w:t>
                  </w:r>
                </w:p>
              </w:tc>
              <w:tc>
                <w:tcPr>
                  <w:tcW w:w="2977"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w:t>
                  </w:r>
                </w:p>
              </w:tc>
              <w:tc>
                <w:tcPr>
                  <w:tcW w:w="1843"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ОГИФК</w:t>
                  </w:r>
                </w:p>
              </w:tc>
              <w:tc>
                <w:tcPr>
                  <w:tcW w:w="1275"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1979г.</w:t>
                  </w:r>
                </w:p>
              </w:tc>
            </w:tr>
            <w:tr w:rsidR="00096915" w:rsidRPr="00EE3993" w:rsidTr="00050616">
              <w:tc>
                <w:tcPr>
                  <w:tcW w:w="4139"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Черников Александр Сергеевич</w:t>
                  </w:r>
                </w:p>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12.11.1986</w:t>
                  </w:r>
                </w:p>
              </w:tc>
              <w:tc>
                <w:tcPr>
                  <w:tcW w:w="1559" w:type="dxa"/>
                </w:tcPr>
                <w:p w:rsidR="00096915" w:rsidRPr="0009691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б/к</w:t>
                  </w:r>
                </w:p>
              </w:tc>
              <w:tc>
                <w:tcPr>
                  <w:tcW w:w="2977"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w:t>
                  </w:r>
                </w:p>
              </w:tc>
              <w:tc>
                <w:tcPr>
                  <w:tcW w:w="2977"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w:t>
                  </w:r>
                </w:p>
              </w:tc>
              <w:tc>
                <w:tcPr>
                  <w:tcW w:w="1843"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СибГУФК</w:t>
                  </w:r>
                </w:p>
              </w:tc>
              <w:tc>
                <w:tcPr>
                  <w:tcW w:w="1275" w:type="dxa"/>
                </w:tcPr>
                <w:p w:rsidR="00096915" w:rsidRPr="00096915" w:rsidRDefault="00096915" w:rsidP="00050616">
                  <w:pPr>
                    <w:tabs>
                      <w:tab w:val="left" w:pos="1531"/>
                    </w:tabs>
                    <w:rPr>
                      <w:rFonts w:ascii="Times New Roman" w:hAnsi="Times New Roman" w:cs="Times New Roman"/>
                      <w:sz w:val="24"/>
                      <w:szCs w:val="24"/>
                    </w:rPr>
                  </w:pPr>
                  <w:r w:rsidRPr="00096915">
                    <w:rPr>
                      <w:rFonts w:ascii="Times New Roman" w:hAnsi="Times New Roman" w:cs="Times New Roman"/>
                      <w:sz w:val="24"/>
                      <w:szCs w:val="24"/>
                    </w:rPr>
                    <w:t>2008г.</w:t>
                  </w:r>
                </w:p>
              </w:tc>
            </w:tr>
            <w:tr w:rsidR="00096915" w:rsidRPr="00EE3993" w:rsidTr="00050616">
              <w:tc>
                <w:tcPr>
                  <w:tcW w:w="413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Тихонов Борис Константинович</w:t>
                  </w:r>
                </w:p>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23.08.1943</w:t>
                  </w:r>
                </w:p>
              </w:tc>
              <w:tc>
                <w:tcPr>
                  <w:tcW w:w="155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б/к</w:t>
                  </w:r>
                </w:p>
              </w:tc>
              <w:tc>
                <w:tcPr>
                  <w:tcW w:w="2977"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2977"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1843"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ОГИФК</w:t>
                  </w:r>
                </w:p>
              </w:tc>
              <w:tc>
                <w:tcPr>
                  <w:tcW w:w="1275"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1969г.</w:t>
                  </w:r>
                </w:p>
              </w:tc>
            </w:tr>
            <w:tr w:rsidR="00096915" w:rsidRPr="00EE3993" w:rsidTr="00050616">
              <w:tc>
                <w:tcPr>
                  <w:tcW w:w="4139" w:type="dxa"/>
                </w:tcPr>
                <w:p w:rsidR="0009691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Пепелко Наталья Сергеевна</w:t>
                  </w:r>
                </w:p>
                <w:p w:rsidR="00096915" w:rsidRPr="006956E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15.07.1994</w:t>
                  </w:r>
                </w:p>
              </w:tc>
              <w:tc>
                <w:tcPr>
                  <w:tcW w:w="155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б/к</w:t>
                  </w:r>
                </w:p>
              </w:tc>
              <w:tc>
                <w:tcPr>
                  <w:tcW w:w="2977"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2977"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1843"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СибГУФК</w:t>
                  </w:r>
                </w:p>
              </w:tc>
              <w:tc>
                <w:tcPr>
                  <w:tcW w:w="1275"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2018г.</w:t>
                  </w:r>
                </w:p>
              </w:tc>
            </w:tr>
            <w:tr w:rsidR="00096915" w:rsidRPr="00EE3993" w:rsidTr="00050616">
              <w:tc>
                <w:tcPr>
                  <w:tcW w:w="4139" w:type="dxa"/>
                </w:tcPr>
                <w:p w:rsidR="0009691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Пошевин Александр Викторович</w:t>
                  </w:r>
                </w:p>
                <w:p w:rsidR="00096915" w:rsidRPr="006956E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12.05.1975</w:t>
                  </w:r>
                </w:p>
              </w:tc>
              <w:tc>
                <w:tcPr>
                  <w:tcW w:w="155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б/к</w:t>
                  </w:r>
                </w:p>
              </w:tc>
              <w:tc>
                <w:tcPr>
                  <w:tcW w:w="2977"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2977"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1843"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ОГИФК</w:t>
                  </w:r>
                </w:p>
              </w:tc>
              <w:tc>
                <w:tcPr>
                  <w:tcW w:w="1275"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1997г.</w:t>
                  </w:r>
                </w:p>
              </w:tc>
            </w:tr>
            <w:tr w:rsidR="00096915" w:rsidRPr="00EE3993" w:rsidTr="00050616">
              <w:tc>
                <w:tcPr>
                  <w:tcW w:w="4139" w:type="dxa"/>
                </w:tcPr>
                <w:p w:rsidR="0009691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Галчинова Дина Михайловна</w:t>
                  </w:r>
                </w:p>
                <w:p w:rsidR="00096915" w:rsidRPr="006956E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11.06.1984</w:t>
                  </w:r>
                </w:p>
              </w:tc>
              <w:tc>
                <w:tcPr>
                  <w:tcW w:w="1559"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б/к</w:t>
                  </w:r>
                </w:p>
              </w:tc>
              <w:tc>
                <w:tcPr>
                  <w:tcW w:w="2977"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2977"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w:t>
                  </w:r>
                </w:p>
              </w:tc>
              <w:tc>
                <w:tcPr>
                  <w:tcW w:w="1843"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СибГУФК</w:t>
                  </w:r>
                </w:p>
              </w:tc>
              <w:tc>
                <w:tcPr>
                  <w:tcW w:w="1275" w:type="dxa"/>
                </w:tcPr>
                <w:p w:rsidR="00096915" w:rsidRPr="006956E5" w:rsidRDefault="00096915" w:rsidP="00050616">
                  <w:pPr>
                    <w:tabs>
                      <w:tab w:val="left" w:pos="1531"/>
                    </w:tabs>
                    <w:rPr>
                      <w:rFonts w:ascii="Times New Roman" w:hAnsi="Times New Roman" w:cs="Times New Roman"/>
                      <w:sz w:val="24"/>
                      <w:szCs w:val="24"/>
                    </w:rPr>
                  </w:pPr>
                  <w:r w:rsidRPr="006956E5">
                    <w:rPr>
                      <w:rFonts w:ascii="Times New Roman" w:hAnsi="Times New Roman" w:cs="Times New Roman"/>
                      <w:sz w:val="24"/>
                      <w:szCs w:val="24"/>
                    </w:rPr>
                    <w:t>2006г.</w:t>
                  </w:r>
                </w:p>
              </w:tc>
            </w:tr>
            <w:tr w:rsidR="00096915" w:rsidRPr="00EE3993" w:rsidTr="00050616">
              <w:tc>
                <w:tcPr>
                  <w:tcW w:w="4139" w:type="dxa"/>
                </w:tcPr>
                <w:p w:rsidR="0009691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Агеенко Иван Иванович</w:t>
                  </w:r>
                </w:p>
                <w:p w:rsidR="00096915" w:rsidRPr="006956E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28.09.1984</w:t>
                  </w:r>
                </w:p>
              </w:tc>
              <w:tc>
                <w:tcPr>
                  <w:tcW w:w="1559" w:type="dxa"/>
                </w:tcPr>
                <w:p w:rsidR="00096915" w:rsidRPr="006956E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б/к</w:t>
                  </w:r>
                </w:p>
              </w:tc>
              <w:tc>
                <w:tcPr>
                  <w:tcW w:w="2977" w:type="dxa"/>
                </w:tcPr>
                <w:p w:rsidR="00096915" w:rsidRPr="006956E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w:t>
                  </w:r>
                </w:p>
              </w:tc>
              <w:tc>
                <w:tcPr>
                  <w:tcW w:w="2977" w:type="dxa"/>
                </w:tcPr>
                <w:p w:rsidR="00096915" w:rsidRPr="006956E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096915" w:rsidRPr="006956E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СибГУФК</w:t>
                  </w:r>
                </w:p>
              </w:tc>
              <w:tc>
                <w:tcPr>
                  <w:tcW w:w="1275" w:type="dxa"/>
                </w:tcPr>
                <w:p w:rsidR="00096915" w:rsidRPr="006956E5" w:rsidRDefault="00096915" w:rsidP="00050616">
                  <w:pPr>
                    <w:tabs>
                      <w:tab w:val="left" w:pos="1531"/>
                    </w:tabs>
                    <w:rPr>
                      <w:rFonts w:ascii="Times New Roman" w:hAnsi="Times New Roman" w:cs="Times New Roman"/>
                      <w:sz w:val="24"/>
                      <w:szCs w:val="24"/>
                    </w:rPr>
                  </w:pPr>
                  <w:r>
                    <w:rPr>
                      <w:rFonts w:ascii="Times New Roman" w:hAnsi="Times New Roman" w:cs="Times New Roman"/>
                      <w:sz w:val="24"/>
                      <w:szCs w:val="24"/>
                    </w:rPr>
                    <w:t>2008г.</w:t>
                  </w:r>
                </w:p>
              </w:tc>
            </w:tr>
          </w:tbl>
          <w:p w:rsidR="00050616" w:rsidRPr="00EE3993" w:rsidRDefault="00050616" w:rsidP="00050616">
            <w:pPr>
              <w:tabs>
                <w:tab w:val="left" w:pos="1531"/>
              </w:tabs>
              <w:jc w:val="center"/>
              <w:rPr>
                <w:rFonts w:ascii="Times New Roman" w:hAnsi="Times New Roman" w:cs="Times New Roman"/>
                <w:sz w:val="24"/>
                <w:szCs w:val="24"/>
                <w:highlight w:val="yellow"/>
              </w:rPr>
            </w:pPr>
          </w:p>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Пулевая стрельба</w:t>
            </w:r>
          </w:p>
          <w:tbl>
            <w:tblPr>
              <w:tblStyle w:val="a8"/>
              <w:tblW w:w="0" w:type="auto"/>
              <w:tblLayout w:type="fixed"/>
              <w:tblLook w:val="04A0"/>
            </w:tblPr>
            <w:tblGrid>
              <w:gridCol w:w="4139"/>
              <w:gridCol w:w="1559"/>
              <w:gridCol w:w="2977"/>
              <w:gridCol w:w="2977"/>
              <w:gridCol w:w="1843"/>
              <w:gridCol w:w="1275"/>
            </w:tblGrid>
            <w:tr w:rsidR="00050616" w:rsidRPr="00540EDC" w:rsidTr="00050616">
              <w:tc>
                <w:tcPr>
                  <w:tcW w:w="413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Кудрина Наталья Ивановна</w:t>
                  </w:r>
                </w:p>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31.12.1956</w:t>
                  </w:r>
                </w:p>
              </w:tc>
              <w:tc>
                <w:tcPr>
                  <w:tcW w:w="1559" w:type="dxa"/>
                </w:tcPr>
                <w:p w:rsidR="00050616" w:rsidRPr="00540EDC" w:rsidRDefault="00096915"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77" w:type="dxa"/>
                </w:tcPr>
                <w:p w:rsidR="00050616" w:rsidRPr="00540EDC" w:rsidRDefault="00096915"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ОмИЖТ</w:t>
                  </w:r>
                </w:p>
              </w:tc>
              <w:tc>
                <w:tcPr>
                  <w:tcW w:w="1275"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1979</w:t>
                  </w:r>
                  <w:r w:rsidR="00D30625">
                    <w:rPr>
                      <w:rFonts w:ascii="Times New Roman" w:hAnsi="Times New Roman" w:cs="Times New Roman"/>
                      <w:sz w:val="24"/>
                      <w:szCs w:val="24"/>
                    </w:rPr>
                    <w:t>г.</w:t>
                  </w:r>
                </w:p>
              </w:tc>
            </w:tr>
            <w:tr w:rsidR="00050616" w:rsidRPr="00EE3993" w:rsidTr="00050616">
              <w:tc>
                <w:tcPr>
                  <w:tcW w:w="413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Кудрин Валентин Петрович</w:t>
                  </w:r>
                </w:p>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27.12.1950</w:t>
                  </w:r>
                </w:p>
              </w:tc>
              <w:tc>
                <w:tcPr>
                  <w:tcW w:w="1559" w:type="dxa"/>
                </w:tcPr>
                <w:p w:rsidR="00050616" w:rsidRPr="00540EDC" w:rsidRDefault="00096915"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ОГИФК</w:t>
                  </w:r>
                </w:p>
              </w:tc>
              <w:tc>
                <w:tcPr>
                  <w:tcW w:w="1275"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1972г.</w:t>
                  </w:r>
                </w:p>
              </w:tc>
            </w:tr>
          </w:tbl>
          <w:p w:rsidR="00050616" w:rsidRPr="00EE3993" w:rsidRDefault="00050616" w:rsidP="00050616">
            <w:pPr>
              <w:tabs>
                <w:tab w:val="left" w:pos="1531"/>
              </w:tabs>
              <w:jc w:val="center"/>
              <w:rPr>
                <w:rFonts w:ascii="Times New Roman" w:hAnsi="Times New Roman" w:cs="Times New Roman"/>
                <w:sz w:val="24"/>
                <w:szCs w:val="24"/>
                <w:highlight w:val="yellow"/>
              </w:rPr>
            </w:pPr>
          </w:p>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Полиатлон</w:t>
            </w:r>
          </w:p>
          <w:tbl>
            <w:tblPr>
              <w:tblStyle w:val="a8"/>
              <w:tblW w:w="0" w:type="auto"/>
              <w:tblLayout w:type="fixed"/>
              <w:tblLook w:val="04A0"/>
            </w:tblPr>
            <w:tblGrid>
              <w:gridCol w:w="4139"/>
              <w:gridCol w:w="1559"/>
              <w:gridCol w:w="2977"/>
              <w:gridCol w:w="2977"/>
              <w:gridCol w:w="1843"/>
              <w:gridCol w:w="1275"/>
            </w:tblGrid>
            <w:tr w:rsidR="00050616" w:rsidRPr="00EE3993" w:rsidTr="00050616">
              <w:tc>
                <w:tcPr>
                  <w:tcW w:w="4139" w:type="dxa"/>
                </w:tcPr>
                <w:p w:rsidR="00050616"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Не</w:t>
                  </w:r>
                  <w:r>
                    <w:rPr>
                      <w:rFonts w:ascii="Times New Roman" w:hAnsi="Times New Roman" w:cs="Times New Roman"/>
                      <w:sz w:val="24"/>
                      <w:szCs w:val="24"/>
                    </w:rPr>
                    <w:t>фе</w:t>
                  </w:r>
                  <w:r w:rsidRPr="00540EDC">
                    <w:rPr>
                      <w:rFonts w:ascii="Times New Roman" w:hAnsi="Times New Roman" w:cs="Times New Roman"/>
                      <w:sz w:val="24"/>
                      <w:szCs w:val="24"/>
                    </w:rPr>
                    <w:t>дченко Анатолий Николаевич</w:t>
                  </w:r>
                </w:p>
                <w:p w:rsidR="006C3BC3" w:rsidRPr="00540EDC" w:rsidRDefault="006C3BC3" w:rsidP="00050616">
                  <w:pPr>
                    <w:tabs>
                      <w:tab w:val="left" w:pos="1531"/>
                    </w:tabs>
                    <w:rPr>
                      <w:rFonts w:ascii="Times New Roman" w:hAnsi="Times New Roman" w:cs="Times New Roman"/>
                      <w:sz w:val="24"/>
                      <w:szCs w:val="24"/>
                    </w:rPr>
                  </w:pPr>
                  <w:r>
                    <w:rPr>
                      <w:rFonts w:ascii="Times New Roman" w:hAnsi="Times New Roman" w:cs="Times New Roman"/>
                      <w:sz w:val="24"/>
                      <w:szCs w:val="24"/>
                    </w:rPr>
                    <w:t>18.10.1956</w:t>
                  </w:r>
                </w:p>
              </w:tc>
              <w:tc>
                <w:tcPr>
                  <w:tcW w:w="1559"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77"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2977"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ОГИФК</w:t>
                  </w:r>
                </w:p>
              </w:tc>
              <w:tc>
                <w:tcPr>
                  <w:tcW w:w="1275"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1983г.</w:t>
                  </w:r>
                </w:p>
              </w:tc>
            </w:tr>
            <w:tr w:rsidR="00050616" w:rsidRPr="00EE3993" w:rsidTr="00050616">
              <w:tc>
                <w:tcPr>
                  <w:tcW w:w="413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Власов Виктор Григорьевич</w:t>
                  </w:r>
                </w:p>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09.10.1957</w:t>
                  </w:r>
                </w:p>
              </w:tc>
              <w:tc>
                <w:tcPr>
                  <w:tcW w:w="155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высшая</w:t>
                  </w:r>
                </w:p>
              </w:tc>
              <w:tc>
                <w:tcPr>
                  <w:tcW w:w="2977"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16.01.2017-15.01.2022</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СибГАФК</w:t>
                  </w:r>
                </w:p>
              </w:tc>
              <w:tc>
                <w:tcPr>
                  <w:tcW w:w="1275"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2003г.</w:t>
                  </w:r>
                </w:p>
              </w:tc>
            </w:tr>
            <w:tr w:rsidR="00050616" w:rsidRPr="00EE3993" w:rsidTr="00050616">
              <w:tc>
                <w:tcPr>
                  <w:tcW w:w="413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Горносталев Дмитрий Ильич</w:t>
                  </w:r>
                </w:p>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10.11.1955</w:t>
                  </w:r>
                </w:p>
              </w:tc>
              <w:tc>
                <w:tcPr>
                  <w:tcW w:w="155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ОГИФК</w:t>
                  </w:r>
                </w:p>
              </w:tc>
              <w:tc>
                <w:tcPr>
                  <w:tcW w:w="1275"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1984г.</w:t>
                  </w:r>
                </w:p>
              </w:tc>
            </w:tr>
            <w:tr w:rsidR="00050616" w:rsidRPr="00EE3993" w:rsidTr="00050616">
              <w:tc>
                <w:tcPr>
                  <w:tcW w:w="4139"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Антипова Анастасия Николаевна</w:t>
                  </w:r>
                </w:p>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05.10.1986</w:t>
                  </w:r>
                </w:p>
              </w:tc>
              <w:tc>
                <w:tcPr>
                  <w:tcW w:w="1559"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77"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2977"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СибГУФК</w:t>
                  </w:r>
                </w:p>
              </w:tc>
              <w:tc>
                <w:tcPr>
                  <w:tcW w:w="1275"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2008г.</w:t>
                  </w:r>
                </w:p>
              </w:tc>
            </w:tr>
            <w:tr w:rsidR="00050616" w:rsidRPr="00EE3993" w:rsidTr="00050616">
              <w:tc>
                <w:tcPr>
                  <w:tcW w:w="413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Шелуха Евгений Николаевич</w:t>
                  </w:r>
                </w:p>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01.01.1982</w:t>
                  </w:r>
                </w:p>
              </w:tc>
              <w:tc>
                <w:tcPr>
                  <w:tcW w:w="155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ОмГУФК</w:t>
                  </w:r>
                </w:p>
              </w:tc>
              <w:tc>
                <w:tcPr>
                  <w:tcW w:w="1275"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2005г.</w:t>
                  </w:r>
                </w:p>
              </w:tc>
            </w:tr>
          </w:tbl>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lastRenderedPageBreak/>
              <w:t>Триатлон</w:t>
            </w:r>
          </w:p>
          <w:tbl>
            <w:tblPr>
              <w:tblStyle w:val="a8"/>
              <w:tblW w:w="0" w:type="auto"/>
              <w:tblLayout w:type="fixed"/>
              <w:tblLook w:val="04A0"/>
            </w:tblPr>
            <w:tblGrid>
              <w:gridCol w:w="4139"/>
              <w:gridCol w:w="1559"/>
              <w:gridCol w:w="2977"/>
              <w:gridCol w:w="2977"/>
              <w:gridCol w:w="1843"/>
              <w:gridCol w:w="1275"/>
            </w:tblGrid>
            <w:tr w:rsidR="00050616" w:rsidRPr="00540EDC" w:rsidTr="00050616">
              <w:tc>
                <w:tcPr>
                  <w:tcW w:w="413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Баданин Сергей Николаевич</w:t>
                  </w:r>
                </w:p>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26.01.1970</w:t>
                  </w:r>
                </w:p>
              </w:tc>
              <w:tc>
                <w:tcPr>
                  <w:tcW w:w="1559" w:type="dxa"/>
                </w:tcPr>
                <w:p w:rsidR="00050616" w:rsidRPr="00540EDC" w:rsidRDefault="00540EDC" w:rsidP="00050616">
                  <w:pPr>
                    <w:tabs>
                      <w:tab w:val="left" w:pos="1531"/>
                    </w:tabs>
                    <w:rPr>
                      <w:rFonts w:ascii="Times New Roman" w:hAnsi="Times New Roman" w:cs="Times New Roman"/>
                      <w:sz w:val="24"/>
                      <w:szCs w:val="24"/>
                    </w:rPr>
                  </w:pPr>
                  <w:r>
                    <w:rPr>
                      <w:rFonts w:ascii="Times New Roman" w:hAnsi="Times New Roman" w:cs="Times New Roman"/>
                      <w:sz w:val="24"/>
                      <w:szCs w:val="24"/>
                    </w:rPr>
                    <w:t>1 кат.</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22.12.2014-21.12.2019</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ОГИФК</w:t>
                  </w:r>
                </w:p>
              </w:tc>
              <w:tc>
                <w:tcPr>
                  <w:tcW w:w="1275"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1994г.</w:t>
                  </w:r>
                </w:p>
              </w:tc>
            </w:tr>
            <w:tr w:rsidR="00540EDC" w:rsidRPr="00EE3993" w:rsidTr="00050616">
              <w:tc>
                <w:tcPr>
                  <w:tcW w:w="4139"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Баданина Марина Сергеевна</w:t>
                  </w:r>
                </w:p>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19.06.1994</w:t>
                  </w:r>
                </w:p>
              </w:tc>
              <w:tc>
                <w:tcPr>
                  <w:tcW w:w="1559"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77"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2977"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СибГУФК</w:t>
                  </w:r>
                </w:p>
              </w:tc>
              <w:tc>
                <w:tcPr>
                  <w:tcW w:w="1275"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2016г.</w:t>
                  </w:r>
                </w:p>
              </w:tc>
            </w:tr>
          </w:tbl>
          <w:p w:rsidR="00050616" w:rsidRPr="00EE3993" w:rsidRDefault="00050616" w:rsidP="00050616">
            <w:pPr>
              <w:tabs>
                <w:tab w:val="left" w:pos="1531"/>
              </w:tabs>
              <w:jc w:val="center"/>
              <w:rPr>
                <w:rFonts w:ascii="Times New Roman" w:hAnsi="Times New Roman" w:cs="Times New Roman"/>
                <w:sz w:val="24"/>
                <w:szCs w:val="24"/>
                <w:highlight w:val="yellow"/>
              </w:rPr>
            </w:pPr>
          </w:p>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Адаптивная физическая культура</w:t>
            </w:r>
          </w:p>
          <w:tbl>
            <w:tblPr>
              <w:tblStyle w:val="a8"/>
              <w:tblW w:w="0" w:type="auto"/>
              <w:tblLayout w:type="fixed"/>
              <w:tblLook w:val="04A0"/>
            </w:tblPr>
            <w:tblGrid>
              <w:gridCol w:w="4139"/>
              <w:gridCol w:w="1559"/>
              <w:gridCol w:w="2977"/>
              <w:gridCol w:w="2977"/>
              <w:gridCol w:w="1843"/>
              <w:gridCol w:w="1275"/>
            </w:tblGrid>
            <w:tr w:rsidR="00050616" w:rsidRPr="00540EDC" w:rsidTr="00050616">
              <w:tc>
                <w:tcPr>
                  <w:tcW w:w="4139"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Орлова Ольга Борисовна</w:t>
                  </w:r>
                </w:p>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06.07.1960</w:t>
                  </w:r>
                </w:p>
              </w:tc>
              <w:tc>
                <w:tcPr>
                  <w:tcW w:w="1559" w:type="dxa"/>
                </w:tcPr>
                <w:p w:rsidR="00050616" w:rsidRPr="00540EDC" w:rsidRDefault="00D30625" w:rsidP="00050616">
                  <w:pPr>
                    <w:tabs>
                      <w:tab w:val="left" w:pos="1531"/>
                    </w:tabs>
                    <w:rPr>
                      <w:rFonts w:ascii="Times New Roman" w:hAnsi="Times New Roman" w:cs="Times New Roman"/>
                      <w:sz w:val="24"/>
                      <w:szCs w:val="24"/>
                    </w:rPr>
                  </w:pPr>
                  <w:r>
                    <w:rPr>
                      <w:rFonts w:ascii="Times New Roman" w:hAnsi="Times New Roman" w:cs="Times New Roman"/>
                      <w:sz w:val="24"/>
                      <w:szCs w:val="24"/>
                    </w:rPr>
                    <w:t>в</w:t>
                  </w:r>
                  <w:r w:rsidR="00050616" w:rsidRPr="00540EDC">
                    <w:rPr>
                      <w:rFonts w:ascii="Times New Roman" w:hAnsi="Times New Roman" w:cs="Times New Roman"/>
                      <w:sz w:val="24"/>
                      <w:szCs w:val="24"/>
                    </w:rPr>
                    <w:t>ысшая</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28.11.2013-27.11.2018</w:t>
                  </w:r>
                </w:p>
              </w:tc>
              <w:tc>
                <w:tcPr>
                  <w:tcW w:w="2977"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ИРООО, 2009г.</w:t>
                  </w:r>
                </w:p>
              </w:tc>
              <w:tc>
                <w:tcPr>
                  <w:tcW w:w="1843"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ОГИФК</w:t>
                  </w:r>
                </w:p>
              </w:tc>
              <w:tc>
                <w:tcPr>
                  <w:tcW w:w="1275"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1981г.</w:t>
                  </w:r>
                </w:p>
              </w:tc>
            </w:tr>
            <w:tr w:rsidR="00540EDC" w:rsidRPr="00EE3993" w:rsidTr="00050616">
              <w:tc>
                <w:tcPr>
                  <w:tcW w:w="4139" w:type="dxa"/>
                </w:tcPr>
                <w:p w:rsid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Громышева Надежда Владимировна</w:t>
                  </w:r>
                </w:p>
                <w:p w:rsidR="00540EDC" w:rsidRPr="00540EDC" w:rsidRDefault="00540EDC" w:rsidP="00050616">
                  <w:pPr>
                    <w:tabs>
                      <w:tab w:val="left" w:pos="1531"/>
                    </w:tabs>
                    <w:rPr>
                      <w:rFonts w:ascii="Times New Roman" w:hAnsi="Times New Roman" w:cs="Times New Roman"/>
                      <w:sz w:val="24"/>
                      <w:szCs w:val="24"/>
                    </w:rPr>
                  </w:pPr>
                  <w:r>
                    <w:rPr>
                      <w:rFonts w:ascii="Times New Roman" w:hAnsi="Times New Roman" w:cs="Times New Roman"/>
                      <w:sz w:val="24"/>
                      <w:szCs w:val="24"/>
                    </w:rPr>
                    <w:t>19.05.1958</w:t>
                  </w:r>
                </w:p>
              </w:tc>
              <w:tc>
                <w:tcPr>
                  <w:tcW w:w="1559"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77"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2977"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843"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СибГУФК</w:t>
                  </w:r>
                </w:p>
              </w:tc>
              <w:tc>
                <w:tcPr>
                  <w:tcW w:w="1275" w:type="dxa"/>
                </w:tcPr>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1986г.</w:t>
                  </w:r>
                </w:p>
              </w:tc>
            </w:tr>
          </w:tbl>
          <w:p w:rsidR="00050616" w:rsidRPr="00EE3993" w:rsidRDefault="00050616" w:rsidP="005D3807">
            <w:pPr>
              <w:tabs>
                <w:tab w:val="left" w:pos="1531"/>
              </w:tabs>
              <w:rPr>
                <w:rFonts w:ascii="Times New Roman" w:hAnsi="Times New Roman" w:cs="Times New Roman"/>
                <w:sz w:val="24"/>
                <w:szCs w:val="24"/>
                <w:highlight w:val="yellow"/>
              </w:rPr>
            </w:pPr>
          </w:p>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Учебно-методический отдел</w:t>
            </w:r>
          </w:p>
          <w:tbl>
            <w:tblPr>
              <w:tblStyle w:val="a8"/>
              <w:tblW w:w="14770" w:type="dxa"/>
              <w:tblLayout w:type="fixed"/>
              <w:tblLook w:val="04A0"/>
            </w:tblPr>
            <w:tblGrid>
              <w:gridCol w:w="4255"/>
              <w:gridCol w:w="1407"/>
              <w:gridCol w:w="2960"/>
              <w:gridCol w:w="3030"/>
              <w:gridCol w:w="1620"/>
              <w:gridCol w:w="1498"/>
            </w:tblGrid>
            <w:tr w:rsidR="00050616" w:rsidRPr="00540EDC" w:rsidTr="00050616">
              <w:trPr>
                <w:trHeight w:val="271"/>
              </w:trPr>
              <w:tc>
                <w:tcPr>
                  <w:tcW w:w="4255" w:type="dxa"/>
                </w:tcPr>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ФИО</w:t>
                  </w:r>
                </w:p>
              </w:tc>
              <w:tc>
                <w:tcPr>
                  <w:tcW w:w="1407" w:type="dxa"/>
                </w:tcPr>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Категория</w:t>
                  </w:r>
                </w:p>
              </w:tc>
              <w:tc>
                <w:tcPr>
                  <w:tcW w:w="2960" w:type="dxa"/>
                </w:tcPr>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Аттестация</w:t>
                  </w:r>
                </w:p>
              </w:tc>
              <w:tc>
                <w:tcPr>
                  <w:tcW w:w="3030" w:type="dxa"/>
                </w:tcPr>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Повышение квалификации</w:t>
                  </w:r>
                </w:p>
              </w:tc>
              <w:tc>
                <w:tcPr>
                  <w:tcW w:w="1620" w:type="dxa"/>
                </w:tcPr>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Образование</w:t>
                  </w:r>
                </w:p>
              </w:tc>
              <w:tc>
                <w:tcPr>
                  <w:tcW w:w="1498" w:type="dxa"/>
                </w:tcPr>
                <w:p w:rsidR="00050616" w:rsidRPr="00540EDC" w:rsidRDefault="00050616" w:rsidP="00050616">
                  <w:pPr>
                    <w:tabs>
                      <w:tab w:val="left" w:pos="1531"/>
                    </w:tabs>
                    <w:jc w:val="center"/>
                    <w:rPr>
                      <w:rFonts w:ascii="Times New Roman" w:hAnsi="Times New Roman" w:cs="Times New Roman"/>
                    </w:rPr>
                  </w:pPr>
                  <w:r w:rsidRPr="00540EDC">
                    <w:rPr>
                      <w:rFonts w:ascii="Times New Roman" w:hAnsi="Times New Roman" w:cs="Times New Roman"/>
                    </w:rPr>
                    <w:t>Год окончания</w:t>
                  </w:r>
                </w:p>
              </w:tc>
            </w:tr>
            <w:tr w:rsidR="00050616" w:rsidRPr="00540EDC" w:rsidTr="00050616">
              <w:trPr>
                <w:trHeight w:val="796"/>
              </w:trPr>
              <w:tc>
                <w:tcPr>
                  <w:tcW w:w="4255"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Масленников Сергей Витальевич</w:t>
                  </w:r>
                </w:p>
                <w:p w:rsidR="00050616" w:rsidRPr="00540EDC" w:rsidRDefault="00D30625" w:rsidP="00050616">
                  <w:pPr>
                    <w:tabs>
                      <w:tab w:val="left" w:pos="1531"/>
                    </w:tabs>
                    <w:rPr>
                      <w:rFonts w:ascii="Times New Roman" w:hAnsi="Times New Roman" w:cs="Times New Roman"/>
                      <w:sz w:val="24"/>
                      <w:szCs w:val="24"/>
                    </w:rPr>
                  </w:pPr>
                  <w:r>
                    <w:rPr>
                      <w:rFonts w:ascii="Times New Roman" w:hAnsi="Times New Roman" w:cs="Times New Roman"/>
                      <w:sz w:val="24"/>
                      <w:szCs w:val="24"/>
                    </w:rPr>
                    <w:t>15.06.1968</w:t>
                  </w:r>
                </w:p>
              </w:tc>
              <w:tc>
                <w:tcPr>
                  <w:tcW w:w="1407" w:type="dxa"/>
                </w:tcPr>
                <w:p w:rsidR="00050616" w:rsidRPr="00540EDC" w:rsidRDefault="00050616" w:rsidP="00540EDC">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60"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3030" w:type="dxa"/>
                </w:tcPr>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w:t>
                  </w:r>
                </w:p>
              </w:tc>
              <w:tc>
                <w:tcPr>
                  <w:tcW w:w="1620"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ОГИФК</w:t>
                  </w:r>
                </w:p>
              </w:tc>
              <w:tc>
                <w:tcPr>
                  <w:tcW w:w="1498" w:type="dxa"/>
                </w:tcPr>
                <w:p w:rsidR="00050616" w:rsidRPr="00540EDC" w:rsidRDefault="00050616" w:rsidP="00540EDC">
                  <w:pPr>
                    <w:tabs>
                      <w:tab w:val="left" w:pos="1531"/>
                    </w:tabs>
                    <w:rPr>
                      <w:rFonts w:ascii="Times New Roman" w:hAnsi="Times New Roman" w:cs="Times New Roman"/>
                      <w:sz w:val="24"/>
                      <w:szCs w:val="24"/>
                    </w:rPr>
                  </w:pPr>
                  <w:r w:rsidRPr="00540EDC">
                    <w:rPr>
                      <w:rFonts w:ascii="Times New Roman" w:hAnsi="Times New Roman" w:cs="Times New Roman"/>
                      <w:sz w:val="24"/>
                      <w:szCs w:val="24"/>
                    </w:rPr>
                    <w:t>1993г.</w:t>
                  </w:r>
                </w:p>
              </w:tc>
            </w:tr>
            <w:tr w:rsidR="00050616" w:rsidRPr="00EE3993" w:rsidTr="00050616">
              <w:trPr>
                <w:trHeight w:val="540"/>
              </w:trPr>
              <w:tc>
                <w:tcPr>
                  <w:tcW w:w="4255" w:type="dxa"/>
                </w:tcPr>
                <w:p w:rsidR="00050616" w:rsidRPr="00540EDC" w:rsidRDefault="00050616"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Омарова Бахтыгуль Иран-Гаиповна</w:t>
                  </w:r>
                </w:p>
                <w:p w:rsidR="00050616" w:rsidRPr="00540EDC" w:rsidRDefault="00D30625" w:rsidP="00050616">
                  <w:pPr>
                    <w:tabs>
                      <w:tab w:val="left" w:pos="1531"/>
                    </w:tabs>
                    <w:rPr>
                      <w:rFonts w:ascii="Times New Roman" w:hAnsi="Times New Roman" w:cs="Times New Roman"/>
                      <w:sz w:val="24"/>
                      <w:szCs w:val="24"/>
                    </w:rPr>
                  </w:pPr>
                  <w:r>
                    <w:rPr>
                      <w:rFonts w:ascii="Times New Roman" w:hAnsi="Times New Roman" w:cs="Times New Roman"/>
                      <w:sz w:val="24"/>
                      <w:szCs w:val="24"/>
                    </w:rPr>
                    <w:t>22.06.1990</w:t>
                  </w:r>
                </w:p>
              </w:tc>
              <w:tc>
                <w:tcPr>
                  <w:tcW w:w="1407" w:type="dxa"/>
                </w:tcPr>
                <w:p w:rsidR="00050616" w:rsidRPr="00540EDC" w:rsidRDefault="00050616" w:rsidP="00540EDC">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60" w:type="dxa"/>
                </w:tcPr>
                <w:p w:rsidR="00050616" w:rsidRPr="00540EDC" w:rsidRDefault="00050616" w:rsidP="00540EDC">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3030" w:type="dxa"/>
                </w:tcPr>
                <w:p w:rsidR="00050616" w:rsidRPr="00540EDC" w:rsidRDefault="00050616" w:rsidP="00050616">
                  <w:pPr>
                    <w:tabs>
                      <w:tab w:val="left" w:pos="1531"/>
                    </w:tabs>
                    <w:jc w:val="center"/>
                    <w:rPr>
                      <w:rFonts w:ascii="Times New Roman" w:hAnsi="Times New Roman" w:cs="Times New Roman"/>
                      <w:sz w:val="24"/>
                      <w:szCs w:val="24"/>
                    </w:rPr>
                  </w:pPr>
                  <w:r w:rsidRPr="00540EDC">
                    <w:rPr>
                      <w:rFonts w:ascii="Times New Roman" w:hAnsi="Times New Roman" w:cs="Times New Roman"/>
                      <w:sz w:val="24"/>
                      <w:szCs w:val="24"/>
                    </w:rPr>
                    <w:t>-</w:t>
                  </w:r>
                </w:p>
              </w:tc>
              <w:tc>
                <w:tcPr>
                  <w:tcW w:w="1620" w:type="dxa"/>
                </w:tcPr>
                <w:p w:rsidR="00050616" w:rsidRPr="00540EDC" w:rsidRDefault="003819BC" w:rsidP="00050616">
                  <w:pPr>
                    <w:tabs>
                      <w:tab w:val="left" w:pos="1531"/>
                    </w:tabs>
                    <w:rPr>
                      <w:rFonts w:ascii="Times New Roman" w:hAnsi="Times New Roman" w:cs="Times New Roman"/>
                      <w:sz w:val="24"/>
                      <w:szCs w:val="24"/>
                    </w:rPr>
                  </w:pPr>
                  <w:r>
                    <w:rPr>
                      <w:rFonts w:ascii="Times New Roman" w:hAnsi="Times New Roman" w:cs="Times New Roman"/>
                      <w:sz w:val="24"/>
                      <w:szCs w:val="24"/>
                    </w:rPr>
                    <w:t>СибГУФК</w:t>
                  </w:r>
                </w:p>
              </w:tc>
              <w:tc>
                <w:tcPr>
                  <w:tcW w:w="1498" w:type="dxa"/>
                </w:tcPr>
                <w:p w:rsidR="00050616" w:rsidRPr="00540EDC" w:rsidRDefault="00050616" w:rsidP="00540EDC">
                  <w:pPr>
                    <w:tabs>
                      <w:tab w:val="left" w:pos="1531"/>
                    </w:tabs>
                    <w:rPr>
                      <w:rFonts w:ascii="Times New Roman" w:hAnsi="Times New Roman" w:cs="Times New Roman"/>
                      <w:sz w:val="24"/>
                      <w:szCs w:val="24"/>
                    </w:rPr>
                  </w:pPr>
                  <w:r w:rsidRPr="00540EDC">
                    <w:rPr>
                      <w:rFonts w:ascii="Times New Roman" w:hAnsi="Times New Roman" w:cs="Times New Roman"/>
                      <w:sz w:val="24"/>
                      <w:szCs w:val="24"/>
                    </w:rPr>
                    <w:t>2014г.</w:t>
                  </w:r>
                </w:p>
              </w:tc>
            </w:tr>
            <w:tr w:rsidR="00050616" w:rsidRPr="00EE3993" w:rsidTr="00050616">
              <w:trPr>
                <w:trHeight w:val="811"/>
              </w:trPr>
              <w:tc>
                <w:tcPr>
                  <w:tcW w:w="4255"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Деканова Евгения Александровна</w:t>
                  </w:r>
                </w:p>
                <w:p w:rsidR="00540EDC"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02.07.1994</w:t>
                  </w:r>
                </w:p>
              </w:tc>
              <w:tc>
                <w:tcPr>
                  <w:tcW w:w="1407" w:type="dxa"/>
                </w:tcPr>
                <w:p w:rsidR="00050616" w:rsidRPr="00540EDC" w:rsidRDefault="00540EDC" w:rsidP="00540EDC">
                  <w:pPr>
                    <w:tabs>
                      <w:tab w:val="left" w:pos="1531"/>
                    </w:tabs>
                    <w:rPr>
                      <w:rFonts w:ascii="Times New Roman" w:hAnsi="Times New Roman" w:cs="Times New Roman"/>
                      <w:sz w:val="24"/>
                      <w:szCs w:val="24"/>
                    </w:rPr>
                  </w:pPr>
                  <w:r w:rsidRPr="00540EDC">
                    <w:rPr>
                      <w:rFonts w:ascii="Times New Roman" w:hAnsi="Times New Roman" w:cs="Times New Roman"/>
                      <w:sz w:val="24"/>
                      <w:szCs w:val="24"/>
                    </w:rPr>
                    <w:t>б/к</w:t>
                  </w:r>
                </w:p>
              </w:tc>
              <w:tc>
                <w:tcPr>
                  <w:tcW w:w="2960" w:type="dxa"/>
                </w:tcPr>
                <w:p w:rsidR="00050616" w:rsidRPr="00540EDC" w:rsidRDefault="00540EDC" w:rsidP="00540EDC">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3030" w:type="dxa"/>
                </w:tcPr>
                <w:p w:rsidR="00050616" w:rsidRPr="00540EDC" w:rsidRDefault="00540EDC" w:rsidP="00540EDC">
                  <w:pPr>
                    <w:tabs>
                      <w:tab w:val="left" w:pos="1531"/>
                    </w:tabs>
                    <w:rPr>
                      <w:rFonts w:ascii="Times New Roman" w:hAnsi="Times New Roman" w:cs="Times New Roman"/>
                      <w:sz w:val="24"/>
                      <w:szCs w:val="24"/>
                    </w:rPr>
                  </w:pPr>
                  <w:r w:rsidRPr="00540EDC">
                    <w:rPr>
                      <w:rFonts w:ascii="Times New Roman" w:hAnsi="Times New Roman" w:cs="Times New Roman"/>
                      <w:sz w:val="24"/>
                      <w:szCs w:val="24"/>
                    </w:rPr>
                    <w:t>-</w:t>
                  </w:r>
                </w:p>
              </w:tc>
              <w:tc>
                <w:tcPr>
                  <w:tcW w:w="1620" w:type="dxa"/>
                </w:tcPr>
                <w:p w:rsidR="00050616" w:rsidRPr="00540EDC" w:rsidRDefault="00540EDC" w:rsidP="00050616">
                  <w:pPr>
                    <w:tabs>
                      <w:tab w:val="left" w:pos="1531"/>
                    </w:tabs>
                    <w:rPr>
                      <w:rFonts w:ascii="Times New Roman" w:hAnsi="Times New Roman" w:cs="Times New Roman"/>
                      <w:sz w:val="24"/>
                      <w:szCs w:val="24"/>
                    </w:rPr>
                  </w:pPr>
                  <w:r w:rsidRPr="00540EDC">
                    <w:rPr>
                      <w:rFonts w:ascii="Times New Roman" w:hAnsi="Times New Roman" w:cs="Times New Roman"/>
                      <w:sz w:val="24"/>
                      <w:szCs w:val="24"/>
                    </w:rPr>
                    <w:t>ОГУОР</w:t>
                  </w:r>
                </w:p>
              </w:tc>
              <w:tc>
                <w:tcPr>
                  <w:tcW w:w="1498" w:type="dxa"/>
                </w:tcPr>
                <w:p w:rsidR="00050616" w:rsidRPr="00540EDC" w:rsidRDefault="00540EDC" w:rsidP="00540EDC">
                  <w:pPr>
                    <w:tabs>
                      <w:tab w:val="left" w:pos="1531"/>
                    </w:tabs>
                    <w:rPr>
                      <w:rFonts w:ascii="Times New Roman" w:hAnsi="Times New Roman" w:cs="Times New Roman"/>
                      <w:sz w:val="24"/>
                      <w:szCs w:val="24"/>
                    </w:rPr>
                  </w:pPr>
                  <w:r w:rsidRPr="00540EDC">
                    <w:rPr>
                      <w:rFonts w:ascii="Times New Roman" w:hAnsi="Times New Roman" w:cs="Times New Roman"/>
                      <w:sz w:val="24"/>
                      <w:szCs w:val="24"/>
                    </w:rPr>
                    <w:t>2015г.</w:t>
                  </w:r>
                </w:p>
              </w:tc>
            </w:tr>
            <w:tr w:rsidR="00050616" w:rsidRPr="00EE3993" w:rsidTr="00050616">
              <w:trPr>
                <w:trHeight w:val="540"/>
              </w:trPr>
              <w:tc>
                <w:tcPr>
                  <w:tcW w:w="4255" w:type="dxa"/>
                </w:tcPr>
                <w:p w:rsidR="00050616" w:rsidRPr="00D30625" w:rsidRDefault="00D30625" w:rsidP="00050616">
                  <w:pPr>
                    <w:tabs>
                      <w:tab w:val="left" w:pos="1531"/>
                    </w:tabs>
                    <w:rPr>
                      <w:rFonts w:ascii="Times New Roman" w:hAnsi="Times New Roman" w:cs="Times New Roman"/>
                      <w:sz w:val="24"/>
                      <w:szCs w:val="24"/>
                    </w:rPr>
                  </w:pPr>
                  <w:r w:rsidRPr="00D30625">
                    <w:rPr>
                      <w:rFonts w:ascii="Times New Roman" w:hAnsi="Times New Roman" w:cs="Times New Roman"/>
                      <w:sz w:val="24"/>
                      <w:szCs w:val="24"/>
                    </w:rPr>
                    <w:t>Шагарова Елена Анатольевна</w:t>
                  </w:r>
                </w:p>
                <w:p w:rsidR="00D30625" w:rsidRPr="00D30625" w:rsidRDefault="00D30625" w:rsidP="00050616">
                  <w:pPr>
                    <w:tabs>
                      <w:tab w:val="left" w:pos="1531"/>
                    </w:tabs>
                    <w:rPr>
                      <w:rFonts w:ascii="Times New Roman" w:hAnsi="Times New Roman" w:cs="Times New Roman"/>
                      <w:sz w:val="24"/>
                      <w:szCs w:val="24"/>
                    </w:rPr>
                  </w:pPr>
                  <w:r w:rsidRPr="00D30625">
                    <w:rPr>
                      <w:rFonts w:ascii="Times New Roman" w:hAnsi="Times New Roman" w:cs="Times New Roman"/>
                      <w:sz w:val="24"/>
                      <w:szCs w:val="24"/>
                    </w:rPr>
                    <w:t>12.06.1990</w:t>
                  </w:r>
                </w:p>
              </w:tc>
              <w:tc>
                <w:tcPr>
                  <w:tcW w:w="1407" w:type="dxa"/>
                </w:tcPr>
                <w:p w:rsidR="00050616" w:rsidRPr="00D30625" w:rsidRDefault="00D30625" w:rsidP="00D30625">
                  <w:pPr>
                    <w:tabs>
                      <w:tab w:val="left" w:pos="1531"/>
                    </w:tabs>
                    <w:rPr>
                      <w:rFonts w:ascii="Times New Roman" w:hAnsi="Times New Roman" w:cs="Times New Roman"/>
                      <w:sz w:val="24"/>
                      <w:szCs w:val="24"/>
                    </w:rPr>
                  </w:pPr>
                  <w:r w:rsidRPr="00D30625">
                    <w:rPr>
                      <w:rFonts w:ascii="Times New Roman" w:hAnsi="Times New Roman" w:cs="Times New Roman"/>
                      <w:sz w:val="24"/>
                      <w:szCs w:val="24"/>
                    </w:rPr>
                    <w:t>б/к</w:t>
                  </w:r>
                </w:p>
              </w:tc>
              <w:tc>
                <w:tcPr>
                  <w:tcW w:w="2960" w:type="dxa"/>
                </w:tcPr>
                <w:p w:rsidR="00050616" w:rsidRPr="00D30625" w:rsidRDefault="00D30625" w:rsidP="00540EDC">
                  <w:pPr>
                    <w:tabs>
                      <w:tab w:val="left" w:pos="1531"/>
                    </w:tabs>
                    <w:rPr>
                      <w:rFonts w:ascii="Times New Roman" w:hAnsi="Times New Roman" w:cs="Times New Roman"/>
                      <w:sz w:val="24"/>
                      <w:szCs w:val="24"/>
                    </w:rPr>
                  </w:pPr>
                  <w:r w:rsidRPr="00D30625">
                    <w:rPr>
                      <w:rFonts w:ascii="Times New Roman" w:hAnsi="Times New Roman" w:cs="Times New Roman"/>
                      <w:sz w:val="24"/>
                      <w:szCs w:val="24"/>
                    </w:rPr>
                    <w:t>-</w:t>
                  </w:r>
                </w:p>
              </w:tc>
              <w:tc>
                <w:tcPr>
                  <w:tcW w:w="3030" w:type="dxa"/>
                </w:tcPr>
                <w:p w:rsidR="00050616" w:rsidRPr="00D30625" w:rsidRDefault="00D30625" w:rsidP="00540EDC">
                  <w:pPr>
                    <w:tabs>
                      <w:tab w:val="left" w:pos="1531"/>
                    </w:tabs>
                    <w:rPr>
                      <w:rFonts w:ascii="Times New Roman" w:hAnsi="Times New Roman" w:cs="Times New Roman"/>
                      <w:sz w:val="24"/>
                      <w:szCs w:val="24"/>
                    </w:rPr>
                  </w:pPr>
                  <w:r w:rsidRPr="00D30625">
                    <w:rPr>
                      <w:rFonts w:ascii="Times New Roman" w:hAnsi="Times New Roman" w:cs="Times New Roman"/>
                      <w:sz w:val="24"/>
                      <w:szCs w:val="24"/>
                    </w:rPr>
                    <w:t>-</w:t>
                  </w:r>
                </w:p>
              </w:tc>
              <w:tc>
                <w:tcPr>
                  <w:tcW w:w="1620" w:type="dxa"/>
                </w:tcPr>
                <w:p w:rsidR="00050616" w:rsidRPr="00D30625" w:rsidRDefault="00D30625" w:rsidP="00050616">
                  <w:pPr>
                    <w:tabs>
                      <w:tab w:val="left" w:pos="1531"/>
                    </w:tabs>
                    <w:rPr>
                      <w:rFonts w:ascii="Times New Roman" w:hAnsi="Times New Roman" w:cs="Times New Roman"/>
                      <w:sz w:val="24"/>
                      <w:szCs w:val="24"/>
                    </w:rPr>
                  </w:pPr>
                  <w:r w:rsidRPr="00D30625">
                    <w:rPr>
                      <w:rFonts w:ascii="Times New Roman" w:hAnsi="Times New Roman" w:cs="Times New Roman"/>
                      <w:sz w:val="24"/>
                      <w:szCs w:val="24"/>
                    </w:rPr>
                    <w:t>СибГУФК, ОмГПУ</w:t>
                  </w:r>
                </w:p>
              </w:tc>
              <w:tc>
                <w:tcPr>
                  <w:tcW w:w="1498" w:type="dxa"/>
                </w:tcPr>
                <w:p w:rsidR="00050616" w:rsidRPr="00D30625" w:rsidRDefault="00D30625" w:rsidP="00540EDC">
                  <w:pPr>
                    <w:tabs>
                      <w:tab w:val="left" w:pos="1531"/>
                    </w:tabs>
                    <w:rPr>
                      <w:rFonts w:ascii="Times New Roman" w:hAnsi="Times New Roman" w:cs="Times New Roman"/>
                      <w:sz w:val="24"/>
                      <w:szCs w:val="24"/>
                    </w:rPr>
                  </w:pPr>
                  <w:r w:rsidRPr="00D30625">
                    <w:rPr>
                      <w:rFonts w:ascii="Times New Roman" w:hAnsi="Times New Roman" w:cs="Times New Roman"/>
                      <w:sz w:val="24"/>
                      <w:szCs w:val="24"/>
                    </w:rPr>
                    <w:t>2013г.,</w:t>
                  </w:r>
                </w:p>
                <w:p w:rsidR="00D30625" w:rsidRPr="00D30625" w:rsidRDefault="00D30625" w:rsidP="00540EDC">
                  <w:pPr>
                    <w:tabs>
                      <w:tab w:val="left" w:pos="1531"/>
                    </w:tabs>
                    <w:rPr>
                      <w:rFonts w:ascii="Times New Roman" w:hAnsi="Times New Roman" w:cs="Times New Roman"/>
                      <w:sz w:val="24"/>
                      <w:szCs w:val="24"/>
                    </w:rPr>
                  </w:pPr>
                  <w:r w:rsidRPr="00D30625">
                    <w:rPr>
                      <w:rFonts w:ascii="Times New Roman" w:hAnsi="Times New Roman" w:cs="Times New Roman"/>
                      <w:sz w:val="24"/>
                      <w:szCs w:val="24"/>
                    </w:rPr>
                    <w:t>2015г.</w:t>
                  </w:r>
                </w:p>
              </w:tc>
            </w:tr>
            <w:tr w:rsidR="00050616" w:rsidRPr="00EE3993" w:rsidTr="00050616">
              <w:trPr>
                <w:trHeight w:val="540"/>
              </w:trPr>
              <w:tc>
                <w:tcPr>
                  <w:tcW w:w="4255" w:type="dxa"/>
                </w:tcPr>
                <w:p w:rsidR="00050616" w:rsidRPr="00D30625" w:rsidRDefault="00D30625" w:rsidP="00050616">
                  <w:pPr>
                    <w:tabs>
                      <w:tab w:val="left" w:pos="1531"/>
                    </w:tabs>
                    <w:rPr>
                      <w:rFonts w:ascii="Times New Roman" w:hAnsi="Times New Roman" w:cs="Times New Roman"/>
                      <w:sz w:val="24"/>
                      <w:szCs w:val="24"/>
                    </w:rPr>
                  </w:pPr>
                  <w:r w:rsidRPr="00D30625">
                    <w:rPr>
                      <w:rFonts w:ascii="Times New Roman" w:hAnsi="Times New Roman" w:cs="Times New Roman"/>
                      <w:sz w:val="24"/>
                      <w:szCs w:val="24"/>
                    </w:rPr>
                    <w:t>Вовченко Татьяна Валерьевна</w:t>
                  </w:r>
                </w:p>
                <w:p w:rsidR="00D30625" w:rsidRPr="00D30625" w:rsidRDefault="00D30625" w:rsidP="00050616">
                  <w:pPr>
                    <w:tabs>
                      <w:tab w:val="left" w:pos="1531"/>
                    </w:tabs>
                    <w:rPr>
                      <w:rFonts w:ascii="Times New Roman" w:hAnsi="Times New Roman" w:cs="Times New Roman"/>
                      <w:sz w:val="24"/>
                      <w:szCs w:val="24"/>
                    </w:rPr>
                  </w:pPr>
                  <w:r w:rsidRPr="00D30625">
                    <w:rPr>
                      <w:rFonts w:ascii="Times New Roman" w:hAnsi="Times New Roman" w:cs="Times New Roman"/>
                      <w:sz w:val="24"/>
                      <w:szCs w:val="24"/>
                    </w:rPr>
                    <w:t>03.07.1980</w:t>
                  </w:r>
                </w:p>
              </w:tc>
              <w:tc>
                <w:tcPr>
                  <w:tcW w:w="1407" w:type="dxa"/>
                </w:tcPr>
                <w:p w:rsidR="00050616" w:rsidRPr="00D30625" w:rsidRDefault="00D30625" w:rsidP="00D30625">
                  <w:pPr>
                    <w:tabs>
                      <w:tab w:val="left" w:pos="1531"/>
                    </w:tabs>
                    <w:rPr>
                      <w:rFonts w:ascii="Times New Roman" w:hAnsi="Times New Roman" w:cs="Times New Roman"/>
                      <w:sz w:val="24"/>
                      <w:szCs w:val="24"/>
                    </w:rPr>
                  </w:pPr>
                  <w:r w:rsidRPr="00D30625">
                    <w:rPr>
                      <w:rFonts w:ascii="Times New Roman" w:hAnsi="Times New Roman" w:cs="Times New Roman"/>
                      <w:sz w:val="24"/>
                      <w:szCs w:val="24"/>
                    </w:rPr>
                    <w:t>б/к</w:t>
                  </w:r>
                </w:p>
              </w:tc>
              <w:tc>
                <w:tcPr>
                  <w:tcW w:w="2960" w:type="dxa"/>
                </w:tcPr>
                <w:p w:rsidR="00050616" w:rsidRPr="00D30625" w:rsidRDefault="00D30625" w:rsidP="00540EDC">
                  <w:pPr>
                    <w:tabs>
                      <w:tab w:val="left" w:pos="1531"/>
                    </w:tabs>
                    <w:rPr>
                      <w:rFonts w:ascii="Times New Roman" w:hAnsi="Times New Roman" w:cs="Times New Roman"/>
                      <w:sz w:val="24"/>
                      <w:szCs w:val="24"/>
                    </w:rPr>
                  </w:pPr>
                  <w:r w:rsidRPr="00D30625">
                    <w:rPr>
                      <w:rFonts w:ascii="Times New Roman" w:hAnsi="Times New Roman" w:cs="Times New Roman"/>
                      <w:sz w:val="24"/>
                      <w:szCs w:val="24"/>
                    </w:rPr>
                    <w:t>-</w:t>
                  </w:r>
                </w:p>
              </w:tc>
              <w:tc>
                <w:tcPr>
                  <w:tcW w:w="3030" w:type="dxa"/>
                </w:tcPr>
                <w:p w:rsidR="00050616" w:rsidRPr="00D30625" w:rsidRDefault="00D30625" w:rsidP="00540EDC">
                  <w:pPr>
                    <w:tabs>
                      <w:tab w:val="left" w:pos="1531"/>
                    </w:tabs>
                    <w:rPr>
                      <w:rFonts w:ascii="Times New Roman" w:hAnsi="Times New Roman" w:cs="Times New Roman"/>
                      <w:sz w:val="24"/>
                      <w:szCs w:val="24"/>
                    </w:rPr>
                  </w:pPr>
                  <w:r w:rsidRPr="00D30625">
                    <w:rPr>
                      <w:rFonts w:ascii="Times New Roman" w:hAnsi="Times New Roman" w:cs="Times New Roman"/>
                      <w:sz w:val="24"/>
                      <w:szCs w:val="24"/>
                    </w:rPr>
                    <w:t>-</w:t>
                  </w:r>
                </w:p>
              </w:tc>
              <w:tc>
                <w:tcPr>
                  <w:tcW w:w="1620" w:type="dxa"/>
                </w:tcPr>
                <w:p w:rsidR="00050616" w:rsidRPr="00D30625" w:rsidRDefault="00D30625" w:rsidP="00050616">
                  <w:pPr>
                    <w:tabs>
                      <w:tab w:val="left" w:pos="1531"/>
                    </w:tabs>
                    <w:rPr>
                      <w:rFonts w:ascii="Times New Roman" w:hAnsi="Times New Roman" w:cs="Times New Roman"/>
                      <w:sz w:val="24"/>
                      <w:szCs w:val="24"/>
                    </w:rPr>
                  </w:pPr>
                  <w:r w:rsidRPr="00D30625">
                    <w:rPr>
                      <w:rFonts w:ascii="Times New Roman" w:hAnsi="Times New Roman" w:cs="Times New Roman"/>
                      <w:sz w:val="24"/>
                      <w:szCs w:val="24"/>
                    </w:rPr>
                    <w:t>ОмГПУ</w:t>
                  </w:r>
                </w:p>
              </w:tc>
              <w:tc>
                <w:tcPr>
                  <w:tcW w:w="1498" w:type="dxa"/>
                </w:tcPr>
                <w:p w:rsidR="00050616" w:rsidRPr="00D30625" w:rsidRDefault="00D30625" w:rsidP="00540EDC">
                  <w:pPr>
                    <w:tabs>
                      <w:tab w:val="left" w:pos="1531"/>
                    </w:tabs>
                    <w:rPr>
                      <w:rFonts w:ascii="Times New Roman" w:hAnsi="Times New Roman" w:cs="Times New Roman"/>
                      <w:sz w:val="24"/>
                      <w:szCs w:val="24"/>
                    </w:rPr>
                  </w:pPr>
                  <w:r w:rsidRPr="00D30625">
                    <w:rPr>
                      <w:rFonts w:ascii="Times New Roman" w:hAnsi="Times New Roman" w:cs="Times New Roman"/>
                      <w:sz w:val="24"/>
                      <w:szCs w:val="24"/>
                    </w:rPr>
                    <w:t>2002г.</w:t>
                  </w:r>
                </w:p>
              </w:tc>
            </w:tr>
            <w:tr w:rsidR="00D30625" w:rsidRPr="00EE3993" w:rsidTr="00050616">
              <w:trPr>
                <w:trHeight w:val="540"/>
              </w:trPr>
              <w:tc>
                <w:tcPr>
                  <w:tcW w:w="4255" w:type="dxa"/>
                </w:tcPr>
                <w:p w:rsidR="00D30625" w:rsidRDefault="00D30625" w:rsidP="00050616">
                  <w:pPr>
                    <w:tabs>
                      <w:tab w:val="left" w:pos="1531"/>
                    </w:tabs>
                    <w:rPr>
                      <w:rFonts w:ascii="Times New Roman" w:hAnsi="Times New Roman" w:cs="Times New Roman"/>
                      <w:sz w:val="24"/>
                      <w:szCs w:val="24"/>
                    </w:rPr>
                  </w:pPr>
                  <w:r>
                    <w:rPr>
                      <w:rFonts w:ascii="Times New Roman" w:hAnsi="Times New Roman" w:cs="Times New Roman"/>
                      <w:sz w:val="24"/>
                      <w:szCs w:val="24"/>
                    </w:rPr>
                    <w:t>Кейник Сергей Эдуардович</w:t>
                  </w:r>
                </w:p>
                <w:p w:rsidR="00D30625" w:rsidRPr="00D30625" w:rsidRDefault="00D30625" w:rsidP="00050616">
                  <w:pPr>
                    <w:tabs>
                      <w:tab w:val="left" w:pos="1531"/>
                    </w:tabs>
                    <w:rPr>
                      <w:rFonts w:ascii="Times New Roman" w:hAnsi="Times New Roman" w:cs="Times New Roman"/>
                      <w:sz w:val="24"/>
                      <w:szCs w:val="24"/>
                    </w:rPr>
                  </w:pPr>
                  <w:r>
                    <w:rPr>
                      <w:rFonts w:ascii="Times New Roman" w:hAnsi="Times New Roman" w:cs="Times New Roman"/>
                      <w:sz w:val="24"/>
                      <w:szCs w:val="24"/>
                    </w:rPr>
                    <w:t>08.02.1992</w:t>
                  </w:r>
                </w:p>
              </w:tc>
              <w:tc>
                <w:tcPr>
                  <w:tcW w:w="1407" w:type="dxa"/>
                </w:tcPr>
                <w:p w:rsidR="00D30625" w:rsidRPr="00D30625" w:rsidRDefault="00D30625" w:rsidP="00D30625">
                  <w:pPr>
                    <w:tabs>
                      <w:tab w:val="left" w:pos="1531"/>
                    </w:tabs>
                    <w:rPr>
                      <w:rFonts w:ascii="Times New Roman" w:hAnsi="Times New Roman" w:cs="Times New Roman"/>
                      <w:sz w:val="24"/>
                      <w:szCs w:val="24"/>
                    </w:rPr>
                  </w:pPr>
                  <w:r>
                    <w:rPr>
                      <w:rFonts w:ascii="Times New Roman" w:hAnsi="Times New Roman" w:cs="Times New Roman"/>
                      <w:sz w:val="24"/>
                      <w:szCs w:val="24"/>
                    </w:rPr>
                    <w:t>б/к</w:t>
                  </w:r>
                </w:p>
              </w:tc>
              <w:tc>
                <w:tcPr>
                  <w:tcW w:w="2960" w:type="dxa"/>
                </w:tcPr>
                <w:p w:rsidR="00D30625" w:rsidRPr="00D30625" w:rsidRDefault="00D30625" w:rsidP="00540EDC">
                  <w:pPr>
                    <w:tabs>
                      <w:tab w:val="left" w:pos="1531"/>
                    </w:tabs>
                    <w:rPr>
                      <w:rFonts w:ascii="Times New Roman" w:hAnsi="Times New Roman" w:cs="Times New Roman"/>
                      <w:sz w:val="24"/>
                      <w:szCs w:val="24"/>
                    </w:rPr>
                  </w:pPr>
                  <w:r>
                    <w:rPr>
                      <w:rFonts w:ascii="Times New Roman" w:hAnsi="Times New Roman" w:cs="Times New Roman"/>
                      <w:sz w:val="24"/>
                      <w:szCs w:val="24"/>
                    </w:rPr>
                    <w:t>-</w:t>
                  </w:r>
                </w:p>
              </w:tc>
              <w:tc>
                <w:tcPr>
                  <w:tcW w:w="3030" w:type="dxa"/>
                </w:tcPr>
                <w:p w:rsidR="00D30625" w:rsidRPr="00D30625" w:rsidRDefault="00D30625" w:rsidP="00540EDC">
                  <w:pPr>
                    <w:tabs>
                      <w:tab w:val="left" w:pos="1531"/>
                    </w:tabs>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D30625" w:rsidRPr="00D30625" w:rsidRDefault="00D30625" w:rsidP="00050616">
                  <w:pPr>
                    <w:tabs>
                      <w:tab w:val="left" w:pos="1531"/>
                    </w:tabs>
                    <w:rPr>
                      <w:rFonts w:ascii="Times New Roman" w:hAnsi="Times New Roman" w:cs="Times New Roman"/>
                      <w:sz w:val="24"/>
                      <w:szCs w:val="24"/>
                    </w:rPr>
                  </w:pPr>
                  <w:r>
                    <w:rPr>
                      <w:rFonts w:ascii="Times New Roman" w:hAnsi="Times New Roman" w:cs="Times New Roman"/>
                      <w:sz w:val="24"/>
                      <w:szCs w:val="24"/>
                    </w:rPr>
                    <w:t>СибГУФК</w:t>
                  </w:r>
                </w:p>
              </w:tc>
              <w:tc>
                <w:tcPr>
                  <w:tcW w:w="1498" w:type="dxa"/>
                </w:tcPr>
                <w:p w:rsidR="00D30625" w:rsidRPr="00D30625" w:rsidRDefault="00D30625" w:rsidP="00540EDC">
                  <w:pPr>
                    <w:tabs>
                      <w:tab w:val="left" w:pos="1531"/>
                    </w:tabs>
                    <w:rPr>
                      <w:rFonts w:ascii="Times New Roman" w:hAnsi="Times New Roman" w:cs="Times New Roman"/>
                      <w:sz w:val="24"/>
                      <w:szCs w:val="24"/>
                    </w:rPr>
                  </w:pPr>
                  <w:r>
                    <w:rPr>
                      <w:rFonts w:ascii="Times New Roman" w:hAnsi="Times New Roman" w:cs="Times New Roman"/>
                      <w:sz w:val="24"/>
                      <w:szCs w:val="24"/>
                    </w:rPr>
                    <w:t>2017г.</w:t>
                  </w:r>
                </w:p>
              </w:tc>
            </w:tr>
          </w:tbl>
          <w:p w:rsidR="00050616" w:rsidRPr="00EE3993" w:rsidRDefault="00050616" w:rsidP="00050616">
            <w:pPr>
              <w:tabs>
                <w:tab w:val="left" w:pos="1531"/>
              </w:tabs>
              <w:jc w:val="center"/>
              <w:rPr>
                <w:rFonts w:ascii="Times New Roman" w:hAnsi="Times New Roman" w:cs="Times New Roman"/>
                <w:sz w:val="24"/>
                <w:szCs w:val="24"/>
                <w:highlight w:val="yellow"/>
              </w:rPr>
            </w:pPr>
          </w:p>
        </w:tc>
      </w:tr>
      <w:tr w:rsidR="00050616" w:rsidRPr="00EE3993" w:rsidTr="00334255">
        <w:tc>
          <w:tcPr>
            <w:tcW w:w="15167" w:type="dxa"/>
            <w:gridSpan w:val="6"/>
            <w:tcBorders>
              <w:top w:val="nil"/>
              <w:left w:val="nil"/>
              <w:bottom w:val="nil"/>
              <w:right w:val="nil"/>
            </w:tcBorders>
          </w:tcPr>
          <w:p w:rsidR="00050616" w:rsidRPr="00EE3993" w:rsidRDefault="00050616" w:rsidP="00050616">
            <w:pPr>
              <w:tabs>
                <w:tab w:val="left" w:pos="1531"/>
              </w:tabs>
              <w:rPr>
                <w:rFonts w:ascii="Times New Roman" w:hAnsi="Times New Roman" w:cs="Times New Roman"/>
                <w:sz w:val="24"/>
                <w:szCs w:val="24"/>
                <w:highlight w:val="yellow"/>
              </w:rPr>
            </w:pPr>
          </w:p>
        </w:tc>
      </w:tr>
      <w:tr w:rsidR="00334255" w:rsidRPr="00EE3993" w:rsidTr="00334255">
        <w:tc>
          <w:tcPr>
            <w:tcW w:w="15167" w:type="dxa"/>
            <w:gridSpan w:val="6"/>
            <w:tcBorders>
              <w:top w:val="nil"/>
              <w:left w:val="nil"/>
              <w:bottom w:val="nil"/>
              <w:right w:val="nil"/>
            </w:tcBorders>
          </w:tcPr>
          <w:p w:rsidR="00334255" w:rsidRPr="00EE3993" w:rsidRDefault="00334255" w:rsidP="00050616">
            <w:pPr>
              <w:tabs>
                <w:tab w:val="left" w:pos="1531"/>
              </w:tabs>
              <w:rPr>
                <w:rFonts w:ascii="Times New Roman" w:hAnsi="Times New Roman" w:cs="Times New Roman"/>
                <w:sz w:val="24"/>
                <w:szCs w:val="24"/>
                <w:highlight w:val="yellow"/>
              </w:rPr>
            </w:pPr>
          </w:p>
        </w:tc>
      </w:tr>
      <w:tr w:rsidR="00334255" w:rsidRPr="00EE3993" w:rsidTr="00050616">
        <w:tc>
          <w:tcPr>
            <w:tcW w:w="15167" w:type="dxa"/>
            <w:gridSpan w:val="6"/>
            <w:tcBorders>
              <w:top w:val="nil"/>
              <w:left w:val="nil"/>
              <w:bottom w:val="single" w:sz="4" w:space="0" w:color="auto"/>
              <w:right w:val="nil"/>
            </w:tcBorders>
          </w:tcPr>
          <w:p w:rsidR="00334255" w:rsidRPr="00EE3993" w:rsidRDefault="00334255" w:rsidP="00050616">
            <w:pPr>
              <w:tabs>
                <w:tab w:val="left" w:pos="1531"/>
              </w:tabs>
              <w:rPr>
                <w:rFonts w:ascii="Times New Roman" w:hAnsi="Times New Roman" w:cs="Times New Roman"/>
                <w:sz w:val="24"/>
                <w:szCs w:val="24"/>
                <w:highlight w:val="yellow"/>
              </w:rPr>
            </w:pPr>
          </w:p>
        </w:tc>
      </w:tr>
    </w:tbl>
    <w:p w:rsidR="005D3807" w:rsidRPr="00EE3993" w:rsidRDefault="005D3807" w:rsidP="00050616">
      <w:pPr>
        <w:autoSpaceDE w:val="0"/>
        <w:autoSpaceDN w:val="0"/>
        <w:adjustRightInd w:val="0"/>
        <w:spacing w:after="0" w:line="240" w:lineRule="auto"/>
        <w:ind w:firstLine="720"/>
        <w:jc w:val="both"/>
        <w:rPr>
          <w:rFonts w:ascii="Times New Roman" w:hAnsi="Times New Roman" w:cs="Times New Roman"/>
          <w:color w:val="FF0000"/>
          <w:sz w:val="24"/>
          <w:szCs w:val="24"/>
          <w:highlight w:val="yellow"/>
        </w:rPr>
      </w:pPr>
    </w:p>
    <w:p w:rsidR="00050616" w:rsidRPr="002D6B07" w:rsidRDefault="00050616" w:rsidP="00050616">
      <w:pPr>
        <w:autoSpaceDE w:val="0"/>
        <w:autoSpaceDN w:val="0"/>
        <w:adjustRightInd w:val="0"/>
        <w:spacing w:after="0" w:line="240" w:lineRule="auto"/>
        <w:ind w:firstLine="720"/>
        <w:jc w:val="both"/>
        <w:rPr>
          <w:rFonts w:ascii="Times New Roman" w:hAnsi="Times New Roman" w:cs="Times New Roman"/>
          <w:sz w:val="24"/>
          <w:szCs w:val="24"/>
        </w:rPr>
      </w:pPr>
      <w:r w:rsidRPr="002D6B07">
        <w:rPr>
          <w:rFonts w:ascii="Times New Roman" w:hAnsi="Times New Roman" w:cs="Times New Roman"/>
          <w:sz w:val="24"/>
          <w:szCs w:val="24"/>
        </w:rPr>
        <w:t xml:space="preserve">С целью повышения профессионального мастерства персонала в учреждении разработан и реализуется план по повышению квалификации и переподготовке педагогических работников, и прочего персонала.  </w:t>
      </w:r>
    </w:p>
    <w:p w:rsidR="00050616" w:rsidRPr="002D6B07" w:rsidRDefault="00050616" w:rsidP="00050616">
      <w:pPr>
        <w:autoSpaceDE w:val="0"/>
        <w:autoSpaceDN w:val="0"/>
        <w:adjustRightInd w:val="0"/>
        <w:spacing w:after="0" w:line="240" w:lineRule="auto"/>
        <w:ind w:firstLine="720"/>
        <w:jc w:val="both"/>
        <w:rPr>
          <w:rFonts w:ascii="Times New Roman" w:hAnsi="Times New Roman" w:cs="Times New Roman"/>
          <w:sz w:val="24"/>
          <w:szCs w:val="24"/>
        </w:rPr>
      </w:pPr>
      <w:r w:rsidRPr="002D6B07">
        <w:rPr>
          <w:rFonts w:ascii="Times New Roman" w:hAnsi="Times New Roman" w:cs="Times New Roman"/>
          <w:sz w:val="24"/>
          <w:szCs w:val="24"/>
        </w:rPr>
        <w:t xml:space="preserve">Результаты реализации </w:t>
      </w:r>
      <w:r w:rsidRPr="00CC4997">
        <w:rPr>
          <w:rFonts w:ascii="Times New Roman" w:hAnsi="Times New Roman" w:cs="Times New Roman"/>
          <w:sz w:val="24"/>
          <w:szCs w:val="24"/>
        </w:rPr>
        <w:t xml:space="preserve">плана на 1 </w:t>
      </w:r>
      <w:r w:rsidR="002D6B07" w:rsidRPr="00CC4997">
        <w:rPr>
          <w:rFonts w:ascii="Times New Roman" w:hAnsi="Times New Roman" w:cs="Times New Roman"/>
          <w:sz w:val="24"/>
          <w:szCs w:val="24"/>
        </w:rPr>
        <w:t>марта</w:t>
      </w:r>
      <w:r w:rsidRPr="00CC4997">
        <w:rPr>
          <w:rFonts w:ascii="Times New Roman" w:hAnsi="Times New Roman" w:cs="Times New Roman"/>
          <w:sz w:val="24"/>
          <w:szCs w:val="24"/>
        </w:rPr>
        <w:t xml:space="preserve"> 201</w:t>
      </w:r>
      <w:r w:rsidR="00CC4997" w:rsidRPr="00CC4997">
        <w:rPr>
          <w:rFonts w:ascii="Times New Roman" w:hAnsi="Times New Roman" w:cs="Times New Roman"/>
          <w:sz w:val="24"/>
          <w:szCs w:val="24"/>
        </w:rPr>
        <w:t>8</w:t>
      </w:r>
      <w:r w:rsidRPr="00CC4997">
        <w:rPr>
          <w:rFonts w:ascii="Times New Roman" w:hAnsi="Times New Roman" w:cs="Times New Roman"/>
          <w:sz w:val="24"/>
          <w:szCs w:val="24"/>
        </w:rPr>
        <w:t xml:space="preserve"> года</w:t>
      </w:r>
      <w:r w:rsidRPr="002D6B07">
        <w:rPr>
          <w:rFonts w:ascii="Times New Roman" w:hAnsi="Times New Roman" w:cs="Times New Roman"/>
          <w:sz w:val="24"/>
          <w:szCs w:val="24"/>
        </w:rPr>
        <w:t xml:space="preserve">   </w:t>
      </w:r>
    </w:p>
    <w:tbl>
      <w:tblPr>
        <w:tblStyle w:val="a8"/>
        <w:tblW w:w="0" w:type="auto"/>
        <w:tblLook w:val="04A0"/>
      </w:tblPr>
      <w:tblGrid>
        <w:gridCol w:w="817"/>
        <w:gridCol w:w="12616"/>
        <w:gridCol w:w="2307"/>
      </w:tblGrid>
      <w:tr w:rsidR="00050616" w:rsidRPr="00D30625" w:rsidTr="00050616">
        <w:tc>
          <w:tcPr>
            <w:tcW w:w="817" w:type="dxa"/>
            <w:shd w:val="clear" w:color="auto" w:fill="auto"/>
          </w:tcPr>
          <w:p w:rsidR="00050616" w:rsidRPr="00CC4997" w:rsidRDefault="00050616" w:rsidP="00050616">
            <w:pPr>
              <w:autoSpaceDE w:val="0"/>
              <w:autoSpaceDN w:val="0"/>
              <w:adjustRightInd w:val="0"/>
              <w:jc w:val="center"/>
              <w:rPr>
                <w:rFonts w:ascii="Times New Roman" w:hAnsi="Times New Roman" w:cs="Times New Roman"/>
                <w:sz w:val="24"/>
                <w:szCs w:val="24"/>
              </w:rPr>
            </w:pPr>
            <w:r w:rsidRPr="00CC4997">
              <w:rPr>
                <w:rFonts w:ascii="Times New Roman" w:hAnsi="Times New Roman" w:cs="Times New Roman"/>
                <w:sz w:val="24"/>
                <w:szCs w:val="24"/>
              </w:rPr>
              <w:t>п/п</w:t>
            </w:r>
          </w:p>
        </w:tc>
        <w:tc>
          <w:tcPr>
            <w:tcW w:w="12616" w:type="dxa"/>
            <w:shd w:val="clear" w:color="auto" w:fill="auto"/>
          </w:tcPr>
          <w:p w:rsidR="00050616" w:rsidRPr="00CC4997" w:rsidRDefault="00050616" w:rsidP="00050616">
            <w:pPr>
              <w:autoSpaceDE w:val="0"/>
              <w:autoSpaceDN w:val="0"/>
              <w:adjustRightInd w:val="0"/>
              <w:jc w:val="center"/>
              <w:rPr>
                <w:rFonts w:ascii="Times New Roman" w:hAnsi="Times New Roman" w:cs="Times New Roman"/>
                <w:sz w:val="24"/>
                <w:szCs w:val="24"/>
              </w:rPr>
            </w:pPr>
            <w:r w:rsidRPr="00CC4997">
              <w:rPr>
                <w:rFonts w:ascii="Times New Roman" w:hAnsi="Times New Roman" w:cs="Times New Roman"/>
                <w:sz w:val="24"/>
                <w:szCs w:val="24"/>
              </w:rPr>
              <w:t>Наименования курса повышения квалификации, семинара, программы переподготовки</w:t>
            </w:r>
          </w:p>
        </w:tc>
        <w:tc>
          <w:tcPr>
            <w:tcW w:w="2307" w:type="dxa"/>
            <w:shd w:val="clear" w:color="auto" w:fill="auto"/>
          </w:tcPr>
          <w:p w:rsidR="00050616" w:rsidRPr="00CC4997" w:rsidRDefault="00050616" w:rsidP="00050616">
            <w:pPr>
              <w:autoSpaceDE w:val="0"/>
              <w:autoSpaceDN w:val="0"/>
              <w:adjustRightInd w:val="0"/>
              <w:jc w:val="center"/>
              <w:rPr>
                <w:rFonts w:ascii="Times New Roman" w:hAnsi="Times New Roman" w:cs="Times New Roman"/>
                <w:sz w:val="24"/>
                <w:szCs w:val="24"/>
              </w:rPr>
            </w:pPr>
            <w:r w:rsidRPr="00CC4997">
              <w:rPr>
                <w:rFonts w:ascii="Times New Roman" w:hAnsi="Times New Roman" w:cs="Times New Roman"/>
                <w:sz w:val="24"/>
                <w:szCs w:val="24"/>
              </w:rPr>
              <w:t>Количество человек</w:t>
            </w:r>
          </w:p>
        </w:tc>
      </w:tr>
      <w:tr w:rsidR="00050616" w:rsidRPr="00D30625" w:rsidTr="00050616">
        <w:tc>
          <w:tcPr>
            <w:tcW w:w="817" w:type="dxa"/>
            <w:shd w:val="clear" w:color="auto" w:fill="auto"/>
          </w:tcPr>
          <w:p w:rsidR="00050616" w:rsidRPr="00916AD3" w:rsidRDefault="0044449C"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616" w:type="dxa"/>
            <w:shd w:val="clear" w:color="auto" w:fill="auto"/>
          </w:tcPr>
          <w:p w:rsidR="00050616" w:rsidRPr="00916AD3" w:rsidRDefault="004C1BBB" w:rsidP="00916AD3">
            <w:pPr>
              <w:autoSpaceDE w:val="0"/>
              <w:autoSpaceDN w:val="0"/>
              <w:adjustRightInd w:val="0"/>
              <w:rPr>
                <w:rFonts w:ascii="Times New Roman" w:hAnsi="Times New Roman" w:cs="Times New Roman"/>
                <w:sz w:val="24"/>
                <w:szCs w:val="24"/>
              </w:rPr>
            </w:pPr>
            <w:r w:rsidRPr="00916AD3">
              <w:rPr>
                <w:rFonts w:ascii="Times New Roman" w:hAnsi="Times New Roman" w:cs="Times New Roman"/>
                <w:sz w:val="24"/>
                <w:szCs w:val="24"/>
              </w:rPr>
              <w:t>Программа повышения квалификации «</w:t>
            </w:r>
            <w:r w:rsidR="00916AD3" w:rsidRPr="00916AD3">
              <w:rPr>
                <w:rFonts w:ascii="Times New Roman" w:hAnsi="Times New Roman" w:cs="Times New Roman"/>
                <w:sz w:val="24"/>
                <w:szCs w:val="24"/>
              </w:rPr>
              <w:t>Психологические механизмы интеллектуальной деятельности в спорте</w:t>
            </w:r>
            <w:r w:rsidRPr="00916AD3">
              <w:rPr>
                <w:rFonts w:ascii="Times New Roman" w:hAnsi="Times New Roman" w:cs="Times New Roman"/>
                <w:sz w:val="24"/>
                <w:szCs w:val="24"/>
              </w:rPr>
              <w:t>»</w:t>
            </w:r>
            <w:r w:rsidR="00916AD3" w:rsidRPr="00916AD3">
              <w:rPr>
                <w:rFonts w:ascii="Times New Roman" w:hAnsi="Times New Roman" w:cs="Times New Roman"/>
                <w:sz w:val="24"/>
                <w:szCs w:val="24"/>
              </w:rPr>
              <w:t>.</w:t>
            </w:r>
          </w:p>
        </w:tc>
        <w:tc>
          <w:tcPr>
            <w:tcW w:w="2307" w:type="dxa"/>
            <w:shd w:val="clear" w:color="auto" w:fill="auto"/>
          </w:tcPr>
          <w:p w:rsidR="00050616" w:rsidRPr="00D30625" w:rsidRDefault="00050616" w:rsidP="00050616">
            <w:pPr>
              <w:autoSpaceDE w:val="0"/>
              <w:autoSpaceDN w:val="0"/>
              <w:adjustRightInd w:val="0"/>
              <w:jc w:val="center"/>
              <w:rPr>
                <w:rFonts w:ascii="Times New Roman" w:hAnsi="Times New Roman" w:cs="Times New Roman"/>
                <w:sz w:val="24"/>
                <w:szCs w:val="24"/>
                <w:highlight w:val="yellow"/>
              </w:rPr>
            </w:pPr>
            <w:r w:rsidRPr="00916AD3">
              <w:rPr>
                <w:rFonts w:ascii="Times New Roman" w:hAnsi="Times New Roman" w:cs="Times New Roman"/>
                <w:sz w:val="24"/>
                <w:szCs w:val="24"/>
              </w:rPr>
              <w:t xml:space="preserve"> </w:t>
            </w:r>
            <w:r w:rsidR="00916AD3">
              <w:rPr>
                <w:rFonts w:ascii="Times New Roman" w:hAnsi="Times New Roman" w:cs="Times New Roman"/>
                <w:sz w:val="24"/>
                <w:szCs w:val="24"/>
              </w:rPr>
              <w:t>8</w:t>
            </w:r>
          </w:p>
        </w:tc>
      </w:tr>
      <w:tr w:rsidR="0044449C" w:rsidRPr="00D30625" w:rsidTr="00050616">
        <w:tc>
          <w:tcPr>
            <w:tcW w:w="817" w:type="dxa"/>
            <w:shd w:val="clear" w:color="auto" w:fill="auto"/>
          </w:tcPr>
          <w:p w:rsidR="0044449C" w:rsidRPr="00916AD3" w:rsidRDefault="0044449C"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2616" w:type="dxa"/>
            <w:shd w:val="clear" w:color="auto" w:fill="auto"/>
          </w:tcPr>
          <w:p w:rsidR="0044449C" w:rsidRPr="00916AD3" w:rsidRDefault="0044449C" w:rsidP="00916AD3">
            <w:pPr>
              <w:autoSpaceDE w:val="0"/>
              <w:autoSpaceDN w:val="0"/>
              <w:adjustRightInd w:val="0"/>
              <w:rPr>
                <w:rFonts w:ascii="Times New Roman" w:hAnsi="Times New Roman" w:cs="Times New Roman"/>
                <w:sz w:val="24"/>
                <w:szCs w:val="24"/>
              </w:rPr>
            </w:pPr>
            <w:r w:rsidRPr="0044449C">
              <w:rPr>
                <w:rFonts w:ascii="Times New Roman" w:hAnsi="Times New Roman" w:cs="Times New Roman"/>
                <w:sz w:val="24"/>
                <w:szCs w:val="24"/>
              </w:rPr>
              <w:t>Семинар по теме</w:t>
            </w:r>
            <w:r>
              <w:rPr>
                <w:rFonts w:ascii="Times New Roman" w:hAnsi="Times New Roman" w:cs="Times New Roman"/>
                <w:sz w:val="24"/>
                <w:szCs w:val="24"/>
              </w:rPr>
              <w:t xml:space="preserve"> «Порядок присвоения спортивных разрядов и квалификационных категорий спортивных судей».</w:t>
            </w:r>
          </w:p>
        </w:tc>
        <w:tc>
          <w:tcPr>
            <w:tcW w:w="2307" w:type="dxa"/>
            <w:shd w:val="clear" w:color="auto" w:fill="auto"/>
          </w:tcPr>
          <w:p w:rsidR="0044449C" w:rsidRPr="00916AD3" w:rsidRDefault="0044449C"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050616" w:rsidRPr="00D30625" w:rsidTr="00050616">
        <w:tc>
          <w:tcPr>
            <w:tcW w:w="817" w:type="dxa"/>
            <w:shd w:val="clear" w:color="auto" w:fill="auto"/>
          </w:tcPr>
          <w:p w:rsidR="00050616" w:rsidRPr="0044449C" w:rsidRDefault="0044449C"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616" w:type="dxa"/>
            <w:shd w:val="clear" w:color="auto" w:fill="auto"/>
          </w:tcPr>
          <w:p w:rsidR="00050616" w:rsidRPr="0044449C" w:rsidRDefault="00050616" w:rsidP="00F215D3">
            <w:pPr>
              <w:autoSpaceDE w:val="0"/>
              <w:autoSpaceDN w:val="0"/>
              <w:adjustRightInd w:val="0"/>
              <w:rPr>
                <w:rFonts w:ascii="Times New Roman" w:hAnsi="Times New Roman" w:cs="Times New Roman"/>
                <w:sz w:val="24"/>
                <w:szCs w:val="24"/>
              </w:rPr>
            </w:pPr>
            <w:r w:rsidRPr="0044449C">
              <w:rPr>
                <w:rFonts w:ascii="Times New Roman" w:hAnsi="Times New Roman" w:cs="Times New Roman"/>
                <w:sz w:val="24"/>
                <w:szCs w:val="24"/>
              </w:rPr>
              <w:t>Семинар по теме «</w:t>
            </w:r>
            <w:r w:rsidR="00F215D3" w:rsidRPr="0044449C">
              <w:rPr>
                <w:rFonts w:ascii="Times New Roman" w:hAnsi="Times New Roman" w:cs="Times New Roman"/>
                <w:sz w:val="24"/>
                <w:szCs w:val="24"/>
              </w:rPr>
              <w:t>Профилактика негативных явлений в молодежной среде</w:t>
            </w:r>
            <w:r w:rsidRPr="0044449C">
              <w:rPr>
                <w:rFonts w:ascii="Times New Roman" w:hAnsi="Times New Roman" w:cs="Times New Roman"/>
                <w:sz w:val="24"/>
                <w:szCs w:val="24"/>
              </w:rPr>
              <w:t>»</w:t>
            </w:r>
            <w:r w:rsidR="00F215D3" w:rsidRPr="0044449C">
              <w:rPr>
                <w:rFonts w:ascii="Times New Roman" w:hAnsi="Times New Roman" w:cs="Times New Roman"/>
                <w:sz w:val="24"/>
                <w:szCs w:val="24"/>
              </w:rPr>
              <w:t>.</w:t>
            </w:r>
          </w:p>
        </w:tc>
        <w:tc>
          <w:tcPr>
            <w:tcW w:w="2307" w:type="dxa"/>
            <w:shd w:val="clear" w:color="auto" w:fill="auto"/>
          </w:tcPr>
          <w:p w:rsidR="00050616" w:rsidRPr="0044449C" w:rsidRDefault="00F215D3" w:rsidP="00050616">
            <w:pPr>
              <w:autoSpaceDE w:val="0"/>
              <w:autoSpaceDN w:val="0"/>
              <w:adjustRightInd w:val="0"/>
              <w:jc w:val="center"/>
              <w:rPr>
                <w:rFonts w:ascii="Times New Roman" w:hAnsi="Times New Roman" w:cs="Times New Roman"/>
                <w:sz w:val="24"/>
                <w:szCs w:val="24"/>
              </w:rPr>
            </w:pPr>
            <w:r w:rsidRPr="0044449C">
              <w:rPr>
                <w:rFonts w:ascii="Times New Roman" w:hAnsi="Times New Roman" w:cs="Times New Roman"/>
                <w:sz w:val="24"/>
                <w:szCs w:val="24"/>
              </w:rPr>
              <w:t>2</w:t>
            </w:r>
          </w:p>
        </w:tc>
      </w:tr>
      <w:tr w:rsidR="00050616" w:rsidRPr="00D30625" w:rsidTr="00050616">
        <w:tc>
          <w:tcPr>
            <w:tcW w:w="817" w:type="dxa"/>
            <w:shd w:val="clear" w:color="auto" w:fill="auto"/>
          </w:tcPr>
          <w:p w:rsidR="00050616" w:rsidRPr="00F215D3" w:rsidRDefault="0044449C"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2616" w:type="dxa"/>
            <w:shd w:val="clear" w:color="auto" w:fill="auto"/>
          </w:tcPr>
          <w:p w:rsidR="00050616" w:rsidRPr="00F215D3" w:rsidRDefault="00824C73" w:rsidP="00F215D3">
            <w:pPr>
              <w:autoSpaceDE w:val="0"/>
              <w:autoSpaceDN w:val="0"/>
              <w:adjustRightInd w:val="0"/>
              <w:rPr>
                <w:rFonts w:ascii="Times New Roman" w:hAnsi="Times New Roman" w:cs="Times New Roman"/>
                <w:sz w:val="24"/>
                <w:szCs w:val="24"/>
              </w:rPr>
            </w:pPr>
            <w:r w:rsidRPr="00F215D3">
              <w:rPr>
                <w:rFonts w:ascii="Times New Roman" w:hAnsi="Times New Roman" w:cs="Times New Roman"/>
                <w:sz w:val="24"/>
                <w:szCs w:val="24"/>
              </w:rPr>
              <w:t>Семинар по теме</w:t>
            </w:r>
            <w:r w:rsidR="00050616" w:rsidRPr="00F215D3">
              <w:rPr>
                <w:rFonts w:ascii="Times New Roman" w:hAnsi="Times New Roman" w:cs="Times New Roman"/>
                <w:sz w:val="24"/>
                <w:szCs w:val="24"/>
              </w:rPr>
              <w:t xml:space="preserve"> «</w:t>
            </w:r>
            <w:r w:rsidR="00F215D3" w:rsidRPr="00F215D3">
              <w:rPr>
                <w:rFonts w:ascii="Times New Roman" w:hAnsi="Times New Roman" w:cs="Times New Roman"/>
                <w:sz w:val="24"/>
                <w:szCs w:val="24"/>
              </w:rPr>
              <w:t>Психологическая сущность и технологии работы с воспитанниками с девиантным поведением</w:t>
            </w:r>
            <w:r w:rsidR="00050616" w:rsidRPr="00F215D3">
              <w:rPr>
                <w:rFonts w:ascii="Times New Roman" w:hAnsi="Times New Roman" w:cs="Times New Roman"/>
                <w:sz w:val="24"/>
                <w:szCs w:val="24"/>
              </w:rPr>
              <w:t>»</w:t>
            </w:r>
            <w:r w:rsidR="00F215D3" w:rsidRPr="00F215D3">
              <w:rPr>
                <w:rFonts w:ascii="Times New Roman" w:hAnsi="Times New Roman" w:cs="Times New Roman"/>
                <w:sz w:val="24"/>
                <w:szCs w:val="24"/>
              </w:rPr>
              <w:t>.</w:t>
            </w:r>
          </w:p>
        </w:tc>
        <w:tc>
          <w:tcPr>
            <w:tcW w:w="2307" w:type="dxa"/>
            <w:shd w:val="clear" w:color="auto" w:fill="auto"/>
          </w:tcPr>
          <w:p w:rsidR="00050616" w:rsidRPr="00F215D3" w:rsidRDefault="00F215D3"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050616" w:rsidRPr="00D30625" w:rsidTr="00050616">
        <w:tc>
          <w:tcPr>
            <w:tcW w:w="817" w:type="dxa"/>
            <w:shd w:val="clear" w:color="auto" w:fill="auto"/>
          </w:tcPr>
          <w:p w:rsidR="00050616" w:rsidRPr="00916AD3" w:rsidRDefault="0044449C"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2616" w:type="dxa"/>
            <w:shd w:val="clear" w:color="auto" w:fill="auto"/>
          </w:tcPr>
          <w:p w:rsidR="00050616" w:rsidRPr="00916AD3" w:rsidRDefault="00050616" w:rsidP="00916AD3">
            <w:pPr>
              <w:autoSpaceDE w:val="0"/>
              <w:autoSpaceDN w:val="0"/>
              <w:adjustRightInd w:val="0"/>
              <w:rPr>
                <w:rFonts w:ascii="Times New Roman" w:hAnsi="Times New Roman" w:cs="Times New Roman"/>
                <w:sz w:val="24"/>
                <w:szCs w:val="24"/>
              </w:rPr>
            </w:pPr>
            <w:r w:rsidRPr="00916AD3">
              <w:rPr>
                <w:rFonts w:ascii="Times New Roman" w:hAnsi="Times New Roman" w:cs="Times New Roman"/>
                <w:sz w:val="24"/>
                <w:szCs w:val="24"/>
              </w:rPr>
              <w:t>Семинар по теме «</w:t>
            </w:r>
            <w:r w:rsidR="00916AD3" w:rsidRPr="00916AD3">
              <w:rPr>
                <w:rFonts w:ascii="Times New Roman" w:hAnsi="Times New Roman" w:cs="Times New Roman"/>
                <w:sz w:val="24"/>
                <w:szCs w:val="24"/>
              </w:rPr>
              <w:t>Актуальные вопросы перехода в учреждения нового типа</w:t>
            </w:r>
            <w:r w:rsidRPr="00916AD3">
              <w:rPr>
                <w:rFonts w:ascii="Times New Roman" w:hAnsi="Times New Roman" w:cs="Times New Roman"/>
                <w:sz w:val="24"/>
                <w:szCs w:val="24"/>
              </w:rPr>
              <w:t>»</w:t>
            </w:r>
            <w:r w:rsidR="00916AD3" w:rsidRPr="00916AD3">
              <w:rPr>
                <w:rFonts w:ascii="Times New Roman" w:hAnsi="Times New Roman" w:cs="Times New Roman"/>
                <w:sz w:val="24"/>
                <w:szCs w:val="24"/>
              </w:rPr>
              <w:t>.</w:t>
            </w:r>
          </w:p>
        </w:tc>
        <w:tc>
          <w:tcPr>
            <w:tcW w:w="2307" w:type="dxa"/>
            <w:shd w:val="clear" w:color="auto" w:fill="auto"/>
          </w:tcPr>
          <w:p w:rsidR="00050616" w:rsidRPr="00916AD3" w:rsidRDefault="00916AD3"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050616" w:rsidRPr="00D30625" w:rsidTr="00050616">
        <w:tc>
          <w:tcPr>
            <w:tcW w:w="817" w:type="dxa"/>
            <w:shd w:val="clear" w:color="auto" w:fill="auto"/>
          </w:tcPr>
          <w:p w:rsidR="00050616" w:rsidRPr="00916AD3" w:rsidRDefault="0044449C"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2616" w:type="dxa"/>
            <w:shd w:val="clear" w:color="auto" w:fill="auto"/>
          </w:tcPr>
          <w:p w:rsidR="00050616" w:rsidRPr="00916AD3" w:rsidRDefault="00916AD3" w:rsidP="002D6B07">
            <w:pPr>
              <w:autoSpaceDE w:val="0"/>
              <w:autoSpaceDN w:val="0"/>
              <w:adjustRightInd w:val="0"/>
              <w:rPr>
                <w:rFonts w:ascii="Times New Roman" w:hAnsi="Times New Roman" w:cs="Times New Roman"/>
                <w:sz w:val="24"/>
                <w:szCs w:val="24"/>
              </w:rPr>
            </w:pPr>
            <w:r w:rsidRPr="00916AD3">
              <w:rPr>
                <w:rFonts w:ascii="Times New Roman" w:hAnsi="Times New Roman" w:cs="Times New Roman"/>
                <w:sz w:val="24"/>
                <w:szCs w:val="24"/>
              </w:rPr>
              <w:t>Семинар по теме «Современные аспекты теории и методики спортивной тренировки».</w:t>
            </w:r>
          </w:p>
        </w:tc>
        <w:tc>
          <w:tcPr>
            <w:tcW w:w="2307" w:type="dxa"/>
            <w:shd w:val="clear" w:color="auto" w:fill="auto"/>
          </w:tcPr>
          <w:p w:rsidR="00050616" w:rsidRPr="00916AD3" w:rsidRDefault="00916AD3" w:rsidP="00050616">
            <w:pPr>
              <w:autoSpaceDE w:val="0"/>
              <w:autoSpaceDN w:val="0"/>
              <w:adjustRightInd w:val="0"/>
              <w:jc w:val="center"/>
              <w:rPr>
                <w:rFonts w:ascii="Times New Roman" w:hAnsi="Times New Roman" w:cs="Times New Roman"/>
                <w:sz w:val="24"/>
                <w:szCs w:val="24"/>
              </w:rPr>
            </w:pPr>
            <w:r w:rsidRPr="00916AD3">
              <w:rPr>
                <w:rFonts w:ascii="Times New Roman" w:hAnsi="Times New Roman" w:cs="Times New Roman"/>
                <w:sz w:val="24"/>
                <w:szCs w:val="24"/>
              </w:rPr>
              <w:t>5</w:t>
            </w:r>
          </w:p>
        </w:tc>
      </w:tr>
      <w:tr w:rsidR="00050616" w:rsidRPr="00D30625" w:rsidTr="00050616">
        <w:tc>
          <w:tcPr>
            <w:tcW w:w="817" w:type="dxa"/>
            <w:shd w:val="clear" w:color="auto" w:fill="auto"/>
          </w:tcPr>
          <w:p w:rsidR="00050616" w:rsidRPr="00916AD3" w:rsidRDefault="0044449C"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2616" w:type="dxa"/>
            <w:shd w:val="clear" w:color="auto" w:fill="auto"/>
          </w:tcPr>
          <w:p w:rsidR="00050616" w:rsidRPr="00916AD3" w:rsidRDefault="00824C73" w:rsidP="00916AD3">
            <w:pPr>
              <w:autoSpaceDE w:val="0"/>
              <w:autoSpaceDN w:val="0"/>
              <w:adjustRightInd w:val="0"/>
              <w:rPr>
                <w:rFonts w:ascii="Times New Roman" w:hAnsi="Times New Roman" w:cs="Times New Roman"/>
                <w:sz w:val="24"/>
                <w:szCs w:val="24"/>
              </w:rPr>
            </w:pPr>
            <w:r w:rsidRPr="00916AD3">
              <w:rPr>
                <w:rFonts w:ascii="Times New Roman" w:hAnsi="Times New Roman" w:cs="Times New Roman"/>
                <w:sz w:val="24"/>
                <w:szCs w:val="24"/>
              </w:rPr>
              <w:t>Семинар по теме</w:t>
            </w:r>
            <w:r w:rsidR="00050616" w:rsidRPr="00916AD3">
              <w:rPr>
                <w:rFonts w:ascii="Times New Roman" w:hAnsi="Times New Roman" w:cs="Times New Roman"/>
                <w:sz w:val="24"/>
                <w:szCs w:val="24"/>
              </w:rPr>
              <w:t xml:space="preserve"> «</w:t>
            </w:r>
            <w:r w:rsidR="00916AD3" w:rsidRPr="00916AD3">
              <w:rPr>
                <w:rFonts w:ascii="Times New Roman" w:hAnsi="Times New Roman" w:cs="Times New Roman"/>
                <w:sz w:val="24"/>
                <w:szCs w:val="24"/>
              </w:rPr>
              <w:t>Физиологические основы построения тренировочного процесса. Система восстановления спортсменов</w:t>
            </w:r>
            <w:r w:rsidR="00050616" w:rsidRPr="00916AD3">
              <w:rPr>
                <w:rFonts w:ascii="Times New Roman" w:hAnsi="Times New Roman" w:cs="Times New Roman"/>
                <w:sz w:val="24"/>
                <w:szCs w:val="24"/>
              </w:rPr>
              <w:t>»</w:t>
            </w:r>
            <w:r w:rsidR="00916AD3" w:rsidRPr="00916AD3">
              <w:rPr>
                <w:rFonts w:ascii="Times New Roman" w:hAnsi="Times New Roman" w:cs="Times New Roman"/>
                <w:sz w:val="24"/>
                <w:szCs w:val="24"/>
              </w:rPr>
              <w:t>.</w:t>
            </w:r>
          </w:p>
        </w:tc>
        <w:tc>
          <w:tcPr>
            <w:tcW w:w="2307" w:type="dxa"/>
            <w:shd w:val="clear" w:color="auto" w:fill="auto"/>
          </w:tcPr>
          <w:p w:rsidR="00050616" w:rsidRPr="00916AD3" w:rsidRDefault="00916AD3"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050616" w:rsidRPr="00EE3993" w:rsidTr="00050616">
        <w:tc>
          <w:tcPr>
            <w:tcW w:w="817" w:type="dxa"/>
            <w:shd w:val="clear" w:color="auto" w:fill="auto"/>
          </w:tcPr>
          <w:p w:rsidR="00050616" w:rsidRPr="00916AD3" w:rsidRDefault="0044449C"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2616" w:type="dxa"/>
            <w:shd w:val="clear" w:color="auto" w:fill="auto"/>
          </w:tcPr>
          <w:p w:rsidR="00050616" w:rsidRPr="00916AD3" w:rsidRDefault="00824C73" w:rsidP="00916AD3">
            <w:pPr>
              <w:autoSpaceDE w:val="0"/>
              <w:autoSpaceDN w:val="0"/>
              <w:adjustRightInd w:val="0"/>
              <w:rPr>
                <w:rFonts w:ascii="Times New Roman" w:hAnsi="Times New Roman" w:cs="Times New Roman"/>
                <w:sz w:val="24"/>
                <w:szCs w:val="24"/>
              </w:rPr>
            </w:pPr>
            <w:r w:rsidRPr="00916AD3">
              <w:rPr>
                <w:rFonts w:ascii="Times New Roman" w:hAnsi="Times New Roman" w:cs="Times New Roman"/>
                <w:sz w:val="24"/>
                <w:szCs w:val="24"/>
              </w:rPr>
              <w:t>Семинар по теме</w:t>
            </w:r>
            <w:r w:rsidR="00050616" w:rsidRPr="00916AD3">
              <w:rPr>
                <w:rFonts w:ascii="Times New Roman" w:hAnsi="Times New Roman" w:cs="Times New Roman"/>
                <w:sz w:val="24"/>
                <w:szCs w:val="24"/>
              </w:rPr>
              <w:t xml:space="preserve"> </w:t>
            </w:r>
            <w:r w:rsidRPr="00916AD3">
              <w:rPr>
                <w:rFonts w:ascii="Times New Roman" w:hAnsi="Times New Roman" w:cs="Times New Roman"/>
                <w:sz w:val="24"/>
                <w:szCs w:val="24"/>
              </w:rPr>
              <w:t>«</w:t>
            </w:r>
            <w:r w:rsidR="00916AD3" w:rsidRPr="00916AD3">
              <w:rPr>
                <w:rFonts w:ascii="Times New Roman" w:hAnsi="Times New Roman" w:cs="Times New Roman"/>
                <w:sz w:val="24"/>
                <w:szCs w:val="24"/>
              </w:rPr>
              <w:t>Возрастные особенности детей в избранном виде спорта</w:t>
            </w:r>
            <w:r w:rsidRPr="00916AD3">
              <w:rPr>
                <w:rFonts w:ascii="Times New Roman" w:hAnsi="Times New Roman" w:cs="Times New Roman"/>
                <w:sz w:val="24"/>
                <w:szCs w:val="24"/>
              </w:rPr>
              <w:t>»</w:t>
            </w:r>
          </w:p>
        </w:tc>
        <w:tc>
          <w:tcPr>
            <w:tcW w:w="2307" w:type="dxa"/>
            <w:shd w:val="clear" w:color="auto" w:fill="auto"/>
          </w:tcPr>
          <w:p w:rsidR="00050616" w:rsidRPr="00824C73" w:rsidRDefault="00916AD3" w:rsidP="000506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bl>
    <w:p w:rsidR="00050616" w:rsidRPr="002D6B07" w:rsidRDefault="00050616" w:rsidP="00050616">
      <w:pPr>
        <w:autoSpaceDE w:val="0"/>
        <w:autoSpaceDN w:val="0"/>
        <w:adjustRightInd w:val="0"/>
        <w:spacing w:after="0" w:line="240" w:lineRule="auto"/>
        <w:ind w:firstLine="720"/>
        <w:jc w:val="both"/>
        <w:rPr>
          <w:rFonts w:ascii="Times New Roman" w:hAnsi="Times New Roman" w:cs="Times New Roman"/>
          <w:sz w:val="24"/>
          <w:szCs w:val="24"/>
        </w:rPr>
      </w:pPr>
      <w:r w:rsidRPr="002D6B07">
        <w:rPr>
          <w:rFonts w:ascii="Times New Roman" w:hAnsi="Times New Roman" w:cs="Times New Roman"/>
          <w:sz w:val="24"/>
          <w:szCs w:val="24"/>
        </w:rPr>
        <w:t>Полученные на курсах повышения квалификации и семинарах знания работниками учреждения успешно применяются в профессиональной деятельности.</w:t>
      </w:r>
    </w:p>
    <w:p w:rsidR="00050616" w:rsidRPr="002D6B07" w:rsidRDefault="00050616" w:rsidP="00050616">
      <w:pPr>
        <w:pStyle w:val="20"/>
        <w:shd w:val="clear" w:color="auto" w:fill="auto"/>
        <w:spacing w:line="240" w:lineRule="auto"/>
        <w:ind w:firstLine="620"/>
        <w:jc w:val="both"/>
        <w:rPr>
          <w:sz w:val="24"/>
          <w:szCs w:val="24"/>
        </w:rPr>
      </w:pPr>
      <w:r w:rsidRPr="002D6B07">
        <w:rPr>
          <w:sz w:val="24"/>
          <w:szCs w:val="24"/>
        </w:rPr>
        <w:t xml:space="preserve">На 01 </w:t>
      </w:r>
      <w:r w:rsidR="002D6B07">
        <w:rPr>
          <w:sz w:val="24"/>
          <w:szCs w:val="24"/>
        </w:rPr>
        <w:t>марта 201</w:t>
      </w:r>
      <w:r w:rsidR="00D30625">
        <w:rPr>
          <w:sz w:val="24"/>
          <w:szCs w:val="24"/>
        </w:rPr>
        <w:t>8</w:t>
      </w:r>
      <w:r w:rsidRPr="002D6B07">
        <w:rPr>
          <w:sz w:val="24"/>
          <w:szCs w:val="24"/>
        </w:rPr>
        <w:t xml:space="preserve"> года учреждение в полном объеме обеспечено педагогическими кадрами. Большинство тренеров-преподавателей имеют высшее профессиональное образование, регулярно повышают квалификацию, успешно проходят аттестацию. Все сотрудники учреждения являются пользователями ПК.</w:t>
      </w:r>
    </w:p>
    <w:p w:rsidR="00334255" w:rsidRPr="00EE3993" w:rsidRDefault="00334255" w:rsidP="006F476F">
      <w:pPr>
        <w:autoSpaceDE w:val="0"/>
        <w:autoSpaceDN w:val="0"/>
        <w:adjustRightInd w:val="0"/>
        <w:spacing w:after="0" w:line="240" w:lineRule="auto"/>
        <w:ind w:firstLine="720"/>
        <w:jc w:val="both"/>
        <w:rPr>
          <w:rFonts w:ascii="Times New Roman" w:hAnsi="Times New Roman" w:cs="Times New Roman"/>
          <w:sz w:val="24"/>
          <w:szCs w:val="24"/>
          <w:highlight w:val="yellow"/>
        </w:rPr>
      </w:pPr>
    </w:p>
    <w:p w:rsidR="0032438A" w:rsidRPr="0044449C" w:rsidRDefault="006F476F" w:rsidP="00890A15">
      <w:pPr>
        <w:pStyle w:val="a9"/>
        <w:numPr>
          <w:ilvl w:val="0"/>
          <w:numId w:val="20"/>
        </w:numPr>
        <w:autoSpaceDE w:val="0"/>
        <w:autoSpaceDN w:val="0"/>
        <w:adjustRightInd w:val="0"/>
        <w:spacing w:after="0" w:line="240" w:lineRule="auto"/>
        <w:jc w:val="center"/>
        <w:rPr>
          <w:rFonts w:ascii="Times New Roman" w:hAnsi="Times New Roman" w:cs="Times New Roman"/>
          <w:sz w:val="24"/>
          <w:szCs w:val="24"/>
        </w:rPr>
      </w:pPr>
      <w:r w:rsidRPr="0044449C">
        <w:rPr>
          <w:rFonts w:ascii="Times New Roman" w:hAnsi="Times New Roman" w:cs="Times New Roman"/>
          <w:sz w:val="24"/>
          <w:szCs w:val="24"/>
        </w:rPr>
        <w:t>Обеспеченность учебной, учебно-методической литературой</w:t>
      </w:r>
    </w:p>
    <w:p w:rsidR="00A65BE6" w:rsidRPr="0044449C" w:rsidRDefault="00A65BE6" w:rsidP="006F476F">
      <w:pPr>
        <w:autoSpaceDE w:val="0"/>
        <w:autoSpaceDN w:val="0"/>
        <w:adjustRightInd w:val="0"/>
        <w:spacing w:after="0" w:line="240" w:lineRule="auto"/>
        <w:ind w:firstLine="720"/>
        <w:jc w:val="both"/>
        <w:rPr>
          <w:rFonts w:ascii="Times New Roman" w:hAnsi="Times New Roman" w:cs="Times New Roman"/>
          <w:sz w:val="24"/>
          <w:szCs w:val="24"/>
        </w:rPr>
      </w:pPr>
    </w:p>
    <w:tbl>
      <w:tblPr>
        <w:tblStyle w:val="a8"/>
        <w:tblW w:w="0" w:type="auto"/>
        <w:tblInd w:w="108" w:type="dxa"/>
        <w:tblLook w:val="04A0"/>
      </w:tblPr>
      <w:tblGrid>
        <w:gridCol w:w="709"/>
        <w:gridCol w:w="10348"/>
        <w:gridCol w:w="4536"/>
      </w:tblGrid>
      <w:tr w:rsidR="00040F5E" w:rsidRPr="0044449C" w:rsidTr="00420216">
        <w:tc>
          <w:tcPr>
            <w:tcW w:w="709" w:type="dxa"/>
            <w:shd w:val="clear" w:color="auto" w:fill="auto"/>
          </w:tcPr>
          <w:p w:rsidR="00040F5E" w:rsidRPr="0044449C" w:rsidRDefault="00040F5E" w:rsidP="00420216">
            <w:pPr>
              <w:autoSpaceDE w:val="0"/>
              <w:autoSpaceDN w:val="0"/>
              <w:adjustRightInd w:val="0"/>
              <w:jc w:val="center"/>
              <w:rPr>
                <w:rFonts w:ascii="Times New Roman" w:hAnsi="Times New Roman" w:cs="Times New Roman"/>
                <w:sz w:val="24"/>
                <w:szCs w:val="24"/>
              </w:rPr>
            </w:pPr>
            <w:r w:rsidRPr="0044449C">
              <w:rPr>
                <w:rFonts w:ascii="Times New Roman" w:hAnsi="Times New Roman" w:cs="Times New Roman"/>
                <w:sz w:val="24"/>
                <w:szCs w:val="24"/>
              </w:rPr>
              <w:t>п/п</w:t>
            </w:r>
          </w:p>
        </w:tc>
        <w:tc>
          <w:tcPr>
            <w:tcW w:w="10348" w:type="dxa"/>
            <w:shd w:val="clear" w:color="auto" w:fill="auto"/>
          </w:tcPr>
          <w:p w:rsidR="00040F5E" w:rsidRPr="0044449C" w:rsidRDefault="00040F5E" w:rsidP="00420216">
            <w:pPr>
              <w:autoSpaceDE w:val="0"/>
              <w:autoSpaceDN w:val="0"/>
              <w:adjustRightInd w:val="0"/>
              <w:jc w:val="center"/>
              <w:rPr>
                <w:rFonts w:ascii="Times New Roman" w:hAnsi="Times New Roman" w:cs="Times New Roman"/>
                <w:sz w:val="24"/>
                <w:szCs w:val="24"/>
              </w:rPr>
            </w:pPr>
            <w:r w:rsidRPr="0044449C">
              <w:rPr>
                <w:rFonts w:ascii="Times New Roman" w:hAnsi="Times New Roman" w:cs="Times New Roman"/>
                <w:sz w:val="24"/>
                <w:szCs w:val="24"/>
              </w:rPr>
              <w:t>Наименование</w:t>
            </w:r>
          </w:p>
        </w:tc>
        <w:tc>
          <w:tcPr>
            <w:tcW w:w="4536" w:type="dxa"/>
            <w:shd w:val="clear" w:color="auto" w:fill="auto"/>
          </w:tcPr>
          <w:p w:rsidR="00040F5E" w:rsidRPr="0044449C" w:rsidRDefault="00040F5E" w:rsidP="00420216">
            <w:pPr>
              <w:autoSpaceDE w:val="0"/>
              <w:autoSpaceDN w:val="0"/>
              <w:adjustRightInd w:val="0"/>
              <w:jc w:val="center"/>
              <w:rPr>
                <w:rFonts w:ascii="Times New Roman" w:hAnsi="Times New Roman" w:cs="Times New Roman"/>
                <w:sz w:val="24"/>
                <w:szCs w:val="24"/>
              </w:rPr>
            </w:pPr>
            <w:r w:rsidRPr="0044449C">
              <w:rPr>
                <w:rFonts w:ascii="Times New Roman" w:hAnsi="Times New Roman" w:cs="Times New Roman"/>
                <w:sz w:val="24"/>
                <w:szCs w:val="24"/>
              </w:rPr>
              <w:t>Основание</w:t>
            </w:r>
          </w:p>
        </w:tc>
      </w:tr>
      <w:tr w:rsidR="00040F5E" w:rsidRPr="008375A9" w:rsidTr="00420216">
        <w:tc>
          <w:tcPr>
            <w:tcW w:w="709" w:type="dxa"/>
            <w:shd w:val="clear" w:color="auto" w:fill="auto"/>
          </w:tcPr>
          <w:p w:rsidR="00040F5E" w:rsidRPr="0044449C" w:rsidRDefault="00040F5E" w:rsidP="00420216">
            <w:pPr>
              <w:autoSpaceDE w:val="0"/>
              <w:autoSpaceDN w:val="0"/>
              <w:adjustRightInd w:val="0"/>
              <w:jc w:val="center"/>
              <w:rPr>
                <w:rFonts w:ascii="Times New Roman" w:hAnsi="Times New Roman" w:cs="Times New Roman"/>
                <w:sz w:val="24"/>
                <w:szCs w:val="24"/>
              </w:rPr>
            </w:pPr>
            <w:r w:rsidRPr="0044449C">
              <w:rPr>
                <w:rFonts w:ascii="Times New Roman" w:hAnsi="Times New Roman" w:cs="Times New Roman"/>
                <w:sz w:val="24"/>
                <w:szCs w:val="24"/>
              </w:rPr>
              <w:t>1</w:t>
            </w:r>
          </w:p>
        </w:tc>
        <w:tc>
          <w:tcPr>
            <w:tcW w:w="10348" w:type="dxa"/>
            <w:shd w:val="clear" w:color="auto" w:fill="auto"/>
          </w:tcPr>
          <w:p w:rsidR="00040F5E" w:rsidRPr="0044449C" w:rsidRDefault="00040F5E" w:rsidP="00420216">
            <w:pPr>
              <w:autoSpaceDE w:val="0"/>
              <w:autoSpaceDN w:val="0"/>
              <w:adjustRightInd w:val="0"/>
              <w:jc w:val="both"/>
              <w:rPr>
                <w:rFonts w:ascii="Times New Roman" w:hAnsi="Times New Roman" w:cs="Times New Roman"/>
                <w:sz w:val="24"/>
                <w:szCs w:val="24"/>
              </w:rPr>
            </w:pPr>
            <w:r w:rsidRPr="0044449C">
              <w:rPr>
                <w:rFonts w:ascii="Times New Roman" w:hAnsi="Times New Roman" w:cs="Times New Roman"/>
                <w:sz w:val="24"/>
                <w:szCs w:val="24"/>
              </w:rPr>
              <w:t>В БУ ДО города Омска «СДЮСШОР «ЦЛС» имеются:</w:t>
            </w:r>
          </w:p>
          <w:p w:rsidR="00040F5E" w:rsidRPr="0044449C" w:rsidRDefault="00040F5E" w:rsidP="00420216">
            <w:pPr>
              <w:autoSpaceDE w:val="0"/>
              <w:autoSpaceDN w:val="0"/>
              <w:adjustRightInd w:val="0"/>
              <w:jc w:val="both"/>
              <w:rPr>
                <w:rFonts w:ascii="Times New Roman" w:hAnsi="Times New Roman" w:cs="Times New Roman"/>
                <w:sz w:val="24"/>
                <w:szCs w:val="24"/>
              </w:rPr>
            </w:pPr>
            <w:r w:rsidRPr="0044449C">
              <w:rPr>
                <w:rFonts w:ascii="Times New Roman" w:hAnsi="Times New Roman" w:cs="Times New Roman"/>
                <w:sz w:val="24"/>
                <w:szCs w:val="24"/>
              </w:rPr>
              <w:t>- планы работы тренеров-преподавателей;</w:t>
            </w:r>
          </w:p>
          <w:p w:rsidR="00040F5E" w:rsidRPr="0044449C" w:rsidRDefault="00040F5E" w:rsidP="00420216">
            <w:pPr>
              <w:autoSpaceDE w:val="0"/>
              <w:autoSpaceDN w:val="0"/>
              <w:adjustRightInd w:val="0"/>
              <w:jc w:val="both"/>
              <w:rPr>
                <w:rFonts w:ascii="Times New Roman" w:hAnsi="Times New Roman" w:cs="Times New Roman"/>
                <w:sz w:val="24"/>
                <w:szCs w:val="24"/>
              </w:rPr>
            </w:pPr>
            <w:r w:rsidRPr="0044449C">
              <w:rPr>
                <w:rFonts w:ascii="Times New Roman" w:hAnsi="Times New Roman" w:cs="Times New Roman"/>
                <w:sz w:val="24"/>
                <w:szCs w:val="24"/>
              </w:rPr>
              <w:t>- образовательные программы тренеров-преподавателей;</w:t>
            </w:r>
          </w:p>
          <w:p w:rsidR="00040F5E" w:rsidRPr="0044449C" w:rsidRDefault="00040F5E" w:rsidP="00420216">
            <w:pPr>
              <w:autoSpaceDE w:val="0"/>
              <w:autoSpaceDN w:val="0"/>
              <w:adjustRightInd w:val="0"/>
              <w:jc w:val="both"/>
              <w:rPr>
                <w:rFonts w:ascii="Times New Roman" w:hAnsi="Times New Roman" w:cs="Times New Roman"/>
                <w:sz w:val="24"/>
                <w:szCs w:val="24"/>
              </w:rPr>
            </w:pPr>
            <w:r w:rsidRPr="0044449C">
              <w:rPr>
                <w:rFonts w:ascii="Times New Roman" w:hAnsi="Times New Roman" w:cs="Times New Roman"/>
                <w:sz w:val="24"/>
                <w:szCs w:val="24"/>
              </w:rPr>
              <w:t>- акт внедрения в тренировочный процесс результатов диссертационной работы Е.А. Реуцкой «Влияние воздушной дыхательной смеси с повышенным содержанием кислорода на функциональное состояние сердечно-сосудистой и дыхательной систем лыжников»;</w:t>
            </w:r>
          </w:p>
          <w:p w:rsidR="00040F5E" w:rsidRPr="0044449C" w:rsidRDefault="00040F5E" w:rsidP="00420216">
            <w:pPr>
              <w:autoSpaceDE w:val="0"/>
              <w:autoSpaceDN w:val="0"/>
              <w:adjustRightInd w:val="0"/>
              <w:jc w:val="both"/>
              <w:rPr>
                <w:rFonts w:ascii="Times New Roman" w:hAnsi="Times New Roman" w:cs="Times New Roman"/>
                <w:sz w:val="24"/>
                <w:szCs w:val="24"/>
              </w:rPr>
            </w:pPr>
            <w:r w:rsidRPr="0044449C">
              <w:rPr>
                <w:rFonts w:ascii="Times New Roman" w:hAnsi="Times New Roman" w:cs="Times New Roman"/>
                <w:sz w:val="24"/>
                <w:szCs w:val="24"/>
              </w:rPr>
              <w:t>- методические ра</w:t>
            </w:r>
            <w:r w:rsidR="009B0DF0" w:rsidRPr="0044449C">
              <w:rPr>
                <w:rFonts w:ascii="Times New Roman" w:hAnsi="Times New Roman" w:cs="Times New Roman"/>
                <w:sz w:val="24"/>
                <w:szCs w:val="24"/>
              </w:rPr>
              <w:t>зработки преподавателей СибГУФК</w:t>
            </w:r>
            <w:r w:rsidRPr="0044449C">
              <w:rPr>
                <w:rFonts w:ascii="Times New Roman" w:hAnsi="Times New Roman" w:cs="Times New Roman"/>
                <w:sz w:val="24"/>
                <w:szCs w:val="24"/>
              </w:rPr>
              <w:t xml:space="preserve"> Э.С. Кульмаметьевой и Н.С. Ниясовой по теме: «Ценности в лыжном спорте», « Методика формирование интереса к занятиям лыжным спортом у подростков 11-13 лет на основе активизации самовоспитания»</w:t>
            </w:r>
          </w:p>
          <w:p w:rsidR="00040F5E" w:rsidRPr="0044449C" w:rsidRDefault="00040F5E" w:rsidP="00420216">
            <w:pPr>
              <w:autoSpaceDE w:val="0"/>
              <w:autoSpaceDN w:val="0"/>
              <w:adjustRightInd w:val="0"/>
              <w:jc w:val="both"/>
              <w:rPr>
                <w:rFonts w:ascii="Times New Roman" w:hAnsi="Times New Roman" w:cs="Times New Roman"/>
                <w:sz w:val="24"/>
                <w:szCs w:val="24"/>
              </w:rPr>
            </w:pPr>
            <w:r w:rsidRPr="0044449C">
              <w:rPr>
                <w:rFonts w:ascii="Times New Roman" w:hAnsi="Times New Roman" w:cs="Times New Roman"/>
                <w:sz w:val="24"/>
                <w:szCs w:val="24"/>
              </w:rPr>
              <w:t>- сборник методических рекомендаций: «Актуальность адаптивной физической культуры и спорта для лиц с нарушением интеллекта»;</w:t>
            </w:r>
          </w:p>
          <w:p w:rsidR="00040F5E" w:rsidRPr="0044449C" w:rsidRDefault="00040F5E" w:rsidP="00420216">
            <w:pPr>
              <w:autoSpaceDE w:val="0"/>
              <w:autoSpaceDN w:val="0"/>
              <w:adjustRightInd w:val="0"/>
              <w:jc w:val="both"/>
              <w:rPr>
                <w:rFonts w:ascii="Times New Roman" w:hAnsi="Times New Roman" w:cs="Times New Roman"/>
                <w:sz w:val="24"/>
                <w:szCs w:val="24"/>
              </w:rPr>
            </w:pPr>
            <w:r w:rsidRPr="0044449C">
              <w:rPr>
                <w:rFonts w:ascii="Times New Roman" w:hAnsi="Times New Roman" w:cs="Times New Roman"/>
                <w:sz w:val="24"/>
                <w:szCs w:val="24"/>
              </w:rPr>
              <w:t>- методические рекомендации: «Техника и методика обучения коньковым способам передвижения на лыжах»;</w:t>
            </w:r>
          </w:p>
          <w:p w:rsidR="00040F5E" w:rsidRPr="0044449C" w:rsidRDefault="00040F5E" w:rsidP="00420216">
            <w:pPr>
              <w:autoSpaceDE w:val="0"/>
              <w:autoSpaceDN w:val="0"/>
              <w:adjustRightInd w:val="0"/>
              <w:jc w:val="both"/>
              <w:rPr>
                <w:rFonts w:ascii="Times New Roman" w:hAnsi="Times New Roman" w:cs="Times New Roman"/>
                <w:sz w:val="24"/>
                <w:szCs w:val="24"/>
              </w:rPr>
            </w:pPr>
            <w:r w:rsidRPr="0044449C">
              <w:rPr>
                <w:rFonts w:ascii="Times New Roman" w:hAnsi="Times New Roman" w:cs="Times New Roman"/>
                <w:sz w:val="24"/>
                <w:szCs w:val="24"/>
              </w:rPr>
              <w:t>-методическая разработка: «Совершенствование стрелковой подготовки биатлонистов высокой квалификации с использованием компьютерного тренажёра «Скатт».</w:t>
            </w:r>
          </w:p>
        </w:tc>
        <w:tc>
          <w:tcPr>
            <w:tcW w:w="4536" w:type="dxa"/>
            <w:shd w:val="clear" w:color="auto" w:fill="auto"/>
          </w:tcPr>
          <w:p w:rsidR="00040F5E" w:rsidRPr="0044449C" w:rsidRDefault="00040F5E" w:rsidP="00420216">
            <w:pPr>
              <w:autoSpaceDE w:val="0"/>
              <w:autoSpaceDN w:val="0"/>
              <w:adjustRightInd w:val="0"/>
              <w:jc w:val="both"/>
              <w:rPr>
                <w:rFonts w:ascii="Times New Roman" w:hAnsi="Times New Roman" w:cs="Times New Roman"/>
                <w:sz w:val="24"/>
                <w:szCs w:val="24"/>
              </w:rPr>
            </w:pPr>
          </w:p>
        </w:tc>
      </w:tr>
      <w:tr w:rsidR="00040F5E" w:rsidRPr="008375A9" w:rsidTr="00420216">
        <w:tc>
          <w:tcPr>
            <w:tcW w:w="709" w:type="dxa"/>
            <w:shd w:val="clear" w:color="auto" w:fill="auto"/>
          </w:tcPr>
          <w:p w:rsidR="00040F5E" w:rsidRPr="0044449C" w:rsidRDefault="00040F5E" w:rsidP="00420216">
            <w:pPr>
              <w:autoSpaceDE w:val="0"/>
              <w:autoSpaceDN w:val="0"/>
              <w:adjustRightInd w:val="0"/>
              <w:jc w:val="center"/>
              <w:rPr>
                <w:rFonts w:ascii="Times New Roman" w:hAnsi="Times New Roman" w:cs="Times New Roman"/>
                <w:sz w:val="24"/>
                <w:szCs w:val="24"/>
              </w:rPr>
            </w:pPr>
            <w:r w:rsidRPr="0044449C">
              <w:rPr>
                <w:rFonts w:ascii="Times New Roman" w:hAnsi="Times New Roman" w:cs="Times New Roman"/>
                <w:sz w:val="24"/>
                <w:szCs w:val="24"/>
              </w:rPr>
              <w:t>2</w:t>
            </w:r>
          </w:p>
        </w:tc>
        <w:tc>
          <w:tcPr>
            <w:tcW w:w="10348" w:type="dxa"/>
            <w:shd w:val="clear" w:color="auto" w:fill="auto"/>
          </w:tcPr>
          <w:p w:rsidR="00040F5E" w:rsidRPr="0044449C" w:rsidRDefault="00040F5E" w:rsidP="00420216">
            <w:pPr>
              <w:autoSpaceDE w:val="0"/>
              <w:autoSpaceDN w:val="0"/>
              <w:adjustRightInd w:val="0"/>
              <w:jc w:val="both"/>
              <w:rPr>
                <w:rFonts w:ascii="Times New Roman" w:hAnsi="Times New Roman" w:cs="Times New Roman"/>
                <w:sz w:val="24"/>
                <w:szCs w:val="24"/>
                <w:lang w:val="en-US"/>
              </w:rPr>
            </w:pPr>
            <w:r w:rsidRPr="0044449C">
              <w:rPr>
                <w:rFonts w:ascii="Times New Roman" w:hAnsi="Times New Roman" w:cs="Times New Roman"/>
                <w:sz w:val="24"/>
                <w:szCs w:val="24"/>
              </w:rPr>
              <w:t xml:space="preserve">Интернет по </w:t>
            </w:r>
            <w:r w:rsidRPr="0044449C">
              <w:rPr>
                <w:rFonts w:ascii="Times New Roman" w:hAnsi="Times New Roman" w:cs="Times New Roman"/>
                <w:sz w:val="24"/>
                <w:szCs w:val="24"/>
                <w:lang w:val="en-US"/>
              </w:rPr>
              <w:t>XDSL</w:t>
            </w:r>
          </w:p>
        </w:tc>
        <w:tc>
          <w:tcPr>
            <w:tcW w:w="4536" w:type="dxa"/>
            <w:shd w:val="clear" w:color="auto" w:fill="auto"/>
          </w:tcPr>
          <w:p w:rsidR="00040F5E" w:rsidRPr="0044449C" w:rsidRDefault="00040F5E" w:rsidP="00420216">
            <w:pPr>
              <w:autoSpaceDE w:val="0"/>
              <w:autoSpaceDN w:val="0"/>
              <w:adjustRightInd w:val="0"/>
              <w:jc w:val="both"/>
              <w:rPr>
                <w:rFonts w:ascii="Times New Roman" w:hAnsi="Times New Roman" w:cs="Times New Roman"/>
                <w:sz w:val="24"/>
                <w:szCs w:val="24"/>
              </w:rPr>
            </w:pPr>
            <w:r w:rsidRPr="0044449C">
              <w:rPr>
                <w:rFonts w:ascii="Times New Roman" w:hAnsi="Times New Roman" w:cs="Times New Roman"/>
                <w:sz w:val="24"/>
                <w:szCs w:val="24"/>
              </w:rPr>
              <w:t>Договор № 24858 от 30.12.2014г., ОАО «Ростелеком»</w:t>
            </w:r>
          </w:p>
        </w:tc>
      </w:tr>
      <w:tr w:rsidR="00040F5E" w:rsidRPr="00EE3993" w:rsidTr="00420216">
        <w:tc>
          <w:tcPr>
            <w:tcW w:w="709" w:type="dxa"/>
            <w:shd w:val="clear" w:color="auto" w:fill="auto"/>
          </w:tcPr>
          <w:p w:rsidR="00040F5E" w:rsidRPr="00A3398B" w:rsidRDefault="00040F5E" w:rsidP="00420216">
            <w:pPr>
              <w:autoSpaceDE w:val="0"/>
              <w:autoSpaceDN w:val="0"/>
              <w:adjustRightInd w:val="0"/>
              <w:jc w:val="center"/>
              <w:rPr>
                <w:rFonts w:ascii="Times New Roman" w:hAnsi="Times New Roman" w:cs="Times New Roman"/>
                <w:sz w:val="24"/>
                <w:szCs w:val="24"/>
              </w:rPr>
            </w:pPr>
            <w:r w:rsidRPr="00A3398B">
              <w:rPr>
                <w:rFonts w:ascii="Times New Roman" w:hAnsi="Times New Roman" w:cs="Times New Roman"/>
                <w:sz w:val="24"/>
                <w:szCs w:val="24"/>
              </w:rPr>
              <w:t>3</w:t>
            </w:r>
          </w:p>
        </w:tc>
        <w:tc>
          <w:tcPr>
            <w:tcW w:w="10348" w:type="dxa"/>
            <w:shd w:val="clear" w:color="auto" w:fill="auto"/>
          </w:tcPr>
          <w:p w:rsidR="00040F5E" w:rsidRPr="00A3398B" w:rsidRDefault="00040F5E" w:rsidP="00420216">
            <w:pPr>
              <w:autoSpaceDE w:val="0"/>
              <w:autoSpaceDN w:val="0"/>
              <w:adjustRightInd w:val="0"/>
              <w:jc w:val="both"/>
              <w:rPr>
                <w:rFonts w:ascii="Times New Roman" w:hAnsi="Times New Roman" w:cs="Times New Roman"/>
                <w:sz w:val="24"/>
                <w:szCs w:val="24"/>
              </w:rPr>
            </w:pPr>
            <w:r w:rsidRPr="00A3398B">
              <w:rPr>
                <w:rFonts w:ascii="Times New Roman" w:hAnsi="Times New Roman" w:cs="Times New Roman"/>
                <w:sz w:val="24"/>
                <w:szCs w:val="24"/>
              </w:rPr>
              <w:t>- связь с кафедрой лыжного спорта СибГУФК;</w:t>
            </w:r>
          </w:p>
          <w:p w:rsidR="00040F5E" w:rsidRPr="00A3398B" w:rsidRDefault="00040F5E" w:rsidP="00420216">
            <w:pPr>
              <w:autoSpaceDE w:val="0"/>
              <w:autoSpaceDN w:val="0"/>
              <w:adjustRightInd w:val="0"/>
              <w:jc w:val="both"/>
              <w:rPr>
                <w:rFonts w:ascii="Times New Roman" w:hAnsi="Times New Roman" w:cs="Times New Roman"/>
                <w:sz w:val="24"/>
                <w:szCs w:val="24"/>
              </w:rPr>
            </w:pPr>
            <w:r w:rsidRPr="00A3398B">
              <w:rPr>
                <w:rFonts w:ascii="Times New Roman" w:hAnsi="Times New Roman" w:cs="Times New Roman"/>
                <w:sz w:val="24"/>
                <w:szCs w:val="24"/>
              </w:rPr>
              <w:lastRenderedPageBreak/>
              <w:t xml:space="preserve">- связь с </w:t>
            </w:r>
            <w:r w:rsidR="00575C2D" w:rsidRPr="00A3398B">
              <w:rPr>
                <w:rFonts w:ascii="Times New Roman" w:hAnsi="Times New Roman" w:cs="Times New Roman"/>
                <w:sz w:val="24"/>
                <w:szCs w:val="24"/>
              </w:rPr>
              <w:t>ОГ</w:t>
            </w:r>
            <w:r w:rsidRPr="00A3398B">
              <w:rPr>
                <w:rFonts w:ascii="Times New Roman" w:hAnsi="Times New Roman" w:cs="Times New Roman"/>
                <w:sz w:val="24"/>
                <w:szCs w:val="24"/>
              </w:rPr>
              <w:t>УОР</w:t>
            </w:r>
          </w:p>
          <w:p w:rsidR="00040F5E" w:rsidRPr="00A3398B" w:rsidRDefault="00040F5E" w:rsidP="00420216">
            <w:pPr>
              <w:autoSpaceDE w:val="0"/>
              <w:autoSpaceDN w:val="0"/>
              <w:adjustRightInd w:val="0"/>
              <w:jc w:val="both"/>
              <w:rPr>
                <w:rFonts w:ascii="Times New Roman" w:hAnsi="Times New Roman" w:cs="Times New Roman"/>
                <w:sz w:val="24"/>
                <w:szCs w:val="24"/>
              </w:rPr>
            </w:pPr>
          </w:p>
        </w:tc>
        <w:tc>
          <w:tcPr>
            <w:tcW w:w="4536" w:type="dxa"/>
            <w:shd w:val="clear" w:color="auto" w:fill="auto"/>
          </w:tcPr>
          <w:p w:rsidR="00040F5E" w:rsidRPr="00A3398B" w:rsidRDefault="00A3398B" w:rsidP="00420216">
            <w:pPr>
              <w:autoSpaceDE w:val="0"/>
              <w:autoSpaceDN w:val="0"/>
              <w:adjustRightInd w:val="0"/>
              <w:jc w:val="both"/>
              <w:rPr>
                <w:rFonts w:ascii="Times New Roman" w:hAnsi="Times New Roman" w:cs="Times New Roman"/>
                <w:sz w:val="24"/>
                <w:szCs w:val="24"/>
              </w:rPr>
            </w:pPr>
            <w:r w:rsidRPr="00A3398B">
              <w:rPr>
                <w:rFonts w:ascii="Times New Roman" w:hAnsi="Times New Roman" w:cs="Times New Roman"/>
                <w:sz w:val="24"/>
                <w:szCs w:val="24"/>
              </w:rPr>
              <w:lastRenderedPageBreak/>
              <w:t>Договор № 00-93</w:t>
            </w:r>
            <w:r w:rsidR="00040F5E" w:rsidRPr="00A3398B">
              <w:rPr>
                <w:rFonts w:ascii="Times New Roman" w:hAnsi="Times New Roman" w:cs="Times New Roman"/>
                <w:sz w:val="24"/>
                <w:szCs w:val="24"/>
              </w:rPr>
              <w:t xml:space="preserve"> от 1</w:t>
            </w:r>
            <w:r w:rsidRPr="00A3398B">
              <w:rPr>
                <w:rFonts w:ascii="Times New Roman" w:hAnsi="Times New Roman" w:cs="Times New Roman"/>
                <w:sz w:val="24"/>
                <w:szCs w:val="24"/>
              </w:rPr>
              <w:t>6</w:t>
            </w:r>
            <w:r w:rsidR="00040F5E" w:rsidRPr="00A3398B">
              <w:rPr>
                <w:rFonts w:ascii="Times New Roman" w:hAnsi="Times New Roman" w:cs="Times New Roman"/>
                <w:sz w:val="24"/>
                <w:szCs w:val="24"/>
              </w:rPr>
              <w:t>.11.201</w:t>
            </w:r>
            <w:r w:rsidRPr="00A3398B">
              <w:rPr>
                <w:rFonts w:ascii="Times New Roman" w:hAnsi="Times New Roman" w:cs="Times New Roman"/>
                <w:sz w:val="24"/>
                <w:szCs w:val="24"/>
              </w:rPr>
              <w:t>5</w:t>
            </w:r>
            <w:r w:rsidR="00040F5E" w:rsidRPr="00A3398B">
              <w:rPr>
                <w:rFonts w:ascii="Times New Roman" w:hAnsi="Times New Roman" w:cs="Times New Roman"/>
                <w:sz w:val="24"/>
                <w:szCs w:val="24"/>
              </w:rPr>
              <w:t>г.</w:t>
            </w:r>
          </w:p>
          <w:p w:rsidR="00040F5E" w:rsidRPr="00A3398B" w:rsidRDefault="00040F5E" w:rsidP="00A3398B">
            <w:pPr>
              <w:autoSpaceDE w:val="0"/>
              <w:autoSpaceDN w:val="0"/>
              <w:adjustRightInd w:val="0"/>
              <w:jc w:val="both"/>
              <w:rPr>
                <w:rFonts w:ascii="Times New Roman" w:hAnsi="Times New Roman" w:cs="Times New Roman"/>
                <w:sz w:val="24"/>
                <w:szCs w:val="24"/>
              </w:rPr>
            </w:pPr>
            <w:r w:rsidRPr="00A3398B">
              <w:rPr>
                <w:rFonts w:ascii="Times New Roman" w:hAnsi="Times New Roman" w:cs="Times New Roman"/>
                <w:sz w:val="24"/>
                <w:szCs w:val="24"/>
              </w:rPr>
              <w:lastRenderedPageBreak/>
              <w:t xml:space="preserve">Договор № </w:t>
            </w:r>
            <w:r w:rsidR="00A3398B">
              <w:rPr>
                <w:rFonts w:ascii="Times New Roman" w:hAnsi="Times New Roman" w:cs="Times New Roman"/>
                <w:sz w:val="24"/>
                <w:szCs w:val="24"/>
              </w:rPr>
              <w:t>20</w:t>
            </w:r>
            <w:r w:rsidRPr="00A3398B">
              <w:rPr>
                <w:rFonts w:ascii="Times New Roman" w:hAnsi="Times New Roman" w:cs="Times New Roman"/>
                <w:sz w:val="24"/>
                <w:szCs w:val="24"/>
              </w:rPr>
              <w:t xml:space="preserve"> от 0</w:t>
            </w:r>
            <w:r w:rsidR="00A3398B">
              <w:rPr>
                <w:rFonts w:ascii="Times New Roman" w:hAnsi="Times New Roman" w:cs="Times New Roman"/>
                <w:sz w:val="24"/>
                <w:szCs w:val="24"/>
              </w:rPr>
              <w:t>3</w:t>
            </w:r>
            <w:r w:rsidRPr="00A3398B">
              <w:rPr>
                <w:rFonts w:ascii="Times New Roman" w:hAnsi="Times New Roman" w:cs="Times New Roman"/>
                <w:sz w:val="24"/>
                <w:szCs w:val="24"/>
              </w:rPr>
              <w:t>.</w:t>
            </w:r>
            <w:r w:rsidR="00A3398B">
              <w:rPr>
                <w:rFonts w:ascii="Times New Roman" w:hAnsi="Times New Roman" w:cs="Times New Roman"/>
                <w:sz w:val="24"/>
                <w:szCs w:val="24"/>
              </w:rPr>
              <w:t>1</w:t>
            </w:r>
            <w:r w:rsidRPr="00A3398B">
              <w:rPr>
                <w:rFonts w:ascii="Times New Roman" w:hAnsi="Times New Roman" w:cs="Times New Roman"/>
                <w:sz w:val="24"/>
                <w:szCs w:val="24"/>
              </w:rPr>
              <w:t>0.201</w:t>
            </w:r>
            <w:r w:rsidR="00A3398B">
              <w:rPr>
                <w:rFonts w:ascii="Times New Roman" w:hAnsi="Times New Roman" w:cs="Times New Roman"/>
                <w:sz w:val="24"/>
                <w:szCs w:val="24"/>
              </w:rPr>
              <w:t>6</w:t>
            </w:r>
            <w:r w:rsidRPr="00A3398B">
              <w:rPr>
                <w:rFonts w:ascii="Times New Roman" w:hAnsi="Times New Roman" w:cs="Times New Roman"/>
                <w:sz w:val="24"/>
                <w:szCs w:val="24"/>
              </w:rPr>
              <w:t>г.</w:t>
            </w:r>
          </w:p>
        </w:tc>
      </w:tr>
    </w:tbl>
    <w:p w:rsidR="009E1F02" w:rsidRPr="00EE3993" w:rsidRDefault="009E1F02" w:rsidP="002518B1">
      <w:pPr>
        <w:autoSpaceDE w:val="0"/>
        <w:autoSpaceDN w:val="0"/>
        <w:adjustRightInd w:val="0"/>
        <w:spacing w:after="0" w:line="240" w:lineRule="auto"/>
        <w:jc w:val="both"/>
        <w:rPr>
          <w:rFonts w:ascii="Times New Roman" w:hAnsi="Times New Roman" w:cs="Times New Roman"/>
          <w:sz w:val="24"/>
          <w:szCs w:val="24"/>
          <w:highlight w:val="yellow"/>
        </w:rPr>
      </w:pPr>
    </w:p>
    <w:p w:rsidR="00522DDB" w:rsidRPr="008375A9" w:rsidRDefault="00374C52" w:rsidP="00890A15">
      <w:pPr>
        <w:pStyle w:val="a9"/>
        <w:numPr>
          <w:ilvl w:val="0"/>
          <w:numId w:val="20"/>
        </w:numPr>
        <w:autoSpaceDE w:val="0"/>
        <w:autoSpaceDN w:val="0"/>
        <w:adjustRightInd w:val="0"/>
        <w:spacing w:after="0" w:line="240" w:lineRule="auto"/>
        <w:jc w:val="center"/>
        <w:rPr>
          <w:rFonts w:ascii="Times New Roman" w:hAnsi="Times New Roman" w:cs="Times New Roman"/>
          <w:sz w:val="24"/>
          <w:szCs w:val="24"/>
        </w:rPr>
      </w:pPr>
      <w:r w:rsidRPr="008375A9">
        <w:rPr>
          <w:rFonts w:ascii="Times New Roman" w:hAnsi="Times New Roman" w:cs="Times New Roman"/>
          <w:sz w:val="24"/>
          <w:szCs w:val="24"/>
        </w:rPr>
        <w:t>М</w:t>
      </w:r>
      <w:r w:rsidR="00522DDB" w:rsidRPr="008375A9">
        <w:rPr>
          <w:rFonts w:ascii="Times New Roman" w:hAnsi="Times New Roman" w:cs="Times New Roman"/>
          <w:sz w:val="24"/>
          <w:szCs w:val="24"/>
        </w:rPr>
        <w:t>атериально-техническ</w:t>
      </w:r>
      <w:r w:rsidRPr="008375A9">
        <w:rPr>
          <w:rFonts w:ascii="Times New Roman" w:hAnsi="Times New Roman" w:cs="Times New Roman"/>
          <w:sz w:val="24"/>
          <w:szCs w:val="24"/>
        </w:rPr>
        <w:t>ая</w:t>
      </w:r>
      <w:r w:rsidR="00522DDB" w:rsidRPr="008375A9">
        <w:rPr>
          <w:rFonts w:ascii="Times New Roman" w:hAnsi="Times New Roman" w:cs="Times New Roman"/>
          <w:sz w:val="24"/>
          <w:szCs w:val="24"/>
        </w:rPr>
        <w:t xml:space="preserve"> баз</w:t>
      </w:r>
      <w:r w:rsidRPr="008375A9">
        <w:rPr>
          <w:rFonts w:ascii="Times New Roman" w:hAnsi="Times New Roman" w:cs="Times New Roman"/>
          <w:sz w:val="24"/>
          <w:szCs w:val="24"/>
        </w:rPr>
        <w:t>а</w:t>
      </w:r>
    </w:p>
    <w:p w:rsidR="009E1F02" w:rsidRPr="008375A9" w:rsidRDefault="009E1F02" w:rsidP="009E1F02">
      <w:pPr>
        <w:autoSpaceDE w:val="0"/>
        <w:autoSpaceDN w:val="0"/>
        <w:adjustRightInd w:val="0"/>
        <w:spacing w:after="0" w:line="240" w:lineRule="auto"/>
        <w:ind w:firstLine="720"/>
        <w:jc w:val="both"/>
        <w:rPr>
          <w:rFonts w:ascii="Times New Roman" w:eastAsia="Calibri" w:hAnsi="Times New Roman" w:cs="Times New Roman"/>
          <w:sz w:val="24"/>
          <w:szCs w:val="24"/>
        </w:rPr>
      </w:pPr>
    </w:p>
    <w:p w:rsidR="009E1F02" w:rsidRPr="008375A9" w:rsidRDefault="009E1F02" w:rsidP="009E1F02">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8375A9">
        <w:rPr>
          <w:rFonts w:ascii="Times New Roman" w:eastAsia="Calibri" w:hAnsi="Times New Roman" w:cs="Times New Roman"/>
          <w:sz w:val="24"/>
          <w:szCs w:val="24"/>
        </w:rPr>
        <w:t xml:space="preserve">7.1. </w:t>
      </w:r>
      <w:r w:rsidRPr="008375A9">
        <w:rPr>
          <w:rFonts w:ascii="Times New Roman" w:eastAsia="Calibri" w:hAnsi="Times New Roman" w:cs="Times New Roman"/>
          <w:bCs/>
          <w:sz w:val="24"/>
          <w:szCs w:val="24"/>
        </w:rPr>
        <w:t>Сведения о зданиях и помещениях для ведения образовательной деятельности и ресурсном обеспечении образовательного процесса.</w:t>
      </w:r>
    </w:p>
    <w:p w:rsidR="009E1F02" w:rsidRPr="008375A9" w:rsidRDefault="009E1F02" w:rsidP="009E1F02">
      <w:pPr>
        <w:autoSpaceDE w:val="0"/>
        <w:autoSpaceDN w:val="0"/>
        <w:adjustRightInd w:val="0"/>
        <w:spacing w:after="0" w:line="240" w:lineRule="auto"/>
        <w:ind w:left="359"/>
        <w:jc w:val="both"/>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Имущество в оперативном управлении (здания, сооружения, земельные участки).</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836"/>
        <w:gridCol w:w="4820"/>
        <w:gridCol w:w="1559"/>
        <w:gridCol w:w="3685"/>
        <w:gridCol w:w="3544"/>
      </w:tblGrid>
      <w:tr w:rsidR="009E1F02" w:rsidRPr="008375A9" w:rsidTr="00815569">
        <w:trPr>
          <w:trHeight w:val="679"/>
          <w:tblHeader/>
        </w:trPr>
        <w:tc>
          <w:tcPr>
            <w:tcW w:w="57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п/п</w:t>
            </w:r>
          </w:p>
        </w:tc>
        <w:tc>
          <w:tcPr>
            <w:tcW w:w="1836"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Вид сведений</w:t>
            </w:r>
          </w:p>
        </w:tc>
        <w:tc>
          <w:tcPr>
            <w:tcW w:w="4820"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Показатель</w:t>
            </w:r>
          </w:p>
        </w:tc>
        <w:tc>
          <w:tcPr>
            <w:tcW w:w="1559"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Кадастровый номер</w:t>
            </w:r>
          </w:p>
        </w:tc>
        <w:tc>
          <w:tcPr>
            <w:tcW w:w="3685"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Источник информации (документ)</w:t>
            </w:r>
          </w:p>
        </w:tc>
        <w:tc>
          <w:tcPr>
            <w:tcW w:w="354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Распорядительный документ</w:t>
            </w:r>
          </w:p>
        </w:tc>
      </w:tr>
      <w:tr w:rsidR="009E1F02" w:rsidRPr="008375A9" w:rsidTr="00815569">
        <w:tc>
          <w:tcPr>
            <w:tcW w:w="57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1</w:t>
            </w:r>
          </w:p>
        </w:tc>
        <w:tc>
          <w:tcPr>
            <w:tcW w:w="1836"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Реквизиты Недвижимое имущество в оперативном управлении</w:t>
            </w:r>
          </w:p>
        </w:tc>
        <w:tc>
          <w:tcPr>
            <w:tcW w:w="4820" w:type="dxa"/>
          </w:tcPr>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 xml:space="preserve">Бюджетное учреждение дополнительного образования города Омска «Специализированная детско-юношеская спортивная школа олимпийского резерва «Центр лыжного спорта» </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Помещение № 1П, назначение: нежилое. Площадь: общая</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270,4 кв.м.</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номера на поэтажном  плане: 1-15, 18, 19.</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 xml:space="preserve">Этаж: 1 Литер: А, А1, А2, А3. </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Адрес (местоположение): г. Омск, ул. Березовая, дом 4</w:t>
            </w:r>
          </w:p>
        </w:tc>
        <w:tc>
          <w:tcPr>
            <w:tcW w:w="155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55:36:070106:3662</w:t>
            </w:r>
          </w:p>
        </w:tc>
        <w:tc>
          <w:tcPr>
            <w:tcW w:w="368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23.05.2014 г., № 55-АБ 284753</w:t>
            </w:r>
          </w:p>
        </w:tc>
        <w:tc>
          <w:tcPr>
            <w:tcW w:w="354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Распоряжение «О закреплении недвижимого имущества, расположенного по адресу: улица Березовая, дом 4, на праве оперативного управления» № 1896-р от 23.04.2014 г. </w:t>
            </w:r>
          </w:p>
        </w:tc>
      </w:tr>
      <w:tr w:rsidR="009E1F02" w:rsidRPr="008375A9" w:rsidTr="00815569">
        <w:tc>
          <w:tcPr>
            <w:tcW w:w="57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2</w:t>
            </w:r>
          </w:p>
        </w:tc>
        <w:tc>
          <w:tcPr>
            <w:tcW w:w="1836"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Реквизиты Недвижимое имущество в оперативном управлении</w:t>
            </w:r>
          </w:p>
        </w:tc>
        <w:tc>
          <w:tcPr>
            <w:tcW w:w="4820" w:type="dxa"/>
          </w:tcPr>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Бюджетное учреждение дополнительного образования города Омска «Специализированная детско-юношеская спортивная школа олимпийского резерва «Центр лыжного спорта»</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Нежилое помещение 1П, назначение: нежилое. Площадь: общая 2034,1 кв.м., номера на поэтажном плане: подвал: 1-35; 1-й этаж: 1-59;</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 xml:space="preserve">2-й этаж: 1-26. Этаж: подвал, 1, 2. Литер: А. Адрес (местоположение): </w:t>
            </w:r>
          </w:p>
          <w:p w:rsidR="009E1F02" w:rsidRPr="008375A9" w:rsidRDefault="009E1F02" w:rsidP="009E1F02">
            <w:pPr>
              <w:spacing w:after="0" w:line="240" w:lineRule="auto"/>
              <w:rPr>
                <w:rFonts w:ascii="Times New Roman" w:eastAsia="Calibri" w:hAnsi="Times New Roman" w:cs="Times New Roman"/>
                <w:color w:val="FF0000"/>
                <w:sz w:val="24"/>
                <w:szCs w:val="24"/>
              </w:rPr>
            </w:pPr>
            <w:r w:rsidRPr="008375A9">
              <w:rPr>
                <w:rFonts w:ascii="Times New Roman" w:eastAsia="Calibri" w:hAnsi="Times New Roman" w:cs="Times New Roman"/>
                <w:sz w:val="24"/>
                <w:szCs w:val="24"/>
              </w:rPr>
              <w:t>г. Омск, ул. Магистральная, д. 45</w:t>
            </w:r>
          </w:p>
        </w:tc>
        <w:tc>
          <w:tcPr>
            <w:tcW w:w="155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55:36:050207:17193</w:t>
            </w:r>
          </w:p>
        </w:tc>
        <w:tc>
          <w:tcPr>
            <w:tcW w:w="368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15.05.2014 г., № 55-АБ 284923</w:t>
            </w:r>
          </w:p>
        </w:tc>
        <w:tc>
          <w:tcPr>
            <w:tcW w:w="354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Передаточный акт от 21.01.2014г.</w:t>
            </w:r>
          </w:p>
        </w:tc>
      </w:tr>
      <w:tr w:rsidR="009E1F02" w:rsidRPr="008375A9" w:rsidTr="00815569">
        <w:tc>
          <w:tcPr>
            <w:tcW w:w="57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3</w:t>
            </w:r>
          </w:p>
        </w:tc>
        <w:tc>
          <w:tcPr>
            <w:tcW w:w="1836"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Реквизиты Недвижимое имущество в оперативном управлении</w:t>
            </w:r>
          </w:p>
        </w:tc>
        <w:tc>
          <w:tcPr>
            <w:tcW w:w="4820" w:type="dxa"/>
          </w:tcPr>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Бюджетное учреждение дополнительного образования города Омска «Специализированная детско-юношеская спортивная школа олимпийского резерва «Центр лыжного спорта»</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lastRenderedPageBreak/>
              <w:t xml:space="preserve">Ясли-сад № 192. Назначение: нежилое. Площадь: общая 896 кв.м., Инвентарный номер: 6628085. Литер: Б. Этажность: 2. Адрес (местоположение): </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г. Омск, ул. Проспект Мира, д. 25Б</w:t>
            </w:r>
          </w:p>
        </w:tc>
        <w:tc>
          <w:tcPr>
            <w:tcW w:w="155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55:36:000000:22134</w:t>
            </w:r>
          </w:p>
        </w:tc>
        <w:tc>
          <w:tcPr>
            <w:tcW w:w="368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Свидетельство о государственной регистрации права Управление Федеральной службы государственной регистрации, кадастра и </w:t>
            </w:r>
            <w:r w:rsidRPr="008375A9">
              <w:rPr>
                <w:rFonts w:ascii="Times New Roman" w:eastAsia="Arial Unicode MS" w:hAnsi="Times New Roman" w:cs="Times New Roman"/>
                <w:sz w:val="24"/>
                <w:szCs w:val="24"/>
                <w:lang w:eastAsia="ru-RU"/>
              </w:rPr>
              <w:lastRenderedPageBreak/>
              <w:t>картографии по Омской области от 15.05.2014 г., № 55-АБ 284921</w:t>
            </w:r>
          </w:p>
        </w:tc>
        <w:tc>
          <w:tcPr>
            <w:tcW w:w="354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color w:val="FF0000"/>
                <w:sz w:val="24"/>
                <w:szCs w:val="24"/>
                <w:lang w:eastAsia="ru-RU"/>
              </w:rPr>
            </w:pPr>
            <w:r w:rsidRPr="008375A9">
              <w:rPr>
                <w:rFonts w:ascii="Times New Roman" w:eastAsia="Arial Unicode MS" w:hAnsi="Times New Roman" w:cs="Times New Roman"/>
                <w:sz w:val="24"/>
                <w:szCs w:val="24"/>
                <w:lang w:eastAsia="ru-RU"/>
              </w:rPr>
              <w:lastRenderedPageBreak/>
              <w:t>Передаточный акт от 21.01.2014г.</w:t>
            </w:r>
          </w:p>
        </w:tc>
      </w:tr>
      <w:tr w:rsidR="009E1F02" w:rsidRPr="008375A9" w:rsidTr="00815569">
        <w:tc>
          <w:tcPr>
            <w:tcW w:w="57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4</w:t>
            </w:r>
          </w:p>
        </w:tc>
        <w:tc>
          <w:tcPr>
            <w:tcW w:w="1836"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Реквизиты Недвижимое имущество в оперативном управлении</w:t>
            </w:r>
          </w:p>
        </w:tc>
        <w:tc>
          <w:tcPr>
            <w:tcW w:w="4820" w:type="dxa"/>
          </w:tcPr>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Бюджетное учреждение дополнительного образования города Омска «Специализированная детско-юношеская спортивная школа олимпийского резерва «Центр лыжного спорта»</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 xml:space="preserve">Склад, назначение: нежилое. Площадь: общая 45 кв.м., инвентарный номер: 6666332. Литер: В. Этажность: 1. Адрес (местоположение): </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г. Омск, ул. Проспект Мира, д. 25Б</w:t>
            </w:r>
          </w:p>
        </w:tc>
        <w:tc>
          <w:tcPr>
            <w:tcW w:w="155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55:36:000000:22397</w:t>
            </w:r>
          </w:p>
        </w:tc>
        <w:tc>
          <w:tcPr>
            <w:tcW w:w="368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15.05.2014 г., № 55-АБ 284924</w:t>
            </w:r>
          </w:p>
        </w:tc>
        <w:tc>
          <w:tcPr>
            <w:tcW w:w="354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Передаточный акт от 21.01.2014г.</w:t>
            </w:r>
          </w:p>
        </w:tc>
      </w:tr>
      <w:tr w:rsidR="009E1F02" w:rsidRPr="008375A9" w:rsidTr="00815569">
        <w:tc>
          <w:tcPr>
            <w:tcW w:w="57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w:t>
            </w:r>
          </w:p>
        </w:tc>
        <w:tc>
          <w:tcPr>
            <w:tcW w:w="1836"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Реквизиты Недвижимое имущество в оперативном управлении</w:t>
            </w:r>
          </w:p>
        </w:tc>
        <w:tc>
          <w:tcPr>
            <w:tcW w:w="4820" w:type="dxa"/>
          </w:tcPr>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Бюджетное учреждение дополнительного образования города Омска «Специализированная детско-юношеская спортивная школа олимпийского резерва «Центр лыжного спорта»</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Нежилое помещение 1П: 1-49, назначение: нежилое. Площадь: общая 876 кв.м., цокольный этаж жилого дома, литер А.</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 xml:space="preserve">Адрес (местоположение): </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г. Омск, ул. Андрианова, д. 2</w:t>
            </w:r>
          </w:p>
        </w:tc>
        <w:tc>
          <w:tcPr>
            <w:tcW w:w="155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55:36:050208:9148</w:t>
            </w:r>
          </w:p>
        </w:tc>
        <w:tc>
          <w:tcPr>
            <w:tcW w:w="368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15.05.2014 г., № 55-АБ 284922</w:t>
            </w:r>
          </w:p>
        </w:tc>
        <w:tc>
          <w:tcPr>
            <w:tcW w:w="354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color w:val="FF0000"/>
                <w:sz w:val="24"/>
                <w:szCs w:val="24"/>
                <w:lang w:eastAsia="ru-RU"/>
              </w:rPr>
            </w:pPr>
            <w:r w:rsidRPr="008375A9">
              <w:rPr>
                <w:rFonts w:ascii="Times New Roman" w:eastAsia="Arial Unicode MS" w:hAnsi="Times New Roman" w:cs="Times New Roman"/>
                <w:sz w:val="24"/>
                <w:szCs w:val="24"/>
                <w:lang w:eastAsia="ru-RU"/>
              </w:rPr>
              <w:t>Передаточный акт от 21.01.2014г.</w:t>
            </w:r>
          </w:p>
        </w:tc>
      </w:tr>
      <w:tr w:rsidR="009E1F02" w:rsidRPr="008375A9" w:rsidTr="00815569">
        <w:tc>
          <w:tcPr>
            <w:tcW w:w="57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6</w:t>
            </w:r>
          </w:p>
        </w:tc>
        <w:tc>
          <w:tcPr>
            <w:tcW w:w="1836"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Реквизиты Недвижимое имущество в оперативном управлении</w:t>
            </w:r>
          </w:p>
        </w:tc>
        <w:tc>
          <w:tcPr>
            <w:tcW w:w="4820" w:type="dxa"/>
          </w:tcPr>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Бюджетное учреждение дополнительного образования города Омска «Специализированная детско-юношеская спортивная школа олимпийского резерва «Центр лыжного спорта»</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Комплекс стадиона «Сокол», назначение: нежилое. Площадь: застройки 21 416 кв.м.</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 xml:space="preserve">Адрес (местоположение): </w:t>
            </w:r>
          </w:p>
          <w:p w:rsidR="009E1F02" w:rsidRPr="008375A9" w:rsidRDefault="009E1F02" w:rsidP="009E1F02">
            <w:pPr>
              <w:spacing w:after="0" w:line="240" w:lineRule="auto"/>
              <w:rPr>
                <w:rFonts w:ascii="Times New Roman" w:eastAsia="Calibri" w:hAnsi="Times New Roman" w:cs="Times New Roman"/>
                <w:sz w:val="24"/>
                <w:szCs w:val="24"/>
              </w:rPr>
            </w:pPr>
            <w:r w:rsidRPr="008375A9">
              <w:rPr>
                <w:rFonts w:ascii="Times New Roman" w:eastAsia="Calibri" w:hAnsi="Times New Roman" w:cs="Times New Roman"/>
                <w:sz w:val="24"/>
                <w:szCs w:val="24"/>
              </w:rPr>
              <w:t>г. Омск, ул. Каховская, д. 5Б</w:t>
            </w:r>
          </w:p>
        </w:tc>
        <w:tc>
          <w:tcPr>
            <w:tcW w:w="155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55:36:080101:3620</w:t>
            </w:r>
          </w:p>
        </w:tc>
        <w:tc>
          <w:tcPr>
            <w:tcW w:w="368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21.03.2015 г., № 55-АБ 200098</w:t>
            </w:r>
          </w:p>
        </w:tc>
        <w:tc>
          <w:tcPr>
            <w:tcW w:w="354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Распоряжение «О закреплении недвижимого имущества, расположенного по адресу: ул. Каховская, д. 5Б. На праве оперативного управления» № 6325-р от 26.11.2014г.</w:t>
            </w:r>
          </w:p>
        </w:tc>
      </w:tr>
      <w:tr w:rsidR="009E1F02" w:rsidRPr="008375A9" w:rsidTr="00815569">
        <w:tc>
          <w:tcPr>
            <w:tcW w:w="57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7</w:t>
            </w:r>
          </w:p>
        </w:tc>
        <w:tc>
          <w:tcPr>
            <w:tcW w:w="1836"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Земельный участок</w:t>
            </w:r>
          </w:p>
        </w:tc>
        <w:tc>
          <w:tcPr>
            <w:tcW w:w="4820" w:type="dxa"/>
          </w:tcPr>
          <w:p w:rsidR="009E1F02" w:rsidRPr="008375A9" w:rsidRDefault="009E1F02" w:rsidP="009E1F02">
            <w:pPr>
              <w:spacing w:after="0" w:line="240" w:lineRule="auto"/>
              <w:rPr>
                <w:rFonts w:ascii="Times New Roman" w:eastAsia="Calibri" w:hAnsi="Times New Roman" w:cs="Times New Roman"/>
                <w:color w:val="FF0000"/>
                <w:sz w:val="24"/>
                <w:szCs w:val="24"/>
              </w:rPr>
            </w:pPr>
            <w:r w:rsidRPr="008375A9">
              <w:rPr>
                <w:rFonts w:ascii="Times New Roman" w:eastAsia="Calibri" w:hAnsi="Times New Roman" w:cs="Times New Roman"/>
                <w:sz w:val="24"/>
                <w:szCs w:val="24"/>
              </w:rPr>
              <w:t>Земельный участок. Категория земель: Земли населенных пунктов - для общественно-деловых целей под здание лыжной базы.</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Площадь: 4606 кв.м. Адрес (местоположение): установлено относительно ориентира, расположенного за пределами участка.</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Ориентир здание. Участок находится примерно в</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15 м. от ориентира по направлению на юг.</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Почтовый адрес ориентира: г. Омск, Советский административный округ, ул. Березовая, д. 4</w:t>
            </w:r>
          </w:p>
        </w:tc>
        <w:tc>
          <w:tcPr>
            <w:tcW w:w="155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55:36:070106: 6234</w:t>
            </w:r>
          </w:p>
        </w:tc>
        <w:tc>
          <w:tcPr>
            <w:tcW w:w="368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10.02.2015 г., № 55-АБ 344398</w:t>
            </w:r>
          </w:p>
        </w:tc>
        <w:tc>
          <w:tcPr>
            <w:tcW w:w="354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Распоряжение «О предоставлении находящегося в муниципальной собственности земельного участка бюджетному учреждению дополнительного образования  «Специализированная детско-юношеская спортивная школа олимпийского резерва «Центр лыжного спорта» в постоянное (бессрочное) пользование № 6963-р от 24.12.2014 г.</w:t>
            </w:r>
          </w:p>
        </w:tc>
      </w:tr>
      <w:tr w:rsidR="009E1F02" w:rsidRPr="008375A9" w:rsidTr="00815569">
        <w:tc>
          <w:tcPr>
            <w:tcW w:w="57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8</w:t>
            </w:r>
          </w:p>
        </w:tc>
        <w:tc>
          <w:tcPr>
            <w:tcW w:w="1836"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Земельный участок</w:t>
            </w:r>
          </w:p>
        </w:tc>
        <w:tc>
          <w:tcPr>
            <w:tcW w:w="4820" w:type="dxa"/>
          </w:tcPr>
          <w:p w:rsidR="009E1F02" w:rsidRPr="008375A9" w:rsidRDefault="009E1F02" w:rsidP="009E1F02">
            <w:pPr>
              <w:spacing w:after="0" w:line="240" w:lineRule="auto"/>
              <w:rPr>
                <w:rFonts w:ascii="Times New Roman" w:eastAsia="Calibri" w:hAnsi="Times New Roman" w:cs="Times New Roman"/>
                <w:color w:val="FF0000"/>
                <w:sz w:val="24"/>
                <w:szCs w:val="24"/>
              </w:rPr>
            </w:pPr>
            <w:r w:rsidRPr="008375A9">
              <w:rPr>
                <w:rFonts w:ascii="Times New Roman" w:eastAsia="Calibri" w:hAnsi="Times New Roman" w:cs="Times New Roman"/>
                <w:sz w:val="24"/>
                <w:szCs w:val="24"/>
              </w:rPr>
              <w:t>Земельный участок. Категория земель: Земли населенных пунктов –</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для размещения административных и офисных зданий, объектов образования, науки, здравоохранения, социального обеспечения, физической культуры, искусства и религии. Площадью: 4150 кв.м. Адрес (местоположение): Местоположение установлено относительно ориентира, расположенного в границах участка. Ориентир спортивное сооружение.</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Почтовый адрес ориентира: Омская область, г. Омск,</w:t>
            </w:r>
            <w:r w:rsidRPr="008375A9">
              <w:rPr>
                <w:rFonts w:ascii="Times New Roman" w:eastAsia="Calibri" w:hAnsi="Times New Roman" w:cs="Times New Roman"/>
                <w:color w:val="FF0000"/>
                <w:sz w:val="24"/>
                <w:szCs w:val="24"/>
              </w:rPr>
              <w:t xml:space="preserve"> </w:t>
            </w:r>
            <w:r w:rsidRPr="008375A9">
              <w:rPr>
                <w:rFonts w:ascii="Times New Roman" w:eastAsia="Calibri" w:hAnsi="Times New Roman" w:cs="Times New Roman"/>
                <w:sz w:val="24"/>
                <w:szCs w:val="24"/>
              </w:rPr>
              <w:t>Советский административный округ, ул. Проспект Мира, дом 25Б</w:t>
            </w:r>
          </w:p>
        </w:tc>
        <w:tc>
          <w:tcPr>
            <w:tcW w:w="1559" w:type="dxa"/>
          </w:tcPr>
          <w:p w:rsidR="009E1F02" w:rsidRPr="008375A9" w:rsidRDefault="009E1F02" w:rsidP="009E1F02">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55:36:050208:463</w:t>
            </w:r>
          </w:p>
        </w:tc>
        <w:tc>
          <w:tcPr>
            <w:tcW w:w="368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15.05.2014 г.,</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 № 55 - АБ 230000</w:t>
            </w:r>
          </w:p>
        </w:tc>
        <w:tc>
          <w:tcPr>
            <w:tcW w:w="354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Передаточный акт от 21.01.2014</w:t>
            </w:r>
          </w:p>
        </w:tc>
      </w:tr>
    </w:tbl>
    <w:p w:rsidR="009E1F02" w:rsidRPr="008375A9" w:rsidRDefault="009E1F02" w:rsidP="009E1F02">
      <w:pPr>
        <w:autoSpaceDE w:val="0"/>
        <w:autoSpaceDN w:val="0"/>
        <w:adjustRightInd w:val="0"/>
        <w:spacing w:after="0" w:line="240" w:lineRule="auto"/>
        <w:ind w:left="-1"/>
        <w:jc w:val="both"/>
        <w:rPr>
          <w:rFonts w:ascii="Times New Roman" w:eastAsia="Arial Unicode MS" w:hAnsi="Times New Roman" w:cs="Times New Roman"/>
          <w:bCs/>
          <w:color w:val="FF0000"/>
          <w:sz w:val="24"/>
          <w:szCs w:val="24"/>
          <w:lang w:eastAsia="ru-RU"/>
        </w:rPr>
      </w:pPr>
    </w:p>
    <w:tbl>
      <w:tblPr>
        <w:tblW w:w="15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4135"/>
        <w:gridCol w:w="1960"/>
        <w:gridCol w:w="1843"/>
        <w:gridCol w:w="1843"/>
        <w:gridCol w:w="3414"/>
      </w:tblGrid>
      <w:tr w:rsidR="009E1F02" w:rsidRPr="008375A9" w:rsidTr="00815569">
        <w:trPr>
          <w:trHeight w:val="936"/>
        </w:trPr>
        <w:tc>
          <w:tcPr>
            <w:tcW w:w="709"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Calibri" w:eastAsia="Calibri" w:hAnsi="Calibri" w:cs="Times New Roman"/>
                <w:color w:val="FF0000"/>
              </w:rPr>
              <w:br w:type="page"/>
            </w:r>
            <w:r w:rsidRPr="008375A9">
              <w:rPr>
                <w:rFonts w:ascii="Times New Roman" w:eastAsia="Arial Unicode MS" w:hAnsi="Times New Roman" w:cs="Times New Roman"/>
                <w:bCs/>
                <w:sz w:val="24"/>
                <w:szCs w:val="24"/>
                <w:lang w:eastAsia="ru-RU"/>
              </w:rPr>
              <w:t>П/п</w:t>
            </w:r>
          </w:p>
        </w:tc>
        <w:tc>
          <w:tcPr>
            <w:tcW w:w="1843"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Фактический адрес зданий, строений, сооружений, помещений, территорий</w:t>
            </w:r>
          </w:p>
        </w:tc>
        <w:tc>
          <w:tcPr>
            <w:tcW w:w="4135"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Вид и назначение зданий, строений, сооружений, помещений, территорий (учебные, учебно-вспомогательные, подсобные, административные и др.) с указанием площади (кв. м)</w:t>
            </w:r>
          </w:p>
        </w:tc>
        <w:tc>
          <w:tcPr>
            <w:tcW w:w="1960"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Форма владения, пользования (собственность, оперативное управление, аренда, безвозмездное </w:t>
            </w:r>
            <w:r w:rsidRPr="008375A9">
              <w:rPr>
                <w:rFonts w:ascii="Times New Roman" w:eastAsia="Arial Unicode MS" w:hAnsi="Times New Roman" w:cs="Times New Roman"/>
                <w:sz w:val="24"/>
                <w:szCs w:val="24"/>
                <w:lang w:eastAsia="ru-RU"/>
              </w:rPr>
              <w:lastRenderedPageBreak/>
              <w:t>пользование и др.)</w:t>
            </w:r>
          </w:p>
        </w:tc>
        <w:tc>
          <w:tcPr>
            <w:tcW w:w="1843"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Наименование организации-собственника (арендодателя, ссудодателя и др.)</w:t>
            </w:r>
          </w:p>
        </w:tc>
        <w:tc>
          <w:tcPr>
            <w:tcW w:w="1843"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Реквизиты и сроки действия правоустанавливающих документов</w:t>
            </w:r>
          </w:p>
        </w:tc>
        <w:tc>
          <w:tcPr>
            <w:tcW w:w="341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9E1F02" w:rsidRPr="008375A9" w:rsidTr="00815569">
        <w:trPr>
          <w:trHeight w:val="130"/>
        </w:trPr>
        <w:tc>
          <w:tcPr>
            <w:tcW w:w="709"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1</w:t>
            </w:r>
          </w:p>
        </w:tc>
        <w:tc>
          <w:tcPr>
            <w:tcW w:w="1843"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2</w:t>
            </w:r>
          </w:p>
        </w:tc>
        <w:tc>
          <w:tcPr>
            <w:tcW w:w="4135"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3</w:t>
            </w:r>
          </w:p>
        </w:tc>
        <w:tc>
          <w:tcPr>
            <w:tcW w:w="1960"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4</w:t>
            </w:r>
          </w:p>
        </w:tc>
        <w:tc>
          <w:tcPr>
            <w:tcW w:w="1843"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w:t>
            </w:r>
          </w:p>
        </w:tc>
        <w:tc>
          <w:tcPr>
            <w:tcW w:w="1843"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6</w:t>
            </w:r>
          </w:p>
        </w:tc>
        <w:tc>
          <w:tcPr>
            <w:tcW w:w="341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7</w:t>
            </w:r>
          </w:p>
        </w:tc>
      </w:tr>
      <w:tr w:rsidR="009E1F02" w:rsidRPr="008375A9" w:rsidTr="00815569">
        <w:trPr>
          <w:trHeight w:val="2662"/>
        </w:trPr>
        <w:tc>
          <w:tcPr>
            <w:tcW w:w="70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1.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Россия 644012, г. Омск, ул. Березовая 4</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413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Нежилое помещение: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Лыжная база.</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Площадь предназначенная под помещения: основная 270 кв.м. </w:t>
            </w:r>
          </w:p>
        </w:tc>
        <w:tc>
          <w:tcPr>
            <w:tcW w:w="196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Муниципальное образование городской округ город Омск </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Постоянное (бессрочное) пользование </w:t>
            </w:r>
          </w:p>
        </w:tc>
        <w:tc>
          <w:tcPr>
            <w:tcW w:w="341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color w:val="FF0000"/>
                <w:sz w:val="24"/>
                <w:szCs w:val="24"/>
                <w:lang w:eastAsia="ru-RU"/>
              </w:rPr>
            </w:pPr>
          </w:p>
        </w:tc>
      </w:tr>
      <w:tr w:rsidR="009E1F02" w:rsidRPr="008375A9" w:rsidTr="00815569">
        <w:trPr>
          <w:trHeight w:val="361"/>
        </w:trPr>
        <w:tc>
          <w:tcPr>
            <w:tcW w:w="70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2.</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Россия 644029, г. Омск, ул. Проспект Мира, д. 25 корпус Б</w:t>
            </w:r>
          </w:p>
        </w:tc>
        <w:tc>
          <w:tcPr>
            <w:tcW w:w="413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Нежилое помещение:</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предназначенная под помещения, основная: 18,6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вспомогательная 300,5 кв.м.</w:t>
            </w:r>
          </w:p>
        </w:tc>
        <w:tc>
          <w:tcPr>
            <w:tcW w:w="196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Постоянное (бессрочное) пользование</w:t>
            </w:r>
          </w:p>
        </w:tc>
        <w:tc>
          <w:tcPr>
            <w:tcW w:w="341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Санитарно-эпидемиологическое заключение № 55.01.01.000.М.001712.10.08 от 25.10.2008 г.</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Заключение № 245 о соответствии объекта защиты обязательным требованиям пожарной безопасности от 16.09.2008 г.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06 001916</w:t>
            </w:r>
          </w:p>
        </w:tc>
      </w:tr>
      <w:tr w:rsidR="009E1F02" w:rsidRPr="008375A9" w:rsidTr="00815569">
        <w:trPr>
          <w:trHeight w:val="361"/>
        </w:trPr>
        <w:tc>
          <w:tcPr>
            <w:tcW w:w="70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3.</w:t>
            </w:r>
          </w:p>
        </w:tc>
        <w:tc>
          <w:tcPr>
            <w:tcW w:w="1843" w:type="dxa"/>
          </w:tcPr>
          <w:p w:rsidR="009E1F02" w:rsidRPr="008375A9" w:rsidRDefault="009E1F02" w:rsidP="009E1F02">
            <w:pPr>
              <w:autoSpaceDE w:val="0"/>
              <w:autoSpaceDN w:val="0"/>
              <w:adjustRightInd w:val="0"/>
              <w:spacing w:after="0" w:line="240" w:lineRule="auto"/>
              <w:ind w:right="-76"/>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Россия 644029, г. Омск, </w:t>
            </w:r>
          </w:p>
          <w:p w:rsidR="009E1F02" w:rsidRPr="008375A9" w:rsidRDefault="009E1F02" w:rsidP="009E1F02">
            <w:pPr>
              <w:autoSpaceDE w:val="0"/>
              <w:autoSpaceDN w:val="0"/>
              <w:adjustRightInd w:val="0"/>
              <w:spacing w:after="0" w:line="240" w:lineRule="auto"/>
              <w:ind w:right="-76"/>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ул. Андрианова, </w:t>
            </w:r>
          </w:p>
          <w:p w:rsidR="009E1F02" w:rsidRPr="008375A9" w:rsidRDefault="009E1F02" w:rsidP="009E1F02">
            <w:pPr>
              <w:autoSpaceDE w:val="0"/>
              <w:autoSpaceDN w:val="0"/>
              <w:adjustRightInd w:val="0"/>
              <w:spacing w:after="0" w:line="240" w:lineRule="auto"/>
              <w:ind w:right="-76"/>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д. 2</w:t>
            </w:r>
          </w:p>
        </w:tc>
        <w:tc>
          <w:tcPr>
            <w:tcW w:w="413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Нежилое помещение:</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предназначенная под помещения, основная: 251,8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sz w:val="24"/>
                <w:szCs w:val="24"/>
                <w:lang w:eastAsia="ru-RU"/>
              </w:rPr>
              <w:t>вспомогательная 164,1 кв.м.</w:t>
            </w:r>
          </w:p>
        </w:tc>
        <w:tc>
          <w:tcPr>
            <w:tcW w:w="196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Постоянное (бессрочное) пользование</w:t>
            </w:r>
          </w:p>
        </w:tc>
        <w:tc>
          <w:tcPr>
            <w:tcW w:w="341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Санитарно-эпидемиологическое заключение № 55.01.01.000.М.001712.10.08 от 25.10.2008 г.</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Заключение № 245 о соответствии объекта защиты обязательным требованиям пожарной безопасности от 16.09.2008 г.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06 001916</w:t>
            </w:r>
          </w:p>
        </w:tc>
      </w:tr>
      <w:tr w:rsidR="009E1F02" w:rsidRPr="008375A9" w:rsidTr="00815569">
        <w:trPr>
          <w:trHeight w:val="361"/>
        </w:trPr>
        <w:tc>
          <w:tcPr>
            <w:tcW w:w="70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4.</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Россия 644029, г. Омск, ул. Магистральная, д. 45</w:t>
            </w:r>
          </w:p>
        </w:tc>
        <w:tc>
          <w:tcPr>
            <w:tcW w:w="413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Нежилое помещение:</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предназначенная под помещения, основная: 1170,7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sz w:val="24"/>
                <w:szCs w:val="24"/>
                <w:lang w:eastAsia="ru-RU"/>
              </w:rPr>
              <w:t>вспомогательная 660,2 кв.м.</w:t>
            </w:r>
          </w:p>
        </w:tc>
        <w:tc>
          <w:tcPr>
            <w:tcW w:w="196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1843"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Постоянное (бессрочное) пользование</w:t>
            </w:r>
          </w:p>
        </w:tc>
        <w:tc>
          <w:tcPr>
            <w:tcW w:w="341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Санитарно-эпидемиологическое заключение № 55.01.01.000.М.000592.05.08 от 08.05.2008 г.</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Заключение № 222 о соответствии объекта защиты обязательным требованиям пожарной безопасности от 13.08.2008 г.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06 001781</w:t>
            </w:r>
          </w:p>
        </w:tc>
      </w:tr>
    </w:tbl>
    <w:p w:rsidR="009E1F02" w:rsidRPr="008375A9" w:rsidRDefault="009E1F02" w:rsidP="009E1F02">
      <w:pPr>
        <w:widowControl w:val="0"/>
        <w:spacing w:after="0" w:line="240" w:lineRule="auto"/>
        <w:ind w:firstLine="620"/>
        <w:jc w:val="both"/>
        <w:rPr>
          <w:rFonts w:ascii="Times New Roman" w:eastAsia="Times New Roman" w:hAnsi="Times New Roman" w:cs="Times New Roman"/>
          <w:color w:val="FF0000"/>
          <w:sz w:val="24"/>
          <w:szCs w:val="24"/>
        </w:rPr>
      </w:pPr>
    </w:p>
    <w:p w:rsidR="009E1F02" w:rsidRPr="008375A9" w:rsidRDefault="009E1F02" w:rsidP="009E1F02">
      <w:pPr>
        <w:widowControl w:val="0"/>
        <w:spacing w:after="0" w:line="240" w:lineRule="auto"/>
        <w:ind w:firstLine="620"/>
        <w:jc w:val="center"/>
        <w:rPr>
          <w:rFonts w:ascii="Times New Roman" w:eastAsia="Times New Roman" w:hAnsi="Times New Roman" w:cs="Times New Roman"/>
          <w:bCs/>
          <w:color w:val="FF0000"/>
          <w:sz w:val="24"/>
          <w:szCs w:val="24"/>
        </w:rPr>
      </w:pPr>
      <w:r w:rsidRPr="008375A9">
        <w:rPr>
          <w:rFonts w:ascii="Times New Roman" w:eastAsia="Times New Roman" w:hAnsi="Times New Roman" w:cs="Times New Roman"/>
          <w:bCs/>
          <w:sz w:val="24"/>
          <w:szCs w:val="24"/>
        </w:rPr>
        <w:t>Обеспечение образовательной деятельности объектами и помещениями социально-бытового назначения.</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984"/>
        <w:gridCol w:w="3969"/>
        <w:gridCol w:w="2551"/>
        <w:gridCol w:w="4254"/>
      </w:tblGrid>
      <w:tr w:rsidR="009E1F02" w:rsidRPr="008375A9" w:rsidTr="00815569">
        <w:trPr>
          <w:trHeight w:val="705"/>
        </w:trPr>
        <w:tc>
          <w:tcPr>
            <w:tcW w:w="675"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bCs/>
                <w:sz w:val="24"/>
                <w:szCs w:val="24"/>
                <w:lang w:eastAsia="ru-RU"/>
              </w:rPr>
              <w:t>№ п/п</w:t>
            </w:r>
          </w:p>
        </w:tc>
        <w:tc>
          <w:tcPr>
            <w:tcW w:w="2410"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Объекты и помещения</w:t>
            </w:r>
          </w:p>
        </w:tc>
        <w:tc>
          <w:tcPr>
            <w:tcW w:w="198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Фактический адрес объектов и помещений</w:t>
            </w:r>
          </w:p>
        </w:tc>
        <w:tc>
          <w:tcPr>
            <w:tcW w:w="3969"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Форма владения, пользования (собственность, оперативное управление, аренда, безвозмездное пользование и др.)</w:t>
            </w:r>
          </w:p>
        </w:tc>
        <w:tc>
          <w:tcPr>
            <w:tcW w:w="2551"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Наименование организации - собственника (арендодателя, ссудодателя и др.)</w:t>
            </w:r>
          </w:p>
        </w:tc>
        <w:tc>
          <w:tcPr>
            <w:tcW w:w="425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Реквизиты и сроки действия правоустанавливающих документов</w:t>
            </w:r>
          </w:p>
        </w:tc>
      </w:tr>
      <w:tr w:rsidR="009E1F02" w:rsidRPr="008375A9" w:rsidTr="00815569">
        <w:trPr>
          <w:trHeight w:val="130"/>
        </w:trPr>
        <w:tc>
          <w:tcPr>
            <w:tcW w:w="675"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1</w:t>
            </w:r>
          </w:p>
        </w:tc>
        <w:tc>
          <w:tcPr>
            <w:tcW w:w="2410"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2</w:t>
            </w:r>
          </w:p>
        </w:tc>
        <w:tc>
          <w:tcPr>
            <w:tcW w:w="198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3</w:t>
            </w:r>
          </w:p>
        </w:tc>
        <w:tc>
          <w:tcPr>
            <w:tcW w:w="3969"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4</w:t>
            </w:r>
          </w:p>
        </w:tc>
        <w:tc>
          <w:tcPr>
            <w:tcW w:w="2551"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5</w:t>
            </w:r>
          </w:p>
        </w:tc>
        <w:tc>
          <w:tcPr>
            <w:tcW w:w="4254" w:type="dxa"/>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6</w:t>
            </w:r>
          </w:p>
        </w:tc>
      </w:tr>
      <w:tr w:rsidR="009E1F02" w:rsidRPr="008375A9" w:rsidTr="00815569">
        <w:trPr>
          <w:trHeight w:val="130"/>
        </w:trPr>
        <w:tc>
          <w:tcPr>
            <w:tcW w:w="15843" w:type="dxa"/>
            <w:gridSpan w:val="6"/>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bCs/>
                <w:sz w:val="24"/>
                <w:szCs w:val="24"/>
                <w:lang w:eastAsia="ru-RU"/>
              </w:rPr>
              <w:t xml:space="preserve">Объекты хозяйственно-бытового и санитарно-гигиенического назначения </w:t>
            </w:r>
          </w:p>
        </w:tc>
      </w:tr>
      <w:tr w:rsidR="009E1F02" w:rsidRPr="008375A9" w:rsidTr="00815569">
        <w:trPr>
          <w:trHeight w:val="130"/>
        </w:trPr>
        <w:tc>
          <w:tcPr>
            <w:tcW w:w="67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1.</w:t>
            </w:r>
          </w:p>
        </w:tc>
        <w:tc>
          <w:tcPr>
            <w:tcW w:w="241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Объекты хозяйственно-бытового назначения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Площадь – 22,9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Объекты санитарно-гигиенического назначения</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Площадь – 4,5 кв.м.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98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Россия 644012, г. Омск, ул. Березовая 4</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color w:val="FF0000"/>
                <w:sz w:val="24"/>
                <w:szCs w:val="24"/>
                <w:lang w:eastAsia="ru-RU"/>
              </w:rPr>
            </w:pPr>
          </w:p>
        </w:tc>
        <w:tc>
          <w:tcPr>
            <w:tcW w:w="396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2551"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425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23.05.2014 г.,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color w:val="FF0000"/>
                <w:sz w:val="24"/>
                <w:szCs w:val="24"/>
                <w:lang w:eastAsia="ru-RU"/>
              </w:rPr>
            </w:pPr>
            <w:r w:rsidRPr="008375A9">
              <w:rPr>
                <w:rFonts w:ascii="Times New Roman" w:eastAsia="Arial Unicode MS" w:hAnsi="Times New Roman" w:cs="Times New Roman"/>
                <w:sz w:val="24"/>
                <w:szCs w:val="24"/>
                <w:lang w:eastAsia="ru-RU"/>
              </w:rPr>
              <w:t>№ 55-АБ 284753</w:t>
            </w:r>
          </w:p>
        </w:tc>
      </w:tr>
      <w:tr w:rsidR="009E1F02" w:rsidRPr="008375A9" w:rsidTr="00815569">
        <w:trPr>
          <w:trHeight w:val="130"/>
        </w:trPr>
        <w:tc>
          <w:tcPr>
            <w:tcW w:w="67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2.</w:t>
            </w:r>
          </w:p>
        </w:tc>
        <w:tc>
          <w:tcPr>
            <w:tcW w:w="241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Объекты хозяйственно-</w:t>
            </w:r>
            <w:r w:rsidRPr="008375A9">
              <w:rPr>
                <w:rFonts w:ascii="Times New Roman" w:eastAsia="Arial Unicode MS" w:hAnsi="Times New Roman" w:cs="Times New Roman"/>
                <w:bCs/>
                <w:sz w:val="24"/>
                <w:szCs w:val="24"/>
                <w:lang w:eastAsia="ru-RU"/>
              </w:rPr>
              <w:lastRenderedPageBreak/>
              <w:t xml:space="preserve">бытового назначения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Площадь – 75,5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Объекты санитарно-гигиенического назначения</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Площадь – 27,4 кв.м.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98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Россия 644029, г. Омск, ул. Проспект Мира, д. 25 корпус Б</w:t>
            </w:r>
          </w:p>
        </w:tc>
        <w:tc>
          <w:tcPr>
            <w:tcW w:w="396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2551"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425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15.05.2014 г.,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 55-АБ 284921</w:t>
            </w:r>
          </w:p>
        </w:tc>
      </w:tr>
      <w:tr w:rsidR="009E1F02" w:rsidRPr="008375A9" w:rsidTr="00815569">
        <w:trPr>
          <w:trHeight w:val="130"/>
        </w:trPr>
        <w:tc>
          <w:tcPr>
            <w:tcW w:w="67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3</w:t>
            </w:r>
          </w:p>
        </w:tc>
        <w:tc>
          <w:tcPr>
            <w:tcW w:w="241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Объекты санитарно-гигиенического назначения</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Площадь – 14,6 кв.м.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984" w:type="dxa"/>
          </w:tcPr>
          <w:p w:rsidR="009E1F02" w:rsidRPr="008375A9" w:rsidRDefault="009E1F02" w:rsidP="009E1F02">
            <w:pPr>
              <w:autoSpaceDE w:val="0"/>
              <w:autoSpaceDN w:val="0"/>
              <w:adjustRightInd w:val="0"/>
              <w:spacing w:after="0" w:line="240" w:lineRule="auto"/>
              <w:ind w:right="-76"/>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Россия 644029, г. Омск, </w:t>
            </w:r>
          </w:p>
          <w:p w:rsidR="009E1F02" w:rsidRPr="008375A9" w:rsidRDefault="009E1F02" w:rsidP="009E1F02">
            <w:pPr>
              <w:autoSpaceDE w:val="0"/>
              <w:autoSpaceDN w:val="0"/>
              <w:adjustRightInd w:val="0"/>
              <w:spacing w:after="0" w:line="240" w:lineRule="auto"/>
              <w:ind w:right="-76"/>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ул. Андрианова, </w:t>
            </w:r>
          </w:p>
          <w:p w:rsidR="009E1F02" w:rsidRPr="008375A9" w:rsidRDefault="009E1F02" w:rsidP="009E1F02">
            <w:pPr>
              <w:autoSpaceDE w:val="0"/>
              <w:autoSpaceDN w:val="0"/>
              <w:adjustRightInd w:val="0"/>
              <w:spacing w:after="0" w:line="240" w:lineRule="auto"/>
              <w:ind w:right="-76"/>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д. 2</w:t>
            </w:r>
          </w:p>
        </w:tc>
        <w:tc>
          <w:tcPr>
            <w:tcW w:w="396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2551"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425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15.05.2014 г., № 55-АБ 284922</w:t>
            </w:r>
          </w:p>
        </w:tc>
      </w:tr>
      <w:tr w:rsidR="009E1F02" w:rsidRPr="008375A9" w:rsidTr="00815569">
        <w:trPr>
          <w:trHeight w:val="130"/>
        </w:trPr>
        <w:tc>
          <w:tcPr>
            <w:tcW w:w="67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4</w:t>
            </w:r>
          </w:p>
        </w:tc>
        <w:tc>
          <w:tcPr>
            <w:tcW w:w="241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Объекты хозяйственно-бытового назначения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Площадь – 304,7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Объекты санитарно-гигиенического назначения</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Площадь – 33,2 кв.м.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98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Россия 644029, г. Омск, ул. Магистральная, д. 45</w:t>
            </w:r>
          </w:p>
        </w:tc>
        <w:tc>
          <w:tcPr>
            <w:tcW w:w="396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2551"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425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15.05.2014 г.,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55-АБ 284923</w:t>
            </w:r>
          </w:p>
        </w:tc>
      </w:tr>
      <w:tr w:rsidR="009E1F02" w:rsidRPr="008375A9" w:rsidTr="00815569">
        <w:trPr>
          <w:trHeight w:val="130"/>
        </w:trPr>
        <w:tc>
          <w:tcPr>
            <w:tcW w:w="15843" w:type="dxa"/>
            <w:gridSpan w:val="6"/>
          </w:tcPr>
          <w:p w:rsidR="009E1F02" w:rsidRPr="008375A9" w:rsidRDefault="009E1F02" w:rsidP="009E1F02">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bCs/>
                <w:sz w:val="24"/>
                <w:szCs w:val="24"/>
                <w:lang w:eastAsia="ru-RU"/>
              </w:rPr>
              <w:t xml:space="preserve">Объекты физической культуры и спорта </w:t>
            </w:r>
          </w:p>
        </w:tc>
      </w:tr>
      <w:tr w:rsidR="009E1F02" w:rsidRPr="008375A9" w:rsidTr="00815569">
        <w:trPr>
          <w:trHeight w:val="130"/>
        </w:trPr>
        <w:tc>
          <w:tcPr>
            <w:tcW w:w="67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1.</w:t>
            </w:r>
          </w:p>
        </w:tc>
        <w:tc>
          <w:tcPr>
            <w:tcW w:w="241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ind w:right="-11"/>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Лыжная база </w:t>
            </w:r>
          </w:p>
          <w:p w:rsidR="009E1F02" w:rsidRPr="008375A9" w:rsidRDefault="009E1F02" w:rsidP="009E1F02">
            <w:pPr>
              <w:autoSpaceDE w:val="0"/>
              <w:autoSpaceDN w:val="0"/>
              <w:adjustRightInd w:val="0"/>
              <w:spacing w:after="0" w:line="240" w:lineRule="auto"/>
              <w:ind w:right="-191"/>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sz w:val="24"/>
                <w:szCs w:val="24"/>
                <w:lang w:eastAsia="ru-RU"/>
              </w:rPr>
              <w:t xml:space="preserve">Площадь – </w:t>
            </w:r>
            <w:r w:rsidRPr="008375A9">
              <w:rPr>
                <w:rFonts w:ascii="Times New Roman" w:eastAsia="Arial Unicode MS" w:hAnsi="Times New Roman" w:cs="Times New Roman"/>
                <w:color w:val="000000"/>
                <w:sz w:val="24"/>
                <w:szCs w:val="24"/>
                <w:lang w:eastAsia="ru-RU"/>
              </w:rPr>
              <w:t>270,4 к</w:t>
            </w:r>
            <w:r w:rsidRPr="008375A9">
              <w:rPr>
                <w:rFonts w:ascii="Times New Roman" w:eastAsia="Arial Unicode MS" w:hAnsi="Times New Roman" w:cs="Times New Roman"/>
                <w:sz w:val="24"/>
                <w:szCs w:val="24"/>
                <w:lang w:eastAsia="ru-RU"/>
              </w:rPr>
              <w:t>в.м.</w:t>
            </w:r>
          </w:p>
        </w:tc>
        <w:tc>
          <w:tcPr>
            <w:tcW w:w="198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Россия 644012, г. Омск, ул. Березовая 4</w:t>
            </w:r>
          </w:p>
        </w:tc>
        <w:tc>
          <w:tcPr>
            <w:tcW w:w="396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2551"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425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23.05.2014 г., № 55-АБ 284753</w:t>
            </w:r>
          </w:p>
        </w:tc>
      </w:tr>
      <w:tr w:rsidR="009E1F02" w:rsidRPr="008375A9" w:rsidTr="00815569">
        <w:trPr>
          <w:trHeight w:val="130"/>
        </w:trPr>
        <w:tc>
          <w:tcPr>
            <w:tcW w:w="67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2.</w:t>
            </w:r>
          </w:p>
        </w:tc>
        <w:tc>
          <w:tcPr>
            <w:tcW w:w="241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lastRenderedPageBreak/>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color w:val="FF0000"/>
                <w:sz w:val="24"/>
                <w:szCs w:val="24"/>
                <w:lang w:eastAsia="ru-RU"/>
              </w:rPr>
            </w:pP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Спортивный зал</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 82,1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Спортивный зал</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 82,5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Тир</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 67,9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Тир</w:t>
            </w:r>
          </w:p>
          <w:p w:rsidR="009E1F02" w:rsidRPr="008375A9" w:rsidRDefault="009E1F02" w:rsidP="009E1F02">
            <w:pPr>
              <w:autoSpaceDE w:val="0"/>
              <w:autoSpaceDN w:val="0"/>
              <w:adjustRightInd w:val="0"/>
              <w:spacing w:after="0" w:line="240" w:lineRule="auto"/>
              <w:ind w:right="-191"/>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 142,6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color w:val="FF0000"/>
                <w:sz w:val="24"/>
                <w:szCs w:val="24"/>
                <w:lang w:eastAsia="ru-RU"/>
              </w:rPr>
            </w:pPr>
            <w:r w:rsidRPr="008375A9">
              <w:rPr>
                <w:rFonts w:ascii="Times New Roman" w:eastAsia="Arial Unicode MS" w:hAnsi="Times New Roman" w:cs="Times New Roman"/>
                <w:sz w:val="24"/>
                <w:szCs w:val="24"/>
                <w:lang w:eastAsia="ru-RU"/>
              </w:rPr>
              <w:t>Лыжная база Площадь – 50,6 кв.м.</w:t>
            </w:r>
            <w:r w:rsidRPr="008375A9">
              <w:rPr>
                <w:rFonts w:ascii="Times New Roman" w:eastAsia="Arial Unicode MS" w:hAnsi="Times New Roman" w:cs="Times New Roman"/>
                <w:color w:val="FF0000"/>
                <w:sz w:val="24"/>
                <w:szCs w:val="24"/>
                <w:lang w:eastAsia="ru-RU"/>
              </w:rPr>
              <w:t xml:space="preserve">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Оружейная комната Площадь – 66,2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color w:val="FF0000"/>
                <w:sz w:val="24"/>
                <w:szCs w:val="24"/>
                <w:lang w:eastAsia="ru-RU"/>
              </w:rPr>
            </w:pPr>
          </w:p>
        </w:tc>
        <w:tc>
          <w:tcPr>
            <w:tcW w:w="198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color w:val="FF0000"/>
                <w:sz w:val="24"/>
                <w:szCs w:val="24"/>
                <w:lang w:eastAsia="ru-RU"/>
              </w:rPr>
            </w:pPr>
            <w:r w:rsidRPr="008375A9">
              <w:rPr>
                <w:rFonts w:ascii="Times New Roman" w:eastAsia="Arial Unicode MS" w:hAnsi="Times New Roman" w:cs="Times New Roman"/>
                <w:sz w:val="24"/>
                <w:szCs w:val="24"/>
                <w:lang w:eastAsia="ru-RU"/>
              </w:rPr>
              <w:lastRenderedPageBreak/>
              <w:t xml:space="preserve">Россия 644029, г. Омск, ул. </w:t>
            </w:r>
            <w:r w:rsidRPr="008375A9">
              <w:rPr>
                <w:rFonts w:ascii="Times New Roman" w:eastAsia="Arial Unicode MS" w:hAnsi="Times New Roman" w:cs="Times New Roman"/>
                <w:sz w:val="24"/>
                <w:szCs w:val="24"/>
                <w:lang w:eastAsia="ru-RU"/>
              </w:rPr>
              <w:lastRenderedPageBreak/>
              <w:t>Магистральная, д. 45</w:t>
            </w:r>
          </w:p>
        </w:tc>
        <w:tc>
          <w:tcPr>
            <w:tcW w:w="396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Оперативное управление</w:t>
            </w:r>
          </w:p>
        </w:tc>
        <w:tc>
          <w:tcPr>
            <w:tcW w:w="2551"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Муниципальное образование </w:t>
            </w:r>
            <w:r w:rsidRPr="008375A9">
              <w:rPr>
                <w:rFonts w:ascii="Times New Roman" w:eastAsia="Arial Unicode MS" w:hAnsi="Times New Roman" w:cs="Times New Roman"/>
                <w:sz w:val="24"/>
                <w:szCs w:val="24"/>
                <w:lang w:eastAsia="ru-RU"/>
              </w:rPr>
              <w:lastRenderedPageBreak/>
              <w:t>городской округ город Омск</w:t>
            </w:r>
          </w:p>
        </w:tc>
        <w:tc>
          <w:tcPr>
            <w:tcW w:w="425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 xml:space="preserve">Свидетельство о государственной регистрации права Управление </w:t>
            </w:r>
            <w:r w:rsidRPr="008375A9">
              <w:rPr>
                <w:rFonts w:ascii="Times New Roman" w:eastAsia="Arial Unicode MS" w:hAnsi="Times New Roman" w:cs="Times New Roman"/>
                <w:sz w:val="24"/>
                <w:szCs w:val="24"/>
                <w:lang w:eastAsia="ru-RU"/>
              </w:rPr>
              <w:lastRenderedPageBreak/>
              <w:t xml:space="preserve">Федеральной службы государственной регистрации, кадастра и картографии по Омской области от 15.05.2014 г.,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55-АБ 284923</w:t>
            </w:r>
          </w:p>
        </w:tc>
      </w:tr>
      <w:tr w:rsidR="009E1F02" w:rsidRPr="008375A9" w:rsidTr="00815569">
        <w:trPr>
          <w:trHeight w:val="130"/>
        </w:trPr>
        <w:tc>
          <w:tcPr>
            <w:tcW w:w="67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lastRenderedPageBreak/>
              <w:t>3.</w:t>
            </w:r>
          </w:p>
        </w:tc>
        <w:tc>
          <w:tcPr>
            <w:tcW w:w="241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Спортивный зал</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- 75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p>
        </w:tc>
        <w:tc>
          <w:tcPr>
            <w:tcW w:w="1984" w:type="dxa"/>
          </w:tcPr>
          <w:p w:rsidR="009E1F02" w:rsidRPr="008375A9" w:rsidRDefault="009E1F02" w:rsidP="009E1F02">
            <w:pPr>
              <w:autoSpaceDE w:val="0"/>
              <w:autoSpaceDN w:val="0"/>
              <w:adjustRightInd w:val="0"/>
              <w:spacing w:after="0" w:line="240" w:lineRule="auto"/>
              <w:ind w:right="-76"/>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Россия 644029, г. Омск, </w:t>
            </w:r>
          </w:p>
          <w:p w:rsidR="009E1F02" w:rsidRPr="008375A9" w:rsidRDefault="009E1F02" w:rsidP="009E1F02">
            <w:pPr>
              <w:autoSpaceDE w:val="0"/>
              <w:autoSpaceDN w:val="0"/>
              <w:adjustRightInd w:val="0"/>
              <w:spacing w:after="0" w:line="240" w:lineRule="auto"/>
              <w:ind w:right="-76"/>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ул. Андрианова, </w:t>
            </w:r>
          </w:p>
          <w:p w:rsidR="009E1F02" w:rsidRPr="008375A9" w:rsidRDefault="009E1F02" w:rsidP="009E1F02">
            <w:pPr>
              <w:autoSpaceDE w:val="0"/>
              <w:autoSpaceDN w:val="0"/>
              <w:adjustRightInd w:val="0"/>
              <w:spacing w:after="0" w:line="240" w:lineRule="auto"/>
              <w:ind w:right="-76"/>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д. 2</w:t>
            </w:r>
          </w:p>
        </w:tc>
        <w:tc>
          <w:tcPr>
            <w:tcW w:w="396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2551"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425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15.05.2014 г., № 55-АБ 284922</w:t>
            </w:r>
          </w:p>
        </w:tc>
      </w:tr>
      <w:tr w:rsidR="009E1F02" w:rsidRPr="00EE3993" w:rsidTr="00815569">
        <w:trPr>
          <w:trHeight w:val="130"/>
        </w:trPr>
        <w:tc>
          <w:tcPr>
            <w:tcW w:w="675"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4.</w:t>
            </w:r>
          </w:p>
        </w:tc>
        <w:tc>
          <w:tcPr>
            <w:tcW w:w="2410"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 xml:space="preserve">БУ ДО города Омска «СДЮСШОР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r w:rsidRPr="008375A9">
              <w:rPr>
                <w:rFonts w:ascii="Times New Roman" w:eastAsia="Arial Unicode MS" w:hAnsi="Times New Roman" w:cs="Times New Roman"/>
                <w:bCs/>
                <w:sz w:val="24"/>
                <w:szCs w:val="24"/>
                <w:lang w:eastAsia="ru-RU"/>
              </w:rPr>
              <w:t>«ЦЛС»</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Тир</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 64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Тир</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 64,1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Гимнастический зал</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 33,2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Гимнастический зал</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Площадь – 64,5 кв.м.</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bCs/>
                <w:sz w:val="24"/>
                <w:szCs w:val="24"/>
                <w:lang w:eastAsia="ru-RU"/>
              </w:rPr>
            </w:pPr>
          </w:p>
        </w:tc>
        <w:tc>
          <w:tcPr>
            <w:tcW w:w="198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Россия 644029, г. Омск, ул. Проспект Мира, д. 25 корпус Б</w:t>
            </w:r>
          </w:p>
        </w:tc>
        <w:tc>
          <w:tcPr>
            <w:tcW w:w="3969"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Оперативное управление</w:t>
            </w:r>
          </w:p>
        </w:tc>
        <w:tc>
          <w:tcPr>
            <w:tcW w:w="2551"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Муниципальное образование городской округ город Омск</w:t>
            </w:r>
          </w:p>
        </w:tc>
        <w:tc>
          <w:tcPr>
            <w:tcW w:w="4254" w:type="dxa"/>
          </w:tcPr>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xml:space="preserve">Свидетельство о государственной регистрации права Управление Федеральной службы государственной регистрации, кадастра и картографии по Омской области от 15.05.2014 г., </w:t>
            </w:r>
          </w:p>
          <w:p w:rsidR="009E1F02" w:rsidRPr="008375A9" w:rsidRDefault="009E1F02" w:rsidP="009E1F02">
            <w:pPr>
              <w:autoSpaceDE w:val="0"/>
              <w:autoSpaceDN w:val="0"/>
              <w:adjustRightInd w:val="0"/>
              <w:spacing w:after="0" w:line="240" w:lineRule="auto"/>
              <w:rPr>
                <w:rFonts w:ascii="Times New Roman" w:eastAsia="Arial Unicode MS" w:hAnsi="Times New Roman" w:cs="Times New Roman"/>
                <w:sz w:val="24"/>
                <w:szCs w:val="24"/>
                <w:lang w:eastAsia="ru-RU"/>
              </w:rPr>
            </w:pPr>
            <w:r w:rsidRPr="008375A9">
              <w:rPr>
                <w:rFonts w:ascii="Times New Roman" w:eastAsia="Arial Unicode MS" w:hAnsi="Times New Roman" w:cs="Times New Roman"/>
                <w:sz w:val="24"/>
                <w:szCs w:val="24"/>
                <w:lang w:eastAsia="ru-RU"/>
              </w:rPr>
              <w:t>№ 55-АБ 284921</w:t>
            </w:r>
          </w:p>
        </w:tc>
      </w:tr>
    </w:tbl>
    <w:p w:rsidR="00D75582" w:rsidRPr="00EE3993" w:rsidRDefault="00D75582" w:rsidP="005D3807">
      <w:pPr>
        <w:autoSpaceDE w:val="0"/>
        <w:autoSpaceDN w:val="0"/>
        <w:adjustRightInd w:val="0"/>
        <w:spacing w:after="0" w:line="240" w:lineRule="auto"/>
        <w:rPr>
          <w:rFonts w:ascii="Times New Roman" w:hAnsi="Times New Roman" w:cs="Times New Roman"/>
          <w:sz w:val="24"/>
          <w:szCs w:val="24"/>
          <w:highlight w:val="yellow"/>
        </w:rPr>
      </w:pPr>
    </w:p>
    <w:p w:rsidR="00D75582" w:rsidRPr="00EE3993" w:rsidRDefault="00D75582" w:rsidP="005D3807">
      <w:pPr>
        <w:autoSpaceDE w:val="0"/>
        <w:autoSpaceDN w:val="0"/>
        <w:adjustRightInd w:val="0"/>
        <w:spacing w:after="0" w:line="240" w:lineRule="auto"/>
        <w:rPr>
          <w:rFonts w:ascii="Times New Roman" w:hAnsi="Times New Roman" w:cs="Times New Roman"/>
          <w:sz w:val="24"/>
          <w:szCs w:val="24"/>
          <w:highlight w:val="yellow"/>
        </w:rPr>
      </w:pPr>
    </w:p>
    <w:p w:rsidR="009F40DF" w:rsidRDefault="009F40DF" w:rsidP="00F41AF8">
      <w:pPr>
        <w:jc w:val="center"/>
        <w:rPr>
          <w:rFonts w:ascii="Times New Roman" w:hAnsi="Times New Roman"/>
          <w:sz w:val="24"/>
          <w:szCs w:val="24"/>
        </w:rPr>
      </w:pPr>
    </w:p>
    <w:p w:rsidR="00F41AF8" w:rsidRDefault="00F41AF8" w:rsidP="00F41AF8">
      <w:pPr>
        <w:jc w:val="center"/>
        <w:rPr>
          <w:rFonts w:ascii="Times New Roman" w:hAnsi="Times New Roman"/>
          <w:sz w:val="24"/>
          <w:szCs w:val="24"/>
        </w:rPr>
      </w:pPr>
      <w:r>
        <w:rPr>
          <w:rFonts w:ascii="Times New Roman" w:hAnsi="Times New Roman"/>
          <w:sz w:val="24"/>
          <w:szCs w:val="24"/>
        </w:rPr>
        <w:lastRenderedPageBreak/>
        <w:t>7</w:t>
      </w:r>
      <w:r w:rsidRPr="00C728D1">
        <w:rPr>
          <w:rFonts w:ascii="Times New Roman" w:hAnsi="Times New Roman"/>
          <w:sz w:val="24"/>
          <w:szCs w:val="24"/>
        </w:rPr>
        <w:t>.</w:t>
      </w:r>
      <w:r>
        <w:rPr>
          <w:rFonts w:ascii="Times New Roman" w:hAnsi="Times New Roman"/>
          <w:sz w:val="24"/>
          <w:szCs w:val="24"/>
        </w:rPr>
        <w:t>1 С</w:t>
      </w:r>
      <w:r w:rsidRPr="00C728D1">
        <w:rPr>
          <w:rFonts w:ascii="Times New Roman" w:hAnsi="Times New Roman"/>
          <w:sz w:val="24"/>
          <w:szCs w:val="24"/>
        </w:rPr>
        <w:t>облюдени</w:t>
      </w:r>
      <w:r>
        <w:rPr>
          <w:rFonts w:ascii="Times New Roman" w:hAnsi="Times New Roman"/>
          <w:sz w:val="24"/>
          <w:szCs w:val="24"/>
        </w:rPr>
        <w:t>е</w:t>
      </w:r>
      <w:r w:rsidRPr="00C728D1">
        <w:rPr>
          <w:rFonts w:ascii="Times New Roman" w:hAnsi="Times New Roman"/>
          <w:sz w:val="24"/>
          <w:szCs w:val="24"/>
        </w:rPr>
        <w:t xml:space="preserve"> в учреждении мер противопожарной</w:t>
      </w:r>
      <w:r>
        <w:rPr>
          <w:rFonts w:ascii="Times New Roman" w:hAnsi="Times New Roman"/>
          <w:sz w:val="24"/>
          <w:szCs w:val="24"/>
        </w:rPr>
        <w:t xml:space="preserve"> и </w:t>
      </w:r>
      <w:r w:rsidRPr="00C728D1">
        <w:rPr>
          <w:rFonts w:ascii="Times New Roman" w:hAnsi="Times New Roman"/>
          <w:sz w:val="24"/>
          <w:szCs w:val="24"/>
        </w:rPr>
        <w:t>антитеррористической безопасности</w:t>
      </w:r>
    </w:p>
    <w:p w:rsidR="00F41AF8" w:rsidRDefault="00F41AF8" w:rsidP="00F41AF8">
      <w:pPr>
        <w:spacing w:after="0" w:line="240" w:lineRule="auto"/>
        <w:jc w:val="both"/>
        <w:rPr>
          <w:rFonts w:ascii="Times New Roman" w:hAnsi="Times New Roman"/>
          <w:sz w:val="24"/>
          <w:szCs w:val="24"/>
        </w:rPr>
      </w:pPr>
      <w:r>
        <w:rPr>
          <w:rFonts w:ascii="Times New Roman" w:hAnsi="Times New Roman"/>
          <w:sz w:val="24"/>
          <w:szCs w:val="24"/>
        </w:rPr>
        <w:t xml:space="preserve">       Со</w:t>
      </w:r>
      <w:r w:rsidRPr="00C728D1">
        <w:rPr>
          <w:rFonts w:ascii="Times New Roman" w:hAnsi="Times New Roman"/>
          <w:sz w:val="24"/>
          <w:szCs w:val="24"/>
        </w:rPr>
        <w:t>блюдени</w:t>
      </w:r>
      <w:r>
        <w:rPr>
          <w:rFonts w:ascii="Times New Roman" w:hAnsi="Times New Roman"/>
          <w:sz w:val="24"/>
          <w:szCs w:val="24"/>
        </w:rPr>
        <w:t>е</w:t>
      </w:r>
      <w:r w:rsidRPr="00C728D1">
        <w:rPr>
          <w:rFonts w:ascii="Times New Roman" w:hAnsi="Times New Roman"/>
          <w:sz w:val="24"/>
          <w:szCs w:val="24"/>
        </w:rPr>
        <w:t xml:space="preserve"> в учреждении мер противопожарной</w:t>
      </w:r>
      <w:r>
        <w:rPr>
          <w:rFonts w:ascii="Times New Roman" w:hAnsi="Times New Roman"/>
          <w:sz w:val="24"/>
          <w:szCs w:val="24"/>
        </w:rPr>
        <w:t xml:space="preserve"> безопасности</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984"/>
        <w:gridCol w:w="2509"/>
        <w:gridCol w:w="5571"/>
      </w:tblGrid>
      <w:tr w:rsidR="00F41AF8" w:rsidRPr="00A27860" w:rsidTr="00735922">
        <w:tc>
          <w:tcPr>
            <w:tcW w:w="3119"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Объект</w:t>
            </w:r>
          </w:p>
        </w:tc>
        <w:tc>
          <w:tcPr>
            <w:tcW w:w="1984"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Огнетушитель</w:t>
            </w:r>
          </w:p>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шт.</w:t>
            </w:r>
          </w:p>
        </w:tc>
        <w:tc>
          <w:tcPr>
            <w:tcW w:w="2509"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Договор</w:t>
            </w:r>
          </w:p>
        </w:tc>
        <w:tc>
          <w:tcPr>
            <w:tcW w:w="5571"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Обслуживающая организация</w:t>
            </w:r>
          </w:p>
        </w:tc>
      </w:tr>
      <w:tr w:rsidR="00F41AF8" w:rsidRPr="00A27860" w:rsidTr="00735922">
        <w:tc>
          <w:tcPr>
            <w:tcW w:w="3119" w:type="dxa"/>
            <w:vAlign w:val="center"/>
          </w:tcPr>
          <w:p w:rsidR="00F41AF8" w:rsidRPr="00A27860" w:rsidRDefault="00F41AF8" w:rsidP="00735922">
            <w:pPr>
              <w:spacing w:after="0" w:line="240" w:lineRule="auto"/>
              <w:rPr>
                <w:rFonts w:ascii="Times New Roman" w:hAnsi="Times New Roman"/>
                <w:sz w:val="24"/>
                <w:szCs w:val="24"/>
              </w:rPr>
            </w:pPr>
            <w:r w:rsidRPr="00A27860">
              <w:rPr>
                <w:rFonts w:ascii="Times New Roman" w:hAnsi="Times New Roman"/>
                <w:sz w:val="24"/>
                <w:szCs w:val="24"/>
              </w:rPr>
              <w:t>Проспект Мира, 25 Б</w:t>
            </w:r>
          </w:p>
        </w:tc>
        <w:tc>
          <w:tcPr>
            <w:tcW w:w="1984"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16 ОП-4</w:t>
            </w:r>
          </w:p>
        </w:tc>
        <w:tc>
          <w:tcPr>
            <w:tcW w:w="2509"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№442/14 ТО ПС</w:t>
            </w:r>
          </w:p>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от 01.08.2014г.</w:t>
            </w:r>
          </w:p>
        </w:tc>
        <w:tc>
          <w:tcPr>
            <w:tcW w:w="5571" w:type="dxa"/>
          </w:tcPr>
          <w:p w:rsidR="00F41AF8" w:rsidRPr="00A27860" w:rsidRDefault="008375A9" w:rsidP="00735922">
            <w:pPr>
              <w:spacing w:after="0" w:line="240" w:lineRule="auto"/>
              <w:jc w:val="both"/>
              <w:rPr>
                <w:rFonts w:ascii="Times New Roman" w:hAnsi="Times New Roman"/>
                <w:sz w:val="24"/>
                <w:szCs w:val="24"/>
              </w:rPr>
            </w:pPr>
            <w:r w:rsidRPr="00A27860">
              <w:rPr>
                <w:rFonts w:ascii="Times New Roman" w:hAnsi="Times New Roman"/>
                <w:sz w:val="24"/>
                <w:szCs w:val="24"/>
              </w:rPr>
              <w:t>БУ города Омска «Центр технического обеспечения пожарной безопасности»</w:t>
            </w:r>
          </w:p>
        </w:tc>
      </w:tr>
      <w:tr w:rsidR="00F41AF8" w:rsidRPr="00A27860" w:rsidTr="00735922">
        <w:tc>
          <w:tcPr>
            <w:tcW w:w="3119" w:type="dxa"/>
            <w:vAlign w:val="center"/>
          </w:tcPr>
          <w:p w:rsidR="00F41AF8" w:rsidRPr="00A27860" w:rsidRDefault="00F41AF8" w:rsidP="00735922">
            <w:pPr>
              <w:spacing w:after="0" w:line="240" w:lineRule="auto"/>
              <w:rPr>
                <w:rFonts w:ascii="Times New Roman" w:hAnsi="Times New Roman"/>
                <w:sz w:val="24"/>
                <w:szCs w:val="24"/>
              </w:rPr>
            </w:pPr>
            <w:r w:rsidRPr="00A27860">
              <w:rPr>
                <w:rFonts w:ascii="Times New Roman" w:hAnsi="Times New Roman"/>
                <w:sz w:val="24"/>
                <w:szCs w:val="24"/>
              </w:rPr>
              <w:t>Ул. Магистральная, 45</w:t>
            </w:r>
          </w:p>
        </w:tc>
        <w:tc>
          <w:tcPr>
            <w:tcW w:w="1984"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22 ОП-4</w:t>
            </w:r>
          </w:p>
        </w:tc>
        <w:tc>
          <w:tcPr>
            <w:tcW w:w="2509"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№442/14 ТО ПС</w:t>
            </w:r>
          </w:p>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от 01.08.2014г.</w:t>
            </w:r>
          </w:p>
        </w:tc>
        <w:tc>
          <w:tcPr>
            <w:tcW w:w="5571" w:type="dxa"/>
          </w:tcPr>
          <w:p w:rsidR="00F41AF8" w:rsidRPr="00A27860" w:rsidRDefault="00F41AF8" w:rsidP="00735922">
            <w:pPr>
              <w:spacing w:after="0" w:line="240" w:lineRule="auto"/>
              <w:jc w:val="both"/>
              <w:rPr>
                <w:rFonts w:ascii="Times New Roman" w:hAnsi="Times New Roman"/>
                <w:sz w:val="24"/>
                <w:szCs w:val="24"/>
              </w:rPr>
            </w:pPr>
            <w:r w:rsidRPr="00A27860">
              <w:rPr>
                <w:rFonts w:ascii="Times New Roman" w:hAnsi="Times New Roman"/>
                <w:sz w:val="24"/>
                <w:szCs w:val="24"/>
              </w:rPr>
              <w:t>БУ города Омска «Центр технического обеспечения пожарной безопасности»</w:t>
            </w:r>
          </w:p>
        </w:tc>
      </w:tr>
      <w:tr w:rsidR="00F41AF8" w:rsidRPr="00A27860" w:rsidTr="00735922">
        <w:tc>
          <w:tcPr>
            <w:tcW w:w="3119" w:type="dxa"/>
            <w:vAlign w:val="center"/>
          </w:tcPr>
          <w:p w:rsidR="00F41AF8" w:rsidRPr="00A27860" w:rsidRDefault="00F41AF8" w:rsidP="00735922">
            <w:pPr>
              <w:spacing w:after="0" w:line="240" w:lineRule="auto"/>
              <w:rPr>
                <w:rFonts w:ascii="Times New Roman" w:hAnsi="Times New Roman"/>
                <w:sz w:val="24"/>
                <w:szCs w:val="24"/>
              </w:rPr>
            </w:pPr>
            <w:r w:rsidRPr="00A27860">
              <w:rPr>
                <w:rFonts w:ascii="Times New Roman" w:hAnsi="Times New Roman"/>
                <w:sz w:val="24"/>
                <w:szCs w:val="24"/>
              </w:rPr>
              <w:t>Ул. Андрианова, 2</w:t>
            </w:r>
          </w:p>
        </w:tc>
        <w:tc>
          <w:tcPr>
            <w:tcW w:w="1984"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11 ОП-4</w:t>
            </w:r>
          </w:p>
        </w:tc>
        <w:tc>
          <w:tcPr>
            <w:tcW w:w="2509"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№442/14 ТО ПС</w:t>
            </w:r>
          </w:p>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от 01.08.2014г.</w:t>
            </w:r>
          </w:p>
        </w:tc>
        <w:tc>
          <w:tcPr>
            <w:tcW w:w="5571" w:type="dxa"/>
          </w:tcPr>
          <w:p w:rsidR="00F41AF8" w:rsidRPr="00A27860" w:rsidRDefault="00F41AF8" w:rsidP="00735922">
            <w:pPr>
              <w:spacing w:after="0" w:line="240" w:lineRule="auto"/>
              <w:jc w:val="both"/>
              <w:rPr>
                <w:rFonts w:ascii="Times New Roman" w:hAnsi="Times New Roman"/>
                <w:sz w:val="24"/>
                <w:szCs w:val="24"/>
              </w:rPr>
            </w:pPr>
            <w:r w:rsidRPr="00A27860">
              <w:rPr>
                <w:rFonts w:ascii="Times New Roman" w:hAnsi="Times New Roman"/>
                <w:sz w:val="24"/>
                <w:szCs w:val="24"/>
              </w:rPr>
              <w:t>БУ города Омска «Центр технического обеспечения пожарной безопасности»</w:t>
            </w:r>
          </w:p>
        </w:tc>
      </w:tr>
      <w:tr w:rsidR="00F41AF8" w:rsidRPr="00A27860" w:rsidTr="00735922">
        <w:tc>
          <w:tcPr>
            <w:tcW w:w="3119" w:type="dxa"/>
            <w:vAlign w:val="center"/>
          </w:tcPr>
          <w:p w:rsidR="00F41AF8" w:rsidRPr="00A27860" w:rsidRDefault="00F41AF8" w:rsidP="00735922">
            <w:pPr>
              <w:spacing w:after="0" w:line="240" w:lineRule="auto"/>
              <w:rPr>
                <w:rFonts w:ascii="Times New Roman" w:hAnsi="Times New Roman"/>
                <w:sz w:val="24"/>
                <w:szCs w:val="24"/>
              </w:rPr>
            </w:pPr>
            <w:r w:rsidRPr="00A27860">
              <w:rPr>
                <w:rFonts w:ascii="Times New Roman" w:hAnsi="Times New Roman"/>
                <w:sz w:val="24"/>
                <w:szCs w:val="24"/>
              </w:rPr>
              <w:t>Ул. Березовая, 4</w:t>
            </w:r>
          </w:p>
        </w:tc>
        <w:tc>
          <w:tcPr>
            <w:tcW w:w="1984"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3 ОП-4</w:t>
            </w:r>
          </w:p>
        </w:tc>
        <w:tc>
          <w:tcPr>
            <w:tcW w:w="2509"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№442/14 ТО ПС</w:t>
            </w:r>
          </w:p>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от 01.08.2014г.</w:t>
            </w:r>
          </w:p>
        </w:tc>
        <w:tc>
          <w:tcPr>
            <w:tcW w:w="5571" w:type="dxa"/>
          </w:tcPr>
          <w:p w:rsidR="00F41AF8" w:rsidRPr="00A27860" w:rsidRDefault="00F41AF8" w:rsidP="00735922">
            <w:pPr>
              <w:spacing w:after="0" w:line="240" w:lineRule="auto"/>
              <w:jc w:val="both"/>
              <w:rPr>
                <w:rFonts w:ascii="Times New Roman" w:hAnsi="Times New Roman"/>
                <w:sz w:val="24"/>
                <w:szCs w:val="24"/>
              </w:rPr>
            </w:pPr>
            <w:r w:rsidRPr="00A27860">
              <w:rPr>
                <w:rFonts w:ascii="Times New Roman" w:hAnsi="Times New Roman"/>
                <w:sz w:val="24"/>
                <w:szCs w:val="24"/>
              </w:rPr>
              <w:t>БУ города Омска «Центр технического обеспечения пожарной безопасности»</w:t>
            </w:r>
          </w:p>
        </w:tc>
      </w:tr>
    </w:tbl>
    <w:p w:rsidR="00F41AF8" w:rsidRPr="00C728D1" w:rsidRDefault="00F41AF8" w:rsidP="00F41AF8">
      <w:pPr>
        <w:spacing w:after="0" w:line="240" w:lineRule="auto"/>
        <w:jc w:val="both"/>
        <w:rPr>
          <w:rFonts w:ascii="Times New Roman" w:hAnsi="Times New Roman"/>
          <w:sz w:val="24"/>
          <w:szCs w:val="24"/>
        </w:rPr>
      </w:pPr>
    </w:p>
    <w:p w:rsidR="00F41AF8" w:rsidRDefault="00F41AF8" w:rsidP="00F41AF8">
      <w:pPr>
        <w:spacing w:after="0" w:line="240" w:lineRule="auto"/>
        <w:jc w:val="both"/>
        <w:rPr>
          <w:rFonts w:ascii="Times New Roman" w:hAnsi="Times New Roman"/>
          <w:sz w:val="24"/>
          <w:szCs w:val="24"/>
        </w:rPr>
      </w:pPr>
      <w:r>
        <w:rPr>
          <w:rFonts w:ascii="Times New Roman" w:hAnsi="Times New Roman"/>
          <w:sz w:val="24"/>
          <w:szCs w:val="24"/>
        </w:rPr>
        <w:t>Со</w:t>
      </w:r>
      <w:r w:rsidRPr="00C728D1">
        <w:rPr>
          <w:rFonts w:ascii="Times New Roman" w:hAnsi="Times New Roman"/>
          <w:sz w:val="24"/>
          <w:szCs w:val="24"/>
        </w:rPr>
        <w:t>блюдени</w:t>
      </w:r>
      <w:r>
        <w:rPr>
          <w:rFonts w:ascii="Times New Roman" w:hAnsi="Times New Roman"/>
          <w:sz w:val="24"/>
          <w:szCs w:val="24"/>
        </w:rPr>
        <w:t>е</w:t>
      </w:r>
      <w:r w:rsidRPr="00C728D1">
        <w:rPr>
          <w:rFonts w:ascii="Times New Roman" w:hAnsi="Times New Roman"/>
          <w:sz w:val="24"/>
          <w:szCs w:val="24"/>
        </w:rPr>
        <w:t xml:space="preserve"> в учреждении мер ан</w:t>
      </w:r>
      <w:r>
        <w:rPr>
          <w:rFonts w:ascii="Times New Roman" w:hAnsi="Times New Roman"/>
          <w:sz w:val="24"/>
          <w:szCs w:val="24"/>
        </w:rPr>
        <w:t>титеррористической безопасности</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543"/>
        <w:gridCol w:w="2410"/>
        <w:gridCol w:w="5231"/>
      </w:tblGrid>
      <w:tr w:rsidR="00F41AF8" w:rsidRPr="00A27860" w:rsidTr="00735922">
        <w:tc>
          <w:tcPr>
            <w:tcW w:w="2999"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Объект</w:t>
            </w:r>
          </w:p>
        </w:tc>
        <w:tc>
          <w:tcPr>
            <w:tcW w:w="2543"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Меры антитеррористической защищенности</w:t>
            </w:r>
          </w:p>
        </w:tc>
        <w:tc>
          <w:tcPr>
            <w:tcW w:w="2410"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Договор</w:t>
            </w:r>
          </w:p>
        </w:tc>
        <w:tc>
          <w:tcPr>
            <w:tcW w:w="5231" w:type="dxa"/>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Обслуживающая организация</w:t>
            </w:r>
          </w:p>
        </w:tc>
      </w:tr>
      <w:tr w:rsidR="00F41AF8" w:rsidRPr="00A27860" w:rsidTr="00735922">
        <w:tc>
          <w:tcPr>
            <w:tcW w:w="2999" w:type="dxa"/>
            <w:vAlign w:val="center"/>
          </w:tcPr>
          <w:p w:rsidR="00F41AF8" w:rsidRPr="00A27860" w:rsidRDefault="00F41AF8" w:rsidP="00735922">
            <w:pPr>
              <w:spacing w:after="0" w:line="240" w:lineRule="auto"/>
              <w:rPr>
                <w:rFonts w:ascii="Times New Roman" w:hAnsi="Times New Roman"/>
                <w:sz w:val="24"/>
                <w:szCs w:val="24"/>
              </w:rPr>
            </w:pPr>
            <w:r w:rsidRPr="00A27860">
              <w:rPr>
                <w:rFonts w:ascii="Times New Roman" w:hAnsi="Times New Roman"/>
                <w:sz w:val="24"/>
                <w:szCs w:val="24"/>
              </w:rPr>
              <w:t>Проспект Мира, 25 Б</w:t>
            </w:r>
          </w:p>
        </w:tc>
        <w:tc>
          <w:tcPr>
            <w:tcW w:w="2543" w:type="dxa"/>
            <w:vMerge w:val="restart"/>
            <w:vAlign w:val="center"/>
          </w:tcPr>
          <w:p w:rsidR="00F41AF8" w:rsidRPr="00A27860" w:rsidRDefault="00F41AF8" w:rsidP="00735922">
            <w:pPr>
              <w:spacing w:after="0" w:line="240" w:lineRule="auto"/>
              <w:jc w:val="center"/>
              <w:rPr>
                <w:rFonts w:ascii="Times New Roman" w:hAnsi="Times New Roman"/>
                <w:sz w:val="24"/>
                <w:szCs w:val="24"/>
              </w:rPr>
            </w:pPr>
            <w:r w:rsidRPr="00A27860">
              <w:rPr>
                <w:rFonts w:ascii="Times New Roman" w:hAnsi="Times New Roman"/>
                <w:sz w:val="24"/>
                <w:szCs w:val="24"/>
              </w:rPr>
              <w:t xml:space="preserve">КТС с использованием  канала сотовой связи </w:t>
            </w:r>
            <w:r w:rsidRPr="00A27860">
              <w:rPr>
                <w:rFonts w:ascii="Times New Roman" w:hAnsi="Times New Roman"/>
                <w:sz w:val="24"/>
                <w:szCs w:val="24"/>
                <w:lang w:val="en-US"/>
              </w:rPr>
              <w:t>GSM</w:t>
            </w:r>
          </w:p>
        </w:tc>
        <w:tc>
          <w:tcPr>
            <w:tcW w:w="2410" w:type="dxa"/>
            <w:vAlign w:val="center"/>
          </w:tcPr>
          <w:p w:rsidR="00F41AF8" w:rsidRPr="00DF6C06" w:rsidRDefault="00F41AF8" w:rsidP="00735922">
            <w:pPr>
              <w:spacing w:after="0" w:line="240" w:lineRule="auto"/>
              <w:jc w:val="center"/>
              <w:rPr>
                <w:rFonts w:ascii="Times New Roman" w:hAnsi="Times New Roman"/>
                <w:sz w:val="24"/>
                <w:szCs w:val="24"/>
                <w:lang w:val="en-US"/>
              </w:rPr>
            </w:pPr>
            <w:r w:rsidRPr="00DF6C06">
              <w:rPr>
                <w:rFonts w:ascii="Times New Roman" w:hAnsi="Times New Roman"/>
                <w:sz w:val="24"/>
                <w:szCs w:val="24"/>
              </w:rPr>
              <w:t>№</w:t>
            </w:r>
            <w:r w:rsidRPr="00DF6C06">
              <w:rPr>
                <w:rFonts w:ascii="Times New Roman" w:hAnsi="Times New Roman"/>
                <w:sz w:val="24"/>
                <w:szCs w:val="24"/>
                <w:lang w:val="en-US"/>
              </w:rPr>
              <w:t xml:space="preserve"> 6101-1GSM</w:t>
            </w:r>
          </w:p>
          <w:p w:rsidR="00F41AF8" w:rsidRPr="00DF6C06" w:rsidRDefault="00F41AF8" w:rsidP="00735922">
            <w:pPr>
              <w:spacing w:after="0" w:line="240" w:lineRule="auto"/>
              <w:jc w:val="center"/>
              <w:rPr>
                <w:rFonts w:ascii="Times New Roman" w:hAnsi="Times New Roman"/>
                <w:sz w:val="24"/>
                <w:szCs w:val="24"/>
              </w:rPr>
            </w:pPr>
          </w:p>
        </w:tc>
        <w:tc>
          <w:tcPr>
            <w:tcW w:w="5231" w:type="dxa"/>
          </w:tcPr>
          <w:p w:rsidR="00F41AF8" w:rsidRPr="00A27860" w:rsidRDefault="008375A9" w:rsidP="00735922">
            <w:pPr>
              <w:spacing w:after="0" w:line="240" w:lineRule="auto"/>
              <w:jc w:val="both"/>
              <w:rPr>
                <w:rFonts w:ascii="Times New Roman" w:hAnsi="Times New Roman"/>
                <w:sz w:val="24"/>
                <w:szCs w:val="24"/>
              </w:rPr>
            </w:pPr>
            <w:r>
              <w:rPr>
                <w:rFonts w:ascii="Times New Roman" w:hAnsi="Times New Roman"/>
                <w:sz w:val="24"/>
                <w:szCs w:val="24"/>
              </w:rPr>
              <w:t>ФГКУ «УВО ВНГ России по Омской области»</w:t>
            </w:r>
          </w:p>
        </w:tc>
      </w:tr>
      <w:tr w:rsidR="00F41AF8" w:rsidRPr="00A27860" w:rsidTr="00735922">
        <w:tc>
          <w:tcPr>
            <w:tcW w:w="2999" w:type="dxa"/>
            <w:vAlign w:val="center"/>
          </w:tcPr>
          <w:p w:rsidR="00F41AF8" w:rsidRPr="00A27860" w:rsidRDefault="00F41AF8" w:rsidP="00735922">
            <w:pPr>
              <w:spacing w:after="0" w:line="240" w:lineRule="auto"/>
              <w:rPr>
                <w:rFonts w:ascii="Times New Roman" w:hAnsi="Times New Roman"/>
                <w:sz w:val="24"/>
                <w:szCs w:val="24"/>
              </w:rPr>
            </w:pPr>
            <w:r w:rsidRPr="00A27860">
              <w:rPr>
                <w:rFonts w:ascii="Times New Roman" w:hAnsi="Times New Roman"/>
                <w:sz w:val="24"/>
                <w:szCs w:val="24"/>
              </w:rPr>
              <w:t>Ул. Магистральная, 45</w:t>
            </w:r>
          </w:p>
        </w:tc>
        <w:tc>
          <w:tcPr>
            <w:tcW w:w="2543" w:type="dxa"/>
            <w:vMerge/>
            <w:vAlign w:val="center"/>
          </w:tcPr>
          <w:p w:rsidR="00F41AF8" w:rsidRPr="00A27860" w:rsidRDefault="00F41AF8" w:rsidP="00735922">
            <w:pPr>
              <w:spacing w:after="0" w:line="240" w:lineRule="auto"/>
              <w:jc w:val="center"/>
              <w:rPr>
                <w:rFonts w:ascii="Times New Roman" w:hAnsi="Times New Roman"/>
                <w:sz w:val="24"/>
                <w:szCs w:val="24"/>
              </w:rPr>
            </w:pPr>
          </w:p>
        </w:tc>
        <w:tc>
          <w:tcPr>
            <w:tcW w:w="2410" w:type="dxa"/>
            <w:vAlign w:val="center"/>
          </w:tcPr>
          <w:p w:rsidR="00F41AF8" w:rsidRPr="00DF6C06" w:rsidRDefault="00F41AF8" w:rsidP="00735922">
            <w:pPr>
              <w:spacing w:after="0" w:line="240" w:lineRule="auto"/>
              <w:jc w:val="center"/>
              <w:rPr>
                <w:rFonts w:ascii="Times New Roman" w:hAnsi="Times New Roman"/>
                <w:sz w:val="24"/>
                <w:szCs w:val="24"/>
                <w:lang w:val="en-US"/>
              </w:rPr>
            </w:pPr>
            <w:r w:rsidRPr="00DF6C06">
              <w:rPr>
                <w:rFonts w:ascii="Times New Roman" w:hAnsi="Times New Roman"/>
                <w:sz w:val="24"/>
                <w:szCs w:val="24"/>
              </w:rPr>
              <w:t>№</w:t>
            </w:r>
            <w:r w:rsidRPr="00DF6C06">
              <w:rPr>
                <w:rFonts w:ascii="Times New Roman" w:hAnsi="Times New Roman"/>
                <w:sz w:val="24"/>
                <w:szCs w:val="24"/>
                <w:lang w:val="en-US"/>
              </w:rPr>
              <w:t xml:space="preserve"> 6101-1GSM</w:t>
            </w:r>
          </w:p>
          <w:p w:rsidR="00F41AF8" w:rsidRPr="00DF6C06" w:rsidRDefault="00F41AF8" w:rsidP="00735922">
            <w:pPr>
              <w:spacing w:after="0" w:line="240" w:lineRule="auto"/>
              <w:jc w:val="center"/>
              <w:rPr>
                <w:rFonts w:ascii="Times New Roman" w:hAnsi="Times New Roman"/>
                <w:sz w:val="24"/>
                <w:szCs w:val="24"/>
              </w:rPr>
            </w:pPr>
          </w:p>
        </w:tc>
        <w:tc>
          <w:tcPr>
            <w:tcW w:w="5231" w:type="dxa"/>
          </w:tcPr>
          <w:p w:rsidR="00F41AF8" w:rsidRPr="00A27860" w:rsidRDefault="008375A9" w:rsidP="008375A9">
            <w:pPr>
              <w:spacing w:after="0" w:line="240" w:lineRule="auto"/>
              <w:jc w:val="both"/>
              <w:rPr>
                <w:rFonts w:ascii="Times New Roman" w:hAnsi="Times New Roman"/>
                <w:sz w:val="24"/>
                <w:szCs w:val="24"/>
              </w:rPr>
            </w:pPr>
            <w:r>
              <w:rPr>
                <w:rFonts w:ascii="Times New Roman" w:hAnsi="Times New Roman"/>
                <w:sz w:val="24"/>
                <w:szCs w:val="24"/>
              </w:rPr>
              <w:t>ФГКУ «УВО ВНГ России по Омской области»</w:t>
            </w:r>
            <w:r w:rsidR="00F41AF8" w:rsidRPr="00A27860">
              <w:rPr>
                <w:rFonts w:ascii="Times New Roman" w:hAnsi="Times New Roman"/>
                <w:sz w:val="24"/>
                <w:szCs w:val="24"/>
              </w:rPr>
              <w:t xml:space="preserve"> </w:t>
            </w:r>
          </w:p>
        </w:tc>
      </w:tr>
      <w:tr w:rsidR="00F41AF8" w:rsidRPr="00A27860" w:rsidTr="00735922">
        <w:tc>
          <w:tcPr>
            <w:tcW w:w="2999" w:type="dxa"/>
            <w:vAlign w:val="center"/>
          </w:tcPr>
          <w:p w:rsidR="00F41AF8" w:rsidRPr="00A27860" w:rsidRDefault="00F41AF8" w:rsidP="00735922">
            <w:pPr>
              <w:spacing w:after="0" w:line="240" w:lineRule="auto"/>
              <w:rPr>
                <w:rFonts w:ascii="Times New Roman" w:hAnsi="Times New Roman"/>
                <w:sz w:val="24"/>
                <w:szCs w:val="24"/>
              </w:rPr>
            </w:pPr>
            <w:r w:rsidRPr="00A27860">
              <w:rPr>
                <w:rFonts w:ascii="Times New Roman" w:hAnsi="Times New Roman"/>
                <w:sz w:val="24"/>
                <w:szCs w:val="24"/>
              </w:rPr>
              <w:t>Ул. Андрианова, 2</w:t>
            </w:r>
          </w:p>
        </w:tc>
        <w:tc>
          <w:tcPr>
            <w:tcW w:w="2543" w:type="dxa"/>
            <w:vMerge/>
            <w:vAlign w:val="center"/>
          </w:tcPr>
          <w:p w:rsidR="00F41AF8" w:rsidRPr="00A27860" w:rsidRDefault="00F41AF8" w:rsidP="00735922">
            <w:pPr>
              <w:spacing w:after="0" w:line="240" w:lineRule="auto"/>
              <w:jc w:val="center"/>
              <w:rPr>
                <w:rFonts w:ascii="Times New Roman" w:hAnsi="Times New Roman"/>
                <w:sz w:val="24"/>
                <w:szCs w:val="24"/>
              </w:rPr>
            </w:pPr>
          </w:p>
        </w:tc>
        <w:tc>
          <w:tcPr>
            <w:tcW w:w="2410" w:type="dxa"/>
            <w:vAlign w:val="center"/>
          </w:tcPr>
          <w:p w:rsidR="00F41AF8" w:rsidRPr="00DF6C06" w:rsidRDefault="00F41AF8" w:rsidP="00735922">
            <w:pPr>
              <w:spacing w:after="0" w:line="240" w:lineRule="auto"/>
              <w:jc w:val="center"/>
              <w:rPr>
                <w:rFonts w:ascii="Times New Roman" w:hAnsi="Times New Roman"/>
                <w:sz w:val="24"/>
                <w:szCs w:val="24"/>
                <w:lang w:val="en-US"/>
              </w:rPr>
            </w:pPr>
            <w:r w:rsidRPr="00DF6C06">
              <w:rPr>
                <w:rFonts w:ascii="Times New Roman" w:hAnsi="Times New Roman"/>
                <w:sz w:val="24"/>
                <w:szCs w:val="24"/>
              </w:rPr>
              <w:t>№</w:t>
            </w:r>
            <w:r w:rsidRPr="00DF6C06">
              <w:rPr>
                <w:rFonts w:ascii="Times New Roman" w:hAnsi="Times New Roman"/>
                <w:sz w:val="24"/>
                <w:szCs w:val="24"/>
                <w:lang w:val="en-US"/>
              </w:rPr>
              <w:t xml:space="preserve"> 6101-1GSM</w:t>
            </w:r>
          </w:p>
          <w:p w:rsidR="00F41AF8" w:rsidRPr="00DF6C06" w:rsidRDefault="00F41AF8" w:rsidP="00735922">
            <w:pPr>
              <w:spacing w:after="0" w:line="240" w:lineRule="auto"/>
              <w:jc w:val="center"/>
              <w:rPr>
                <w:rFonts w:ascii="Times New Roman" w:hAnsi="Times New Roman"/>
                <w:sz w:val="24"/>
                <w:szCs w:val="24"/>
              </w:rPr>
            </w:pPr>
          </w:p>
        </w:tc>
        <w:tc>
          <w:tcPr>
            <w:tcW w:w="5231" w:type="dxa"/>
          </w:tcPr>
          <w:p w:rsidR="00F41AF8" w:rsidRPr="00A27860" w:rsidRDefault="008375A9" w:rsidP="00735922">
            <w:pPr>
              <w:spacing w:after="0" w:line="240" w:lineRule="auto"/>
              <w:jc w:val="both"/>
              <w:rPr>
                <w:rFonts w:ascii="Times New Roman" w:hAnsi="Times New Roman"/>
                <w:sz w:val="24"/>
                <w:szCs w:val="24"/>
              </w:rPr>
            </w:pPr>
            <w:r>
              <w:rPr>
                <w:rFonts w:ascii="Times New Roman" w:hAnsi="Times New Roman"/>
                <w:sz w:val="24"/>
                <w:szCs w:val="24"/>
              </w:rPr>
              <w:t>ФГКУ «УВО ВНГ России по Омской области»</w:t>
            </w:r>
          </w:p>
        </w:tc>
      </w:tr>
      <w:tr w:rsidR="00F41AF8" w:rsidRPr="00A27860" w:rsidTr="00735922">
        <w:tc>
          <w:tcPr>
            <w:tcW w:w="2999" w:type="dxa"/>
            <w:vAlign w:val="center"/>
          </w:tcPr>
          <w:p w:rsidR="00F41AF8" w:rsidRPr="00A27860" w:rsidRDefault="00F41AF8" w:rsidP="00735922">
            <w:pPr>
              <w:spacing w:after="0" w:line="240" w:lineRule="auto"/>
              <w:rPr>
                <w:rFonts w:ascii="Times New Roman" w:hAnsi="Times New Roman"/>
                <w:sz w:val="24"/>
                <w:szCs w:val="24"/>
              </w:rPr>
            </w:pPr>
            <w:r w:rsidRPr="00A27860">
              <w:rPr>
                <w:rFonts w:ascii="Times New Roman" w:hAnsi="Times New Roman"/>
                <w:sz w:val="24"/>
                <w:szCs w:val="24"/>
              </w:rPr>
              <w:t>Ул. Березовая, 4</w:t>
            </w:r>
          </w:p>
        </w:tc>
        <w:tc>
          <w:tcPr>
            <w:tcW w:w="2543" w:type="dxa"/>
            <w:vMerge/>
            <w:vAlign w:val="center"/>
          </w:tcPr>
          <w:p w:rsidR="00F41AF8" w:rsidRPr="00A27860" w:rsidRDefault="00F41AF8" w:rsidP="00735922">
            <w:pPr>
              <w:spacing w:after="0" w:line="240" w:lineRule="auto"/>
              <w:jc w:val="center"/>
              <w:rPr>
                <w:rFonts w:ascii="Times New Roman" w:hAnsi="Times New Roman"/>
                <w:sz w:val="24"/>
                <w:szCs w:val="24"/>
              </w:rPr>
            </w:pPr>
          </w:p>
        </w:tc>
        <w:tc>
          <w:tcPr>
            <w:tcW w:w="2410" w:type="dxa"/>
            <w:vAlign w:val="center"/>
          </w:tcPr>
          <w:p w:rsidR="00F41AF8" w:rsidRPr="00DF6C06" w:rsidRDefault="00F41AF8" w:rsidP="00735922">
            <w:pPr>
              <w:spacing w:after="0" w:line="240" w:lineRule="auto"/>
              <w:jc w:val="center"/>
              <w:rPr>
                <w:rFonts w:ascii="Times New Roman" w:hAnsi="Times New Roman"/>
                <w:sz w:val="24"/>
                <w:szCs w:val="24"/>
                <w:lang w:val="en-US"/>
              </w:rPr>
            </w:pPr>
            <w:r w:rsidRPr="00DF6C06">
              <w:rPr>
                <w:rFonts w:ascii="Times New Roman" w:hAnsi="Times New Roman"/>
                <w:sz w:val="24"/>
                <w:szCs w:val="24"/>
              </w:rPr>
              <w:t>№</w:t>
            </w:r>
            <w:r w:rsidRPr="00DF6C06">
              <w:rPr>
                <w:rFonts w:ascii="Times New Roman" w:hAnsi="Times New Roman"/>
                <w:sz w:val="24"/>
                <w:szCs w:val="24"/>
                <w:lang w:val="en-US"/>
              </w:rPr>
              <w:t xml:space="preserve"> 6101-1GSM</w:t>
            </w:r>
          </w:p>
          <w:p w:rsidR="00F41AF8" w:rsidRPr="00DF6C06" w:rsidRDefault="00F41AF8" w:rsidP="00735922">
            <w:pPr>
              <w:spacing w:after="0" w:line="240" w:lineRule="auto"/>
              <w:jc w:val="center"/>
              <w:rPr>
                <w:rFonts w:ascii="Times New Roman" w:hAnsi="Times New Roman"/>
                <w:sz w:val="24"/>
                <w:szCs w:val="24"/>
              </w:rPr>
            </w:pPr>
          </w:p>
        </w:tc>
        <w:tc>
          <w:tcPr>
            <w:tcW w:w="5231" w:type="dxa"/>
          </w:tcPr>
          <w:p w:rsidR="00F41AF8" w:rsidRPr="00A27860" w:rsidRDefault="008375A9" w:rsidP="00735922">
            <w:pPr>
              <w:spacing w:after="0" w:line="240" w:lineRule="auto"/>
              <w:jc w:val="both"/>
              <w:rPr>
                <w:rFonts w:ascii="Times New Roman" w:hAnsi="Times New Roman"/>
                <w:sz w:val="24"/>
                <w:szCs w:val="24"/>
              </w:rPr>
            </w:pPr>
            <w:r>
              <w:rPr>
                <w:rFonts w:ascii="Times New Roman" w:hAnsi="Times New Roman"/>
                <w:sz w:val="24"/>
                <w:szCs w:val="24"/>
              </w:rPr>
              <w:t>ФГКУ «УВО ВНГ России по Омской области»</w:t>
            </w:r>
          </w:p>
        </w:tc>
      </w:tr>
      <w:tr w:rsidR="00F41AF8" w:rsidRPr="00A27860" w:rsidTr="00735922">
        <w:tc>
          <w:tcPr>
            <w:tcW w:w="13183" w:type="dxa"/>
            <w:gridSpan w:val="4"/>
            <w:vAlign w:val="center"/>
          </w:tcPr>
          <w:p w:rsidR="00F41AF8" w:rsidRPr="00A27860" w:rsidRDefault="00F41AF8" w:rsidP="00735922">
            <w:pPr>
              <w:spacing w:after="0" w:line="240" w:lineRule="auto"/>
              <w:jc w:val="both"/>
              <w:rPr>
                <w:rFonts w:ascii="Times New Roman" w:hAnsi="Times New Roman"/>
                <w:sz w:val="24"/>
                <w:szCs w:val="24"/>
              </w:rPr>
            </w:pPr>
            <w:r w:rsidRPr="00A27860">
              <w:rPr>
                <w:rFonts w:ascii="Times New Roman" w:hAnsi="Times New Roman"/>
                <w:sz w:val="24"/>
                <w:szCs w:val="24"/>
              </w:rPr>
              <w:t xml:space="preserve">Оружейная комната </w:t>
            </w:r>
          </w:p>
        </w:tc>
      </w:tr>
      <w:tr w:rsidR="00F41AF8" w:rsidRPr="00A27860" w:rsidTr="00735922">
        <w:trPr>
          <w:trHeight w:val="1656"/>
        </w:trPr>
        <w:tc>
          <w:tcPr>
            <w:tcW w:w="2999" w:type="dxa"/>
            <w:vAlign w:val="center"/>
          </w:tcPr>
          <w:p w:rsidR="00F41AF8" w:rsidRPr="00A27860" w:rsidRDefault="00F41AF8" w:rsidP="00735922">
            <w:pPr>
              <w:spacing w:after="0" w:line="240" w:lineRule="auto"/>
              <w:rPr>
                <w:rFonts w:ascii="Times New Roman" w:hAnsi="Times New Roman"/>
                <w:sz w:val="24"/>
                <w:szCs w:val="24"/>
              </w:rPr>
            </w:pPr>
            <w:r w:rsidRPr="00A27860">
              <w:rPr>
                <w:rFonts w:ascii="Times New Roman" w:hAnsi="Times New Roman"/>
                <w:sz w:val="24"/>
                <w:szCs w:val="24"/>
              </w:rPr>
              <w:t>Ул. Магистральная, 45</w:t>
            </w:r>
          </w:p>
        </w:tc>
        <w:tc>
          <w:tcPr>
            <w:tcW w:w="2543" w:type="dxa"/>
            <w:vAlign w:val="center"/>
          </w:tcPr>
          <w:p w:rsidR="00F41AF8" w:rsidRPr="00A27860" w:rsidRDefault="008375A9" w:rsidP="008375A9">
            <w:pPr>
              <w:spacing w:after="0" w:line="240" w:lineRule="auto"/>
              <w:jc w:val="center"/>
              <w:rPr>
                <w:rFonts w:ascii="Times New Roman" w:hAnsi="Times New Roman"/>
                <w:sz w:val="24"/>
                <w:szCs w:val="24"/>
              </w:rPr>
            </w:pPr>
            <w:r>
              <w:rPr>
                <w:rFonts w:ascii="Times New Roman" w:hAnsi="Times New Roman"/>
                <w:sz w:val="24"/>
                <w:szCs w:val="24"/>
              </w:rPr>
              <w:t>3</w:t>
            </w:r>
            <w:r w:rsidR="00F41AF8" w:rsidRPr="00A27860">
              <w:rPr>
                <w:rFonts w:ascii="Times New Roman" w:hAnsi="Times New Roman"/>
                <w:sz w:val="24"/>
                <w:szCs w:val="24"/>
              </w:rPr>
              <w:t xml:space="preserve"> рубежа с выводом на ПЦО </w:t>
            </w:r>
          </w:p>
        </w:tc>
        <w:tc>
          <w:tcPr>
            <w:tcW w:w="2410" w:type="dxa"/>
          </w:tcPr>
          <w:p w:rsidR="00F41AF8" w:rsidRPr="00A27860" w:rsidRDefault="00F41AF8" w:rsidP="00735922">
            <w:pPr>
              <w:spacing w:after="0" w:line="240" w:lineRule="auto"/>
              <w:jc w:val="center"/>
              <w:rPr>
                <w:rFonts w:ascii="Times New Roman" w:hAnsi="Times New Roman"/>
                <w:sz w:val="24"/>
                <w:szCs w:val="24"/>
                <w:lang w:val="en-US"/>
              </w:rPr>
            </w:pPr>
            <w:r w:rsidRPr="00A27860">
              <w:rPr>
                <w:rFonts w:ascii="Times New Roman" w:hAnsi="Times New Roman"/>
                <w:sz w:val="24"/>
                <w:szCs w:val="24"/>
              </w:rPr>
              <w:t>№</w:t>
            </w:r>
            <w:r w:rsidRPr="00A27860">
              <w:rPr>
                <w:rFonts w:ascii="Times New Roman" w:hAnsi="Times New Roman"/>
                <w:sz w:val="24"/>
                <w:szCs w:val="24"/>
                <w:lang w:val="en-US"/>
              </w:rPr>
              <w:t xml:space="preserve"> 6101</w:t>
            </w:r>
          </w:p>
          <w:p w:rsidR="00F41AF8" w:rsidRPr="00A27860" w:rsidRDefault="00F41AF8" w:rsidP="00735922">
            <w:pPr>
              <w:spacing w:after="0" w:line="240" w:lineRule="auto"/>
              <w:jc w:val="center"/>
              <w:rPr>
                <w:rFonts w:ascii="Times New Roman" w:hAnsi="Times New Roman"/>
                <w:sz w:val="24"/>
                <w:szCs w:val="24"/>
              </w:rPr>
            </w:pPr>
          </w:p>
        </w:tc>
        <w:tc>
          <w:tcPr>
            <w:tcW w:w="5231" w:type="dxa"/>
          </w:tcPr>
          <w:p w:rsidR="00F41AF8" w:rsidRPr="00A27860" w:rsidRDefault="008375A9" w:rsidP="00735922">
            <w:pPr>
              <w:spacing w:after="0" w:line="240" w:lineRule="auto"/>
              <w:jc w:val="both"/>
              <w:rPr>
                <w:rFonts w:ascii="Times New Roman" w:hAnsi="Times New Roman"/>
                <w:sz w:val="24"/>
                <w:szCs w:val="24"/>
              </w:rPr>
            </w:pPr>
            <w:r>
              <w:rPr>
                <w:rFonts w:ascii="Times New Roman" w:hAnsi="Times New Roman"/>
                <w:sz w:val="24"/>
                <w:szCs w:val="24"/>
              </w:rPr>
              <w:t>ФГКУ «УВО ВНГ России по Омской области»</w:t>
            </w:r>
          </w:p>
        </w:tc>
      </w:tr>
    </w:tbl>
    <w:p w:rsidR="00F41AF8" w:rsidRPr="00C728D1" w:rsidRDefault="00F41AF8" w:rsidP="00F41AF8">
      <w:pPr>
        <w:spacing w:after="0" w:line="240" w:lineRule="auto"/>
        <w:jc w:val="center"/>
        <w:rPr>
          <w:rFonts w:ascii="Times New Roman" w:hAnsi="Times New Roman"/>
          <w:sz w:val="24"/>
          <w:szCs w:val="24"/>
        </w:rPr>
      </w:pPr>
    </w:p>
    <w:p w:rsidR="00F41AF8" w:rsidRDefault="00F41AF8" w:rsidP="00F41AF8">
      <w:pPr>
        <w:spacing w:after="0" w:line="240" w:lineRule="auto"/>
        <w:jc w:val="both"/>
      </w:pPr>
      <w:r w:rsidRPr="00C728D1">
        <w:rPr>
          <w:rFonts w:ascii="Times New Roman" w:hAnsi="Times New Roman"/>
          <w:sz w:val="24"/>
          <w:szCs w:val="24"/>
        </w:rPr>
        <w:t>Вывод: Противопожарная безопасность, антитеррористическая защищенность выполняется в полном объеме и в соответствии с нормами и требованиями.</w:t>
      </w:r>
    </w:p>
    <w:p w:rsidR="00011CBC" w:rsidRPr="00EE3993" w:rsidRDefault="00011CBC" w:rsidP="00011CBC">
      <w:pPr>
        <w:autoSpaceDE w:val="0"/>
        <w:autoSpaceDN w:val="0"/>
        <w:adjustRightInd w:val="0"/>
        <w:spacing w:after="0" w:line="240" w:lineRule="auto"/>
        <w:rPr>
          <w:rFonts w:ascii="Times New Roman" w:hAnsi="Times New Roman" w:cs="Times New Roman"/>
          <w:sz w:val="24"/>
          <w:szCs w:val="24"/>
          <w:highlight w:val="yellow"/>
        </w:rPr>
      </w:pPr>
    </w:p>
    <w:p w:rsidR="00011CBC" w:rsidRPr="00EE3993" w:rsidRDefault="00011CBC" w:rsidP="00011CBC">
      <w:pPr>
        <w:autoSpaceDE w:val="0"/>
        <w:autoSpaceDN w:val="0"/>
        <w:adjustRightInd w:val="0"/>
        <w:spacing w:after="0" w:line="240" w:lineRule="auto"/>
        <w:rPr>
          <w:rFonts w:ascii="Times New Roman" w:hAnsi="Times New Roman" w:cs="Times New Roman"/>
          <w:sz w:val="24"/>
          <w:szCs w:val="24"/>
          <w:highlight w:val="yellow"/>
        </w:rPr>
      </w:pPr>
    </w:p>
    <w:p w:rsidR="00543149" w:rsidRDefault="00543149" w:rsidP="00F41AF8">
      <w:pPr>
        <w:pStyle w:val="a9"/>
        <w:autoSpaceDE w:val="0"/>
        <w:autoSpaceDN w:val="0"/>
        <w:adjustRightInd w:val="0"/>
        <w:spacing w:after="0" w:line="240" w:lineRule="auto"/>
        <w:ind w:left="4812"/>
        <w:rPr>
          <w:rFonts w:ascii="Times New Roman" w:hAnsi="Times New Roman" w:cs="Times New Roman"/>
          <w:sz w:val="24"/>
          <w:szCs w:val="24"/>
        </w:rPr>
      </w:pPr>
    </w:p>
    <w:p w:rsidR="00011CBC" w:rsidRPr="00575C2D" w:rsidRDefault="00F41AF8" w:rsidP="00F41AF8">
      <w:pPr>
        <w:pStyle w:val="a9"/>
        <w:autoSpaceDE w:val="0"/>
        <w:autoSpaceDN w:val="0"/>
        <w:adjustRightInd w:val="0"/>
        <w:spacing w:after="0" w:line="240" w:lineRule="auto"/>
        <w:ind w:left="4812"/>
        <w:rPr>
          <w:rFonts w:ascii="Times New Roman" w:hAnsi="Times New Roman" w:cs="Times New Roman"/>
          <w:sz w:val="24"/>
          <w:szCs w:val="24"/>
        </w:rPr>
      </w:pPr>
      <w:r>
        <w:rPr>
          <w:rFonts w:ascii="Times New Roman" w:hAnsi="Times New Roman" w:cs="Times New Roman"/>
          <w:sz w:val="24"/>
          <w:szCs w:val="24"/>
        </w:rPr>
        <w:t>7.2.</w:t>
      </w:r>
      <w:r w:rsidR="00011CBC" w:rsidRPr="00575C2D">
        <w:rPr>
          <w:rFonts w:ascii="Times New Roman" w:hAnsi="Times New Roman" w:cs="Times New Roman"/>
          <w:sz w:val="24"/>
          <w:szCs w:val="24"/>
        </w:rPr>
        <w:t xml:space="preserve"> Состояние территории учреждения</w:t>
      </w:r>
    </w:p>
    <w:p w:rsidR="00374C52" w:rsidRPr="00575C2D" w:rsidRDefault="00374C52" w:rsidP="00025015">
      <w:pPr>
        <w:autoSpaceDE w:val="0"/>
        <w:autoSpaceDN w:val="0"/>
        <w:adjustRightInd w:val="0"/>
        <w:spacing w:after="0" w:line="240" w:lineRule="auto"/>
        <w:ind w:firstLine="720"/>
        <w:jc w:val="both"/>
        <w:rPr>
          <w:rFonts w:ascii="Times New Roman" w:hAnsi="Times New Roman" w:cs="Times New Roman"/>
          <w:sz w:val="24"/>
          <w:szCs w:val="24"/>
        </w:rPr>
      </w:pPr>
    </w:p>
    <w:p w:rsidR="009E1F02" w:rsidRPr="00575C2D" w:rsidRDefault="009E1F02" w:rsidP="009E1F02">
      <w:pPr>
        <w:autoSpaceDE w:val="0"/>
        <w:autoSpaceDN w:val="0"/>
        <w:adjustRightInd w:val="0"/>
        <w:spacing w:after="0" w:line="240" w:lineRule="auto"/>
        <w:ind w:firstLine="720"/>
        <w:jc w:val="both"/>
        <w:rPr>
          <w:rFonts w:ascii="Times New Roman" w:hAnsi="Times New Roman" w:cs="Times New Roman"/>
          <w:sz w:val="24"/>
          <w:szCs w:val="24"/>
        </w:rPr>
      </w:pPr>
      <w:r w:rsidRPr="00575C2D">
        <w:rPr>
          <w:rFonts w:ascii="Times New Roman" w:hAnsi="Times New Roman" w:cs="Times New Roman"/>
          <w:sz w:val="24"/>
          <w:szCs w:val="24"/>
        </w:rPr>
        <w:t xml:space="preserve">Бюджетное учреждение дополнительного образования города Омска «Специализированная детско-юношеская спортивная школа олимпийского резерва «Центр лыжного спорта» территория около здания, расположенного по адресу: г. Омск, ул. </w:t>
      </w:r>
      <w:r w:rsidR="00575C2D" w:rsidRPr="00575C2D">
        <w:rPr>
          <w:rFonts w:ascii="Times New Roman" w:hAnsi="Times New Roman" w:cs="Times New Roman"/>
          <w:sz w:val="24"/>
          <w:szCs w:val="24"/>
        </w:rPr>
        <w:t>п</w:t>
      </w:r>
      <w:r w:rsidRPr="00575C2D">
        <w:rPr>
          <w:rFonts w:ascii="Times New Roman" w:hAnsi="Times New Roman" w:cs="Times New Roman"/>
          <w:sz w:val="24"/>
          <w:szCs w:val="24"/>
        </w:rPr>
        <w:t>роспект Мира, д. 25</w:t>
      </w:r>
      <w:r w:rsidR="00575C2D" w:rsidRPr="00575C2D">
        <w:rPr>
          <w:rFonts w:ascii="Times New Roman" w:hAnsi="Times New Roman" w:cs="Times New Roman"/>
          <w:sz w:val="24"/>
          <w:szCs w:val="24"/>
        </w:rPr>
        <w:t>,</w:t>
      </w:r>
      <w:r w:rsidRPr="00575C2D">
        <w:rPr>
          <w:rFonts w:ascii="Times New Roman" w:hAnsi="Times New Roman" w:cs="Times New Roman"/>
          <w:sz w:val="24"/>
          <w:szCs w:val="24"/>
        </w:rPr>
        <w:t xml:space="preserve"> корпус Б: по всему периметру имеет металлическое ограждение, которое оборудовано 1-ой калиткой, 1-ми воротами. В темное время суток весь периметр освещен. </w:t>
      </w:r>
    </w:p>
    <w:p w:rsidR="009E1F02" w:rsidRPr="00575C2D" w:rsidRDefault="009E1F02" w:rsidP="009E1F02">
      <w:pPr>
        <w:autoSpaceDE w:val="0"/>
        <w:autoSpaceDN w:val="0"/>
        <w:adjustRightInd w:val="0"/>
        <w:spacing w:after="0" w:line="240" w:lineRule="auto"/>
        <w:ind w:firstLine="720"/>
        <w:jc w:val="both"/>
        <w:rPr>
          <w:rFonts w:ascii="Times New Roman" w:hAnsi="Times New Roman" w:cs="Times New Roman"/>
          <w:sz w:val="24"/>
          <w:szCs w:val="24"/>
        </w:rPr>
      </w:pPr>
      <w:r w:rsidRPr="00575C2D">
        <w:rPr>
          <w:rFonts w:ascii="Times New Roman" w:hAnsi="Times New Roman" w:cs="Times New Roman"/>
          <w:sz w:val="24"/>
          <w:szCs w:val="24"/>
        </w:rPr>
        <w:t>Территория лыжной базы, расположенной по адресу:  г. Омск, ул. Березовая</w:t>
      </w:r>
      <w:r w:rsidR="00575C2D" w:rsidRPr="00575C2D">
        <w:rPr>
          <w:rFonts w:ascii="Times New Roman" w:hAnsi="Times New Roman" w:cs="Times New Roman"/>
          <w:sz w:val="24"/>
          <w:szCs w:val="24"/>
        </w:rPr>
        <w:t>, д.</w:t>
      </w:r>
      <w:r w:rsidRPr="00575C2D">
        <w:rPr>
          <w:rFonts w:ascii="Times New Roman" w:hAnsi="Times New Roman" w:cs="Times New Roman"/>
          <w:sz w:val="24"/>
          <w:szCs w:val="24"/>
        </w:rPr>
        <w:t xml:space="preserve"> 4, имеет по всему периметру  частично металлическое ограждение, частично деревянное ограждение, которое оборудовано 1-ой калиткой, 2-мя воротами. В темное время суток здание лыжной базы снаружи по всему периметру освещено.</w:t>
      </w:r>
    </w:p>
    <w:p w:rsidR="005D3807" w:rsidRDefault="009E1F02" w:rsidP="00025015">
      <w:pPr>
        <w:autoSpaceDE w:val="0"/>
        <w:autoSpaceDN w:val="0"/>
        <w:adjustRightInd w:val="0"/>
        <w:spacing w:after="0" w:line="240" w:lineRule="auto"/>
        <w:ind w:firstLine="720"/>
        <w:jc w:val="both"/>
        <w:rPr>
          <w:rFonts w:ascii="Times New Roman" w:hAnsi="Times New Roman" w:cs="Times New Roman"/>
          <w:sz w:val="24"/>
          <w:szCs w:val="24"/>
        </w:rPr>
      </w:pPr>
      <w:r w:rsidRPr="00575C2D">
        <w:rPr>
          <w:rFonts w:ascii="Times New Roman" w:hAnsi="Times New Roman" w:cs="Times New Roman"/>
          <w:sz w:val="24"/>
          <w:szCs w:val="24"/>
        </w:rPr>
        <w:t>Вывод: Огражде</w:t>
      </w:r>
      <w:r w:rsidRPr="006C62FB">
        <w:rPr>
          <w:rFonts w:ascii="Times New Roman" w:hAnsi="Times New Roman" w:cs="Times New Roman"/>
          <w:sz w:val="24"/>
          <w:szCs w:val="24"/>
        </w:rPr>
        <w:t>ние и освещение территории указанных помещений соответствует нормам и требованиям и обеспечивает необходимую защиту.</w:t>
      </w:r>
    </w:p>
    <w:p w:rsidR="009F40DF" w:rsidRPr="006C62FB" w:rsidRDefault="009F40DF" w:rsidP="00025015">
      <w:pPr>
        <w:autoSpaceDE w:val="0"/>
        <w:autoSpaceDN w:val="0"/>
        <w:adjustRightInd w:val="0"/>
        <w:spacing w:after="0" w:line="240" w:lineRule="auto"/>
        <w:ind w:firstLine="720"/>
        <w:jc w:val="both"/>
        <w:rPr>
          <w:rFonts w:ascii="Times New Roman" w:hAnsi="Times New Roman" w:cs="Times New Roman"/>
          <w:sz w:val="24"/>
          <w:szCs w:val="24"/>
        </w:rPr>
      </w:pPr>
    </w:p>
    <w:p w:rsidR="00522DDB" w:rsidRPr="006C62FB" w:rsidRDefault="005A3EF0" w:rsidP="00890A15">
      <w:pPr>
        <w:pStyle w:val="a9"/>
        <w:numPr>
          <w:ilvl w:val="0"/>
          <w:numId w:val="20"/>
        </w:numPr>
        <w:autoSpaceDE w:val="0"/>
        <w:autoSpaceDN w:val="0"/>
        <w:adjustRightInd w:val="0"/>
        <w:spacing w:after="0" w:line="240" w:lineRule="auto"/>
        <w:jc w:val="center"/>
        <w:rPr>
          <w:rFonts w:ascii="Times New Roman" w:hAnsi="Times New Roman" w:cs="Times New Roman"/>
          <w:sz w:val="24"/>
          <w:szCs w:val="24"/>
        </w:rPr>
      </w:pPr>
      <w:r w:rsidRPr="006C62FB">
        <w:rPr>
          <w:rFonts w:ascii="Times New Roman" w:hAnsi="Times New Roman" w:cs="Times New Roman"/>
          <w:sz w:val="24"/>
          <w:szCs w:val="24"/>
        </w:rPr>
        <w:t>М</w:t>
      </w:r>
      <w:r w:rsidR="00522DDB" w:rsidRPr="006C62FB">
        <w:rPr>
          <w:rFonts w:ascii="Times New Roman" w:hAnsi="Times New Roman" w:cs="Times New Roman"/>
          <w:sz w:val="24"/>
          <w:szCs w:val="24"/>
        </w:rPr>
        <w:t>едицинско</w:t>
      </w:r>
      <w:r w:rsidRPr="006C62FB">
        <w:rPr>
          <w:rFonts w:ascii="Times New Roman" w:hAnsi="Times New Roman" w:cs="Times New Roman"/>
          <w:sz w:val="24"/>
          <w:szCs w:val="24"/>
        </w:rPr>
        <w:t>е</w:t>
      </w:r>
      <w:r w:rsidR="00522DDB" w:rsidRPr="006C62FB">
        <w:rPr>
          <w:rFonts w:ascii="Times New Roman" w:hAnsi="Times New Roman" w:cs="Times New Roman"/>
          <w:sz w:val="24"/>
          <w:szCs w:val="24"/>
        </w:rPr>
        <w:t xml:space="preserve"> обеспечени</w:t>
      </w:r>
      <w:r w:rsidRPr="006C62FB">
        <w:rPr>
          <w:rFonts w:ascii="Times New Roman" w:hAnsi="Times New Roman" w:cs="Times New Roman"/>
          <w:sz w:val="24"/>
          <w:szCs w:val="24"/>
        </w:rPr>
        <w:t>е</w:t>
      </w:r>
      <w:r w:rsidR="00B244F9" w:rsidRPr="006C62FB">
        <w:rPr>
          <w:rFonts w:ascii="Times New Roman" w:hAnsi="Times New Roman" w:cs="Times New Roman"/>
          <w:sz w:val="24"/>
          <w:szCs w:val="24"/>
        </w:rPr>
        <w:t xml:space="preserve"> образовательного учреждения</w:t>
      </w:r>
    </w:p>
    <w:p w:rsidR="00B244F9" w:rsidRPr="006C62FB" w:rsidRDefault="00B244F9" w:rsidP="00643E19">
      <w:pPr>
        <w:spacing w:after="0" w:line="240" w:lineRule="auto"/>
        <w:ind w:left="106" w:right="24" w:firstLine="638"/>
        <w:jc w:val="both"/>
        <w:rPr>
          <w:rFonts w:ascii="Times New Roman" w:hAnsi="Times New Roman" w:cs="Times New Roman"/>
          <w:sz w:val="24"/>
          <w:szCs w:val="24"/>
          <w:shd w:val="clear" w:color="auto" w:fill="F5F7E7"/>
        </w:rPr>
      </w:pPr>
    </w:p>
    <w:p w:rsidR="008F1A73" w:rsidRPr="006C62FB" w:rsidRDefault="008F1A73" w:rsidP="008F1A7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Медицинское обеспечение обучающихся осуществляется учреждением в соответствии с приказом Министерства здравоохранения Российской Федерации от 20.08.2001 N 337 "О мерах по дальнейшему развитию и совершенствованию спортивной медицины и лечебной физкультуры" и другими нормативными актами, принимаемыми федеральным органом управления в сфере здравоохранения.</w:t>
      </w:r>
    </w:p>
    <w:p w:rsidR="003B18B3" w:rsidRPr="006C62FB" w:rsidRDefault="003B18B3" w:rsidP="003B18B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 xml:space="preserve">Основная цель медицинского обслуживания в учреждении – это контроль </w:t>
      </w:r>
      <w:r w:rsidR="00890A15" w:rsidRPr="006C62FB">
        <w:rPr>
          <w:rFonts w:ascii="Times New Roman" w:hAnsi="Times New Roman" w:cs="Times New Roman"/>
          <w:sz w:val="24"/>
          <w:szCs w:val="24"/>
        </w:rPr>
        <w:t xml:space="preserve">за </w:t>
      </w:r>
      <w:r w:rsidRPr="006C62FB">
        <w:rPr>
          <w:rFonts w:ascii="Times New Roman" w:hAnsi="Times New Roman" w:cs="Times New Roman"/>
          <w:sz w:val="24"/>
          <w:szCs w:val="24"/>
        </w:rPr>
        <w:t>состояни</w:t>
      </w:r>
      <w:r w:rsidR="00890A15" w:rsidRPr="006C62FB">
        <w:rPr>
          <w:rFonts w:ascii="Times New Roman" w:hAnsi="Times New Roman" w:cs="Times New Roman"/>
          <w:sz w:val="24"/>
          <w:szCs w:val="24"/>
        </w:rPr>
        <w:t>ем</w:t>
      </w:r>
      <w:r w:rsidRPr="006C62FB">
        <w:rPr>
          <w:rFonts w:ascii="Times New Roman" w:hAnsi="Times New Roman" w:cs="Times New Roman"/>
          <w:sz w:val="24"/>
          <w:szCs w:val="24"/>
        </w:rPr>
        <w:t xml:space="preserve"> здоровья обучающихся. </w:t>
      </w:r>
    </w:p>
    <w:p w:rsidR="003B18B3" w:rsidRPr="006C62FB" w:rsidRDefault="003B18B3" w:rsidP="003B18B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В целях предупреждения нарушения здоровья у обучающихся учреждения предусматривается:</w:t>
      </w:r>
    </w:p>
    <w:p w:rsidR="003B18B3" w:rsidRPr="006C62FB" w:rsidRDefault="003B18B3" w:rsidP="003B18B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 xml:space="preserve">а) предоставление медицинских </w:t>
      </w:r>
      <w:r w:rsidR="00243D87">
        <w:rPr>
          <w:rFonts w:ascii="Times New Roman" w:hAnsi="Times New Roman" w:cs="Times New Roman"/>
          <w:sz w:val="24"/>
          <w:szCs w:val="24"/>
        </w:rPr>
        <w:t>заключений</w:t>
      </w:r>
      <w:r w:rsidRPr="006C62FB">
        <w:rPr>
          <w:rFonts w:ascii="Times New Roman" w:hAnsi="Times New Roman" w:cs="Times New Roman"/>
          <w:sz w:val="24"/>
          <w:szCs w:val="24"/>
        </w:rPr>
        <w:t xml:space="preserve"> от врача о разрешении заниматься</w:t>
      </w:r>
      <w:r w:rsidR="00890A15" w:rsidRPr="006C62FB">
        <w:rPr>
          <w:rFonts w:ascii="Times New Roman" w:hAnsi="Times New Roman" w:cs="Times New Roman"/>
          <w:sz w:val="24"/>
          <w:szCs w:val="24"/>
        </w:rPr>
        <w:t xml:space="preserve"> физической культурой и</w:t>
      </w:r>
      <w:r w:rsidRPr="006C62FB">
        <w:rPr>
          <w:rFonts w:ascii="Times New Roman" w:hAnsi="Times New Roman" w:cs="Times New Roman"/>
          <w:sz w:val="24"/>
          <w:szCs w:val="24"/>
        </w:rPr>
        <w:t xml:space="preserve"> спортом </w:t>
      </w:r>
      <w:r w:rsidR="00890A15" w:rsidRPr="006C62FB">
        <w:rPr>
          <w:rFonts w:ascii="Times New Roman" w:hAnsi="Times New Roman" w:cs="Times New Roman"/>
          <w:sz w:val="24"/>
          <w:szCs w:val="24"/>
        </w:rPr>
        <w:t xml:space="preserve"> при </w:t>
      </w:r>
      <w:r w:rsidR="008F1A73" w:rsidRPr="006C62FB">
        <w:rPr>
          <w:rFonts w:ascii="Times New Roman" w:hAnsi="Times New Roman" w:cs="Times New Roman"/>
          <w:sz w:val="24"/>
          <w:szCs w:val="24"/>
        </w:rPr>
        <w:t xml:space="preserve">поступление на обучение в группы </w:t>
      </w:r>
      <w:r w:rsidR="00243D87">
        <w:rPr>
          <w:rFonts w:ascii="Times New Roman" w:hAnsi="Times New Roman" w:cs="Times New Roman"/>
          <w:sz w:val="24"/>
          <w:szCs w:val="24"/>
        </w:rPr>
        <w:t xml:space="preserve">спортивно-оздоровительные и </w:t>
      </w:r>
      <w:r w:rsidR="008F1A73" w:rsidRPr="006C62FB">
        <w:rPr>
          <w:rFonts w:ascii="Times New Roman" w:hAnsi="Times New Roman" w:cs="Times New Roman"/>
          <w:sz w:val="24"/>
          <w:szCs w:val="24"/>
        </w:rPr>
        <w:t>начальной подготовки</w:t>
      </w:r>
      <w:r w:rsidRPr="006C62FB">
        <w:rPr>
          <w:rFonts w:ascii="Times New Roman" w:hAnsi="Times New Roman" w:cs="Times New Roman"/>
          <w:sz w:val="24"/>
          <w:szCs w:val="24"/>
        </w:rPr>
        <w:t>;</w:t>
      </w:r>
    </w:p>
    <w:p w:rsidR="003B18B3" w:rsidRPr="006C62FB" w:rsidRDefault="003B18B3" w:rsidP="003B18B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б) диспансерное обследование не менее двух раз в год, и флюорографическое обследование  один раз в год</w:t>
      </w:r>
      <w:r w:rsidR="008F1A73" w:rsidRPr="006C62FB">
        <w:rPr>
          <w:rFonts w:ascii="Times New Roman" w:hAnsi="Times New Roman" w:cs="Times New Roman"/>
          <w:sz w:val="24"/>
          <w:szCs w:val="24"/>
        </w:rPr>
        <w:t>,</w:t>
      </w:r>
      <w:r w:rsidRPr="006C62FB">
        <w:rPr>
          <w:rFonts w:ascii="Times New Roman" w:hAnsi="Times New Roman" w:cs="Times New Roman"/>
          <w:sz w:val="24"/>
          <w:szCs w:val="24"/>
        </w:rPr>
        <w:t xml:space="preserve"> начиная с групп УТ-1;</w:t>
      </w:r>
    </w:p>
    <w:p w:rsidR="003B18B3" w:rsidRPr="006C62FB" w:rsidRDefault="003B18B3" w:rsidP="003B18B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 xml:space="preserve">в) дополнительные медицинские осмотры </w:t>
      </w:r>
      <w:r w:rsidR="00890A15" w:rsidRPr="006C62FB">
        <w:rPr>
          <w:rFonts w:ascii="Times New Roman" w:hAnsi="Times New Roman" w:cs="Times New Roman"/>
          <w:sz w:val="24"/>
          <w:szCs w:val="24"/>
        </w:rPr>
        <w:t xml:space="preserve"> в областном врачебно-физкультурном </w:t>
      </w:r>
      <w:r w:rsidR="00A4553D" w:rsidRPr="006C62FB">
        <w:rPr>
          <w:rFonts w:ascii="Times New Roman" w:hAnsi="Times New Roman" w:cs="Times New Roman"/>
          <w:sz w:val="24"/>
          <w:szCs w:val="24"/>
        </w:rPr>
        <w:t>диспансере</w:t>
      </w:r>
      <w:r w:rsidR="00890A15" w:rsidRPr="006C62FB">
        <w:rPr>
          <w:rFonts w:ascii="Times New Roman" w:hAnsi="Times New Roman" w:cs="Times New Roman"/>
          <w:sz w:val="24"/>
          <w:szCs w:val="24"/>
        </w:rPr>
        <w:t xml:space="preserve"> </w:t>
      </w:r>
      <w:r w:rsidRPr="006C62FB">
        <w:rPr>
          <w:rFonts w:ascii="Times New Roman" w:hAnsi="Times New Roman" w:cs="Times New Roman"/>
          <w:sz w:val="24"/>
          <w:szCs w:val="24"/>
        </w:rPr>
        <w:t>перед участием в соревнованиях, после болезни или травмы.</w:t>
      </w:r>
    </w:p>
    <w:p w:rsidR="003B18B3" w:rsidRPr="006C62FB" w:rsidRDefault="003B18B3" w:rsidP="003B18B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В целях раннего (своевременного) выявления хронических неинфекционных заболеваний (состояний) и факторов риска их развития в соответствии с приказом Министерства здравоохранения и социального развития Российской Федерации от 12 апреля 2011г.№ 302</w:t>
      </w:r>
      <w:r w:rsidR="00890A15" w:rsidRPr="006C62FB">
        <w:rPr>
          <w:rFonts w:ascii="Times New Roman" w:hAnsi="Times New Roman" w:cs="Times New Roman"/>
          <w:sz w:val="24"/>
          <w:szCs w:val="24"/>
        </w:rPr>
        <w:t>-</w:t>
      </w:r>
      <w:r w:rsidRPr="006C62FB">
        <w:rPr>
          <w:rFonts w:ascii="Times New Roman" w:hAnsi="Times New Roman" w:cs="Times New Roman"/>
          <w:sz w:val="24"/>
          <w:szCs w:val="24"/>
        </w:rPr>
        <w:t>н сотрудники учреждения проходят 1 раз в два года профилактический медицинский осмотр.</w:t>
      </w:r>
    </w:p>
    <w:p w:rsidR="003B18B3" w:rsidRPr="006C62FB" w:rsidRDefault="003B18B3" w:rsidP="003B18B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Медицинское обслуживание соревнований осуществляется врачами областного врачебно-физкультурного диспансера.</w:t>
      </w:r>
    </w:p>
    <w:p w:rsidR="008F1A73" w:rsidRPr="006C62FB" w:rsidRDefault="003B18B3" w:rsidP="003B18B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 xml:space="preserve">Организаторы соревнований не позднее, чем за 3 дня до начала соревнований любого масштаба подают заявку на медицинское обслуживание в диспансер. </w:t>
      </w:r>
    </w:p>
    <w:p w:rsidR="003B18B3" w:rsidRPr="006C62FB" w:rsidRDefault="003B18B3" w:rsidP="003B18B3">
      <w:pPr>
        <w:spacing w:after="0" w:line="240" w:lineRule="auto"/>
        <w:ind w:left="106" w:right="24" w:firstLine="638"/>
        <w:jc w:val="both"/>
        <w:rPr>
          <w:rFonts w:ascii="Times New Roman" w:hAnsi="Times New Roman" w:cs="Times New Roman"/>
          <w:sz w:val="24"/>
          <w:szCs w:val="24"/>
        </w:rPr>
      </w:pPr>
      <w:r w:rsidRPr="006C62FB">
        <w:rPr>
          <w:rFonts w:ascii="Times New Roman" w:hAnsi="Times New Roman" w:cs="Times New Roman"/>
          <w:sz w:val="24"/>
          <w:szCs w:val="24"/>
        </w:rPr>
        <w:t xml:space="preserve">К спортивным соревнованиям допускаются обучающиеся, имеющие медицинский допуск и не имеющие противопоказаний по состоянию здоровья. </w:t>
      </w:r>
    </w:p>
    <w:p w:rsidR="003B18B3" w:rsidRPr="006C62FB" w:rsidRDefault="003B18B3" w:rsidP="003B18B3">
      <w:pPr>
        <w:suppressAutoHyphens/>
        <w:spacing w:after="0" w:line="240" w:lineRule="auto"/>
        <w:ind w:firstLine="708"/>
        <w:jc w:val="both"/>
        <w:rPr>
          <w:rFonts w:ascii="Times New Roman" w:hAnsi="Times New Roman" w:cs="Times New Roman"/>
          <w:sz w:val="24"/>
          <w:szCs w:val="24"/>
        </w:rPr>
      </w:pPr>
      <w:r w:rsidRPr="006C62FB">
        <w:rPr>
          <w:rFonts w:ascii="Times New Roman" w:hAnsi="Times New Roman" w:cs="Times New Roman"/>
          <w:sz w:val="24"/>
          <w:szCs w:val="24"/>
        </w:rPr>
        <w:t>В учреждении проводится санитарно-просветительная работа (</w:t>
      </w:r>
      <w:r w:rsidRPr="006C62FB">
        <w:rPr>
          <w:rFonts w:ascii="Times New Roman" w:hAnsi="Times New Roman" w:cs="Times New Roman"/>
          <w:spacing w:val="-1"/>
          <w:sz w:val="24"/>
          <w:szCs w:val="24"/>
        </w:rPr>
        <w:t xml:space="preserve">приказ № 9 ГУЗАО от 19.01.1998 г. "О мерах </w:t>
      </w:r>
      <w:r w:rsidRPr="006C62FB">
        <w:rPr>
          <w:rFonts w:ascii="Times New Roman" w:hAnsi="Times New Roman" w:cs="Times New Roman"/>
          <w:sz w:val="24"/>
          <w:szCs w:val="24"/>
        </w:rPr>
        <w:t>по улучшению гигиенического обучения и воспитания населения", приказ МЗ РФ №295 от 06.10.1995 года «О совершенствовании деятельности органов и учреждений здравоохранения в области гигиенического обучения и воспитания населения Российской Федерации»).</w:t>
      </w:r>
    </w:p>
    <w:p w:rsidR="003B18B3" w:rsidRPr="009F40DF" w:rsidRDefault="00890A15" w:rsidP="003B18B3">
      <w:pPr>
        <w:suppressAutoHyphens/>
        <w:spacing w:after="0" w:line="240" w:lineRule="auto"/>
        <w:ind w:firstLine="360"/>
        <w:jc w:val="both"/>
        <w:rPr>
          <w:rFonts w:ascii="Times New Roman" w:hAnsi="Times New Roman" w:cs="Times New Roman"/>
          <w:sz w:val="24"/>
          <w:szCs w:val="24"/>
        </w:rPr>
      </w:pPr>
      <w:r w:rsidRPr="009F40DF">
        <w:rPr>
          <w:rFonts w:ascii="Times New Roman" w:hAnsi="Times New Roman" w:cs="Times New Roman"/>
          <w:sz w:val="24"/>
          <w:szCs w:val="24"/>
        </w:rPr>
        <w:t xml:space="preserve">     </w:t>
      </w:r>
      <w:r w:rsidR="003B18B3" w:rsidRPr="009F40DF">
        <w:rPr>
          <w:rFonts w:ascii="Times New Roman" w:hAnsi="Times New Roman" w:cs="Times New Roman"/>
          <w:sz w:val="24"/>
          <w:szCs w:val="24"/>
        </w:rPr>
        <w:t>Вся санитарно-просветительная работа</w:t>
      </w:r>
      <w:r w:rsidR="009F40DF" w:rsidRPr="009F40DF">
        <w:rPr>
          <w:rFonts w:ascii="Times New Roman" w:hAnsi="Times New Roman" w:cs="Times New Roman"/>
          <w:sz w:val="24"/>
          <w:szCs w:val="24"/>
        </w:rPr>
        <w:t>.</w:t>
      </w:r>
      <w:r w:rsidR="003B18B3" w:rsidRPr="009F40DF">
        <w:rPr>
          <w:rFonts w:ascii="Times New Roman" w:hAnsi="Times New Roman" w:cs="Times New Roman"/>
          <w:sz w:val="24"/>
          <w:szCs w:val="24"/>
        </w:rPr>
        <w:t xml:space="preserve"> </w:t>
      </w:r>
      <w:r w:rsidRPr="009F40DF">
        <w:rPr>
          <w:rFonts w:ascii="Times New Roman" w:hAnsi="Times New Roman" w:cs="Times New Roman"/>
          <w:sz w:val="24"/>
          <w:szCs w:val="24"/>
        </w:rPr>
        <w:t>В</w:t>
      </w:r>
      <w:r w:rsidR="003B18B3" w:rsidRPr="009F40DF">
        <w:rPr>
          <w:rFonts w:ascii="Times New Roman" w:hAnsi="Times New Roman" w:cs="Times New Roman"/>
          <w:sz w:val="24"/>
          <w:szCs w:val="24"/>
        </w:rPr>
        <w:t xml:space="preserve"> 201</w:t>
      </w:r>
      <w:r w:rsidR="009F40DF" w:rsidRPr="009F40DF">
        <w:rPr>
          <w:rFonts w:ascii="Times New Roman" w:hAnsi="Times New Roman" w:cs="Times New Roman"/>
          <w:sz w:val="24"/>
          <w:szCs w:val="24"/>
        </w:rPr>
        <w:t>7</w:t>
      </w:r>
      <w:r w:rsidR="003B18B3" w:rsidRPr="009F40DF">
        <w:rPr>
          <w:rFonts w:ascii="Times New Roman" w:hAnsi="Times New Roman" w:cs="Times New Roman"/>
          <w:sz w:val="24"/>
          <w:szCs w:val="24"/>
        </w:rPr>
        <w:t xml:space="preserve"> год</w:t>
      </w:r>
      <w:r w:rsidRPr="009F40DF">
        <w:rPr>
          <w:rFonts w:ascii="Times New Roman" w:hAnsi="Times New Roman" w:cs="Times New Roman"/>
          <w:sz w:val="24"/>
          <w:szCs w:val="24"/>
        </w:rPr>
        <w:t>у  проведен</w:t>
      </w:r>
      <w:r w:rsidR="009F40DF" w:rsidRPr="009F40DF">
        <w:rPr>
          <w:rFonts w:ascii="Times New Roman" w:hAnsi="Times New Roman" w:cs="Times New Roman"/>
          <w:sz w:val="24"/>
          <w:szCs w:val="24"/>
        </w:rPr>
        <w:t>ы</w:t>
      </w:r>
      <w:r w:rsidR="003B18B3" w:rsidRPr="009F40DF">
        <w:rPr>
          <w:rFonts w:ascii="Times New Roman" w:hAnsi="Times New Roman" w:cs="Times New Roman"/>
          <w:sz w:val="24"/>
          <w:szCs w:val="24"/>
        </w:rPr>
        <w:t xml:space="preserve"> бесед</w:t>
      </w:r>
      <w:r w:rsidRPr="009F40DF">
        <w:rPr>
          <w:rFonts w:ascii="Times New Roman" w:hAnsi="Times New Roman" w:cs="Times New Roman"/>
          <w:sz w:val="24"/>
          <w:szCs w:val="24"/>
        </w:rPr>
        <w:t>ы</w:t>
      </w:r>
      <w:r w:rsidR="003B18B3" w:rsidRPr="009F40DF">
        <w:rPr>
          <w:rFonts w:ascii="Times New Roman" w:hAnsi="Times New Roman" w:cs="Times New Roman"/>
          <w:sz w:val="24"/>
          <w:szCs w:val="24"/>
        </w:rPr>
        <w:t xml:space="preserve"> по темам:</w:t>
      </w:r>
    </w:p>
    <w:p w:rsidR="003B18B3" w:rsidRPr="009F40DF" w:rsidRDefault="00890A15" w:rsidP="003B18B3">
      <w:pPr>
        <w:suppressAutoHyphens/>
        <w:spacing w:after="0" w:line="240" w:lineRule="auto"/>
        <w:ind w:left="360"/>
        <w:jc w:val="both"/>
        <w:rPr>
          <w:rFonts w:ascii="Times New Roman" w:hAnsi="Times New Roman" w:cs="Times New Roman"/>
          <w:sz w:val="24"/>
          <w:szCs w:val="24"/>
        </w:rPr>
      </w:pPr>
      <w:r w:rsidRPr="009F40DF">
        <w:rPr>
          <w:rFonts w:ascii="Times New Roman" w:hAnsi="Times New Roman" w:cs="Times New Roman"/>
          <w:sz w:val="24"/>
          <w:szCs w:val="24"/>
        </w:rPr>
        <w:t xml:space="preserve">   </w:t>
      </w:r>
      <w:r w:rsidR="003B18B3" w:rsidRPr="009F40DF">
        <w:rPr>
          <w:rFonts w:ascii="Times New Roman" w:hAnsi="Times New Roman" w:cs="Times New Roman"/>
          <w:sz w:val="24"/>
          <w:szCs w:val="24"/>
        </w:rPr>
        <w:t>- Вопросы спортивной медицины,</w:t>
      </w:r>
    </w:p>
    <w:p w:rsidR="003B18B3" w:rsidRPr="009F40DF" w:rsidRDefault="00890A15" w:rsidP="003B18B3">
      <w:pPr>
        <w:suppressAutoHyphens/>
        <w:spacing w:after="0" w:line="240" w:lineRule="auto"/>
        <w:ind w:left="360"/>
        <w:jc w:val="both"/>
        <w:rPr>
          <w:rFonts w:ascii="Times New Roman" w:hAnsi="Times New Roman" w:cs="Times New Roman"/>
          <w:sz w:val="24"/>
          <w:szCs w:val="24"/>
        </w:rPr>
      </w:pPr>
      <w:r w:rsidRPr="009F40DF">
        <w:rPr>
          <w:rFonts w:ascii="Times New Roman" w:hAnsi="Times New Roman" w:cs="Times New Roman"/>
          <w:sz w:val="24"/>
          <w:szCs w:val="24"/>
        </w:rPr>
        <w:t xml:space="preserve">   </w:t>
      </w:r>
      <w:r w:rsidR="003B18B3" w:rsidRPr="009F40DF">
        <w:rPr>
          <w:rFonts w:ascii="Times New Roman" w:hAnsi="Times New Roman" w:cs="Times New Roman"/>
          <w:sz w:val="24"/>
          <w:szCs w:val="24"/>
        </w:rPr>
        <w:t>- О вреде курения и алкоголя,</w:t>
      </w:r>
    </w:p>
    <w:p w:rsidR="003B18B3" w:rsidRPr="009F40DF" w:rsidRDefault="00890A15" w:rsidP="003B18B3">
      <w:pPr>
        <w:suppressAutoHyphens/>
        <w:spacing w:after="0" w:line="240" w:lineRule="auto"/>
        <w:ind w:left="360"/>
        <w:jc w:val="both"/>
        <w:rPr>
          <w:rFonts w:ascii="Times New Roman" w:hAnsi="Times New Roman" w:cs="Times New Roman"/>
          <w:sz w:val="24"/>
          <w:szCs w:val="24"/>
        </w:rPr>
      </w:pPr>
      <w:r w:rsidRPr="009F40DF">
        <w:rPr>
          <w:rFonts w:ascii="Times New Roman" w:hAnsi="Times New Roman" w:cs="Times New Roman"/>
          <w:sz w:val="24"/>
          <w:szCs w:val="24"/>
        </w:rPr>
        <w:t xml:space="preserve">   </w:t>
      </w:r>
      <w:r w:rsidR="003B18B3" w:rsidRPr="009F40DF">
        <w:rPr>
          <w:rFonts w:ascii="Times New Roman" w:hAnsi="Times New Roman" w:cs="Times New Roman"/>
          <w:sz w:val="24"/>
          <w:szCs w:val="24"/>
        </w:rPr>
        <w:t>- Профилактика спортивного травматизма.</w:t>
      </w:r>
    </w:p>
    <w:p w:rsidR="003B18B3" w:rsidRPr="009F40DF" w:rsidRDefault="00890A15" w:rsidP="00890A15">
      <w:pPr>
        <w:suppressAutoHyphens/>
        <w:spacing w:after="0" w:line="240" w:lineRule="auto"/>
        <w:ind w:right="43"/>
        <w:jc w:val="both"/>
        <w:rPr>
          <w:rFonts w:ascii="Times New Roman" w:hAnsi="Times New Roman" w:cs="Times New Roman"/>
          <w:sz w:val="24"/>
          <w:szCs w:val="24"/>
        </w:rPr>
      </w:pPr>
      <w:r w:rsidRPr="009F40DF">
        <w:rPr>
          <w:rFonts w:ascii="Times New Roman" w:hAnsi="Times New Roman" w:cs="Times New Roman"/>
          <w:sz w:val="24"/>
          <w:szCs w:val="24"/>
        </w:rPr>
        <w:lastRenderedPageBreak/>
        <w:t xml:space="preserve">         </w:t>
      </w:r>
      <w:r w:rsidR="003B18B3" w:rsidRPr="009F40DF">
        <w:rPr>
          <w:rFonts w:ascii="Times New Roman" w:hAnsi="Times New Roman" w:cs="Times New Roman"/>
          <w:sz w:val="24"/>
          <w:szCs w:val="24"/>
        </w:rPr>
        <w:t xml:space="preserve">Соблюдение </w:t>
      </w:r>
      <w:r w:rsidR="003B18B3" w:rsidRPr="009F40DF">
        <w:rPr>
          <w:rFonts w:ascii="Times New Roman" w:hAnsi="Times New Roman" w:cs="Times New Roman"/>
          <w:spacing w:val="-1"/>
          <w:sz w:val="24"/>
          <w:szCs w:val="24"/>
        </w:rPr>
        <w:t>санитарно-</w:t>
      </w:r>
      <w:r w:rsidR="003B18B3" w:rsidRPr="009F40DF">
        <w:rPr>
          <w:rFonts w:ascii="Times New Roman" w:hAnsi="Times New Roman" w:cs="Times New Roman"/>
          <w:sz w:val="24"/>
          <w:szCs w:val="24"/>
        </w:rPr>
        <w:t xml:space="preserve">противоэпидемического режима в учреждении осуществляется на основании: </w:t>
      </w:r>
    </w:p>
    <w:p w:rsidR="003B18B3" w:rsidRPr="009F40DF" w:rsidRDefault="00890A15" w:rsidP="00890A15">
      <w:pPr>
        <w:suppressAutoHyphens/>
        <w:spacing w:after="0" w:line="240" w:lineRule="auto"/>
        <w:ind w:right="43"/>
        <w:jc w:val="both"/>
        <w:rPr>
          <w:rFonts w:ascii="Times New Roman" w:hAnsi="Times New Roman" w:cs="Times New Roman"/>
          <w:spacing w:val="-1"/>
          <w:sz w:val="24"/>
          <w:szCs w:val="24"/>
        </w:rPr>
      </w:pPr>
      <w:r w:rsidRPr="009F40DF">
        <w:rPr>
          <w:rFonts w:ascii="Times New Roman" w:hAnsi="Times New Roman" w:cs="Times New Roman"/>
          <w:sz w:val="24"/>
          <w:szCs w:val="24"/>
        </w:rPr>
        <w:t xml:space="preserve">         </w:t>
      </w:r>
      <w:r w:rsidR="003B18B3" w:rsidRPr="009F40DF">
        <w:rPr>
          <w:rFonts w:ascii="Times New Roman" w:hAnsi="Times New Roman" w:cs="Times New Roman"/>
          <w:sz w:val="24"/>
          <w:szCs w:val="24"/>
        </w:rPr>
        <w:t>- Федеральный закон от 30.03.1999 г. №52-ФЗ «О  с</w:t>
      </w:r>
      <w:r w:rsidR="003B18B3" w:rsidRPr="009F40DF">
        <w:rPr>
          <w:rFonts w:ascii="Times New Roman" w:hAnsi="Times New Roman" w:cs="Times New Roman"/>
          <w:spacing w:val="-1"/>
          <w:sz w:val="24"/>
          <w:szCs w:val="24"/>
        </w:rPr>
        <w:t xml:space="preserve">анитарно-эпидемиологическом благополучии населения»; </w:t>
      </w:r>
    </w:p>
    <w:p w:rsidR="003B18B3" w:rsidRPr="009F40DF" w:rsidRDefault="00890A15" w:rsidP="00890A15">
      <w:pPr>
        <w:suppressAutoHyphens/>
        <w:spacing w:after="0" w:line="240" w:lineRule="auto"/>
        <w:ind w:left="53" w:right="43"/>
        <w:jc w:val="both"/>
        <w:rPr>
          <w:rFonts w:ascii="Times New Roman" w:hAnsi="Times New Roman" w:cs="Times New Roman"/>
          <w:spacing w:val="-1"/>
          <w:sz w:val="24"/>
          <w:szCs w:val="24"/>
        </w:rPr>
      </w:pPr>
      <w:r w:rsidRPr="009F40DF">
        <w:rPr>
          <w:rFonts w:ascii="Times New Roman" w:hAnsi="Times New Roman" w:cs="Times New Roman"/>
          <w:spacing w:val="-1"/>
          <w:sz w:val="24"/>
          <w:szCs w:val="24"/>
        </w:rPr>
        <w:t xml:space="preserve">        </w:t>
      </w:r>
      <w:r w:rsidR="003B18B3" w:rsidRPr="009F40DF">
        <w:rPr>
          <w:rFonts w:ascii="Times New Roman" w:hAnsi="Times New Roman" w:cs="Times New Roman"/>
          <w:spacing w:val="-1"/>
          <w:sz w:val="24"/>
          <w:szCs w:val="24"/>
        </w:rPr>
        <w:t>- СП 3.1.2.1319-03.3.1. «Профилактика инфекционных болезней. Профилактика гриппа. Санитарно-эпидемиологические правила», утвержденные Постановлением Главного государственного санитарного врача РФ от 30.04.2003 г. №82;</w:t>
      </w:r>
    </w:p>
    <w:p w:rsidR="003B18B3" w:rsidRPr="009F40DF" w:rsidRDefault="00890A15" w:rsidP="00890A15">
      <w:pPr>
        <w:suppressAutoHyphens/>
        <w:spacing w:after="0" w:line="240" w:lineRule="auto"/>
        <w:ind w:left="53" w:right="43"/>
        <w:jc w:val="both"/>
        <w:rPr>
          <w:rFonts w:ascii="Times New Roman" w:hAnsi="Times New Roman" w:cs="Times New Roman"/>
          <w:spacing w:val="-1"/>
          <w:sz w:val="24"/>
          <w:szCs w:val="24"/>
        </w:rPr>
      </w:pPr>
      <w:r w:rsidRPr="009F40DF">
        <w:rPr>
          <w:rFonts w:ascii="Times New Roman" w:hAnsi="Times New Roman" w:cs="Times New Roman"/>
          <w:spacing w:val="-1"/>
          <w:sz w:val="24"/>
          <w:szCs w:val="24"/>
        </w:rPr>
        <w:t xml:space="preserve">         </w:t>
      </w:r>
      <w:r w:rsidR="003B18B3" w:rsidRPr="009F40DF">
        <w:rPr>
          <w:rFonts w:ascii="Times New Roman" w:hAnsi="Times New Roman" w:cs="Times New Roman"/>
          <w:spacing w:val="-1"/>
          <w:sz w:val="24"/>
          <w:szCs w:val="24"/>
        </w:rPr>
        <w:t xml:space="preserve">- СП 3.1.1295-03.3.1. «Профилактика инфекционных болезней. Профилактика туберкулеза. Санитарно-эпидемиологические правила», утвержденные Постановлением Главного государственного санитарного врача РФ  от 22.04.2003 г. №62; </w:t>
      </w:r>
    </w:p>
    <w:p w:rsidR="003B18B3" w:rsidRPr="009F40DF" w:rsidRDefault="00890A15" w:rsidP="00890A15">
      <w:pPr>
        <w:suppressAutoHyphens/>
        <w:spacing w:after="0" w:line="240" w:lineRule="auto"/>
        <w:ind w:left="53" w:right="43"/>
        <w:jc w:val="both"/>
        <w:rPr>
          <w:rFonts w:ascii="Times New Roman" w:hAnsi="Times New Roman" w:cs="Times New Roman"/>
          <w:spacing w:val="-1"/>
          <w:sz w:val="24"/>
          <w:szCs w:val="24"/>
        </w:rPr>
      </w:pPr>
      <w:r w:rsidRPr="009F40DF">
        <w:rPr>
          <w:rFonts w:ascii="Times New Roman" w:hAnsi="Times New Roman" w:cs="Times New Roman"/>
          <w:spacing w:val="-1"/>
          <w:sz w:val="24"/>
          <w:szCs w:val="24"/>
        </w:rPr>
        <w:t xml:space="preserve">         </w:t>
      </w:r>
      <w:r w:rsidR="003B18B3" w:rsidRPr="009F40DF">
        <w:rPr>
          <w:rFonts w:ascii="Times New Roman" w:hAnsi="Times New Roman" w:cs="Times New Roman"/>
          <w:spacing w:val="-1"/>
          <w:sz w:val="24"/>
          <w:szCs w:val="24"/>
        </w:rPr>
        <w:t>- СП 3.1.958-00 «Профилактика вирусных гепатитов, общие требования к эпидемиологическому надзору за вирусными гепатитами. Санитарно-эпидемиологические правила», утвержденные Главным государственным санитарным врачом РФ 01.02.20</w:t>
      </w:r>
      <w:r w:rsidR="009F40DF">
        <w:rPr>
          <w:rFonts w:ascii="Times New Roman" w:hAnsi="Times New Roman" w:cs="Times New Roman"/>
          <w:spacing w:val="-1"/>
          <w:sz w:val="24"/>
          <w:szCs w:val="24"/>
        </w:rPr>
        <w:t>00 г.</w:t>
      </w:r>
      <w:r w:rsidR="003B18B3" w:rsidRPr="009F40DF">
        <w:rPr>
          <w:rFonts w:ascii="Times New Roman" w:hAnsi="Times New Roman" w:cs="Times New Roman"/>
          <w:spacing w:val="-1"/>
          <w:sz w:val="24"/>
          <w:szCs w:val="24"/>
        </w:rPr>
        <w:t xml:space="preserve"> </w:t>
      </w:r>
    </w:p>
    <w:p w:rsidR="00334255" w:rsidRPr="006C62FB" w:rsidRDefault="00890A15" w:rsidP="00334255">
      <w:pPr>
        <w:suppressAutoHyphens/>
        <w:spacing w:after="0" w:line="240" w:lineRule="auto"/>
        <w:ind w:left="53" w:right="43"/>
        <w:jc w:val="both"/>
        <w:rPr>
          <w:rFonts w:ascii="Times New Roman" w:eastAsia="Times New Roman" w:hAnsi="Times New Roman" w:cs="Times New Roman"/>
          <w:color w:val="000000"/>
          <w:sz w:val="24"/>
          <w:szCs w:val="24"/>
          <w:lang w:eastAsia="ru-RU" w:bidi="ru-RU"/>
        </w:rPr>
      </w:pPr>
      <w:r w:rsidRPr="009F40DF">
        <w:rPr>
          <w:rFonts w:ascii="Times New Roman" w:hAnsi="Times New Roman" w:cs="Times New Roman"/>
          <w:spacing w:val="-1"/>
          <w:sz w:val="24"/>
          <w:szCs w:val="24"/>
        </w:rPr>
        <w:t xml:space="preserve">         </w:t>
      </w:r>
      <w:r w:rsidR="008F1A73" w:rsidRPr="009F40DF">
        <w:rPr>
          <w:rFonts w:ascii="Times New Roman" w:hAnsi="Times New Roman" w:cs="Times New Roman"/>
          <w:spacing w:val="-1"/>
          <w:sz w:val="24"/>
          <w:szCs w:val="24"/>
        </w:rPr>
        <w:t xml:space="preserve"> </w:t>
      </w:r>
    </w:p>
    <w:p w:rsidR="00522DDB" w:rsidRPr="006C62FB" w:rsidRDefault="00FD1F69" w:rsidP="00890A15">
      <w:pPr>
        <w:pStyle w:val="a9"/>
        <w:numPr>
          <w:ilvl w:val="0"/>
          <w:numId w:val="20"/>
        </w:numPr>
        <w:autoSpaceDE w:val="0"/>
        <w:autoSpaceDN w:val="0"/>
        <w:adjustRightInd w:val="0"/>
        <w:spacing w:after="0" w:line="240" w:lineRule="auto"/>
        <w:jc w:val="center"/>
        <w:rPr>
          <w:rFonts w:ascii="Times New Roman" w:hAnsi="Times New Roman" w:cs="Times New Roman"/>
          <w:sz w:val="24"/>
          <w:szCs w:val="24"/>
        </w:rPr>
      </w:pPr>
      <w:r w:rsidRPr="006C62FB">
        <w:rPr>
          <w:rFonts w:ascii="Times New Roman" w:hAnsi="Times New Roman" w:cs="Times New Roman"/>
          <w:sz w:val="24"/>
          <w:szCs w:val="24"/>
        </w:rPr>
        <w:t xml:space="preserve">Внутренняя </w:t>
      </w:r>
      <w:r w:rsidR="00522DDB" w:rsidRPr="006C62FB">
        <w:rPr>
          <w:rFonts w:ascii="Times New Roman" w:hAnsi="Times New Roman" w:cs="Times New Roman"/>
          <w:sz w:val="24"/>
          <w:szCs w:val="24"/>
        </w:rPr>
        <w:t>систем</w:t>
      </w:r>
      <w:r w:rsidRPr="006C62FB">
        <w:rPr>
          <w:rFonts w:ascii="Times New Roman" w:hAnsi="Times New Roman" w:cs="Times New Roman"/>
          <w:sz w:val="24"/>
          <w:szCs w:val="24"/>
        </w:rPr>
        <w:t>а оценки качества образования</w:t>
      </w:r>
    </w:p>
    <w:p w:rsidR="00FD1F69" w:rsidRPr="006C62FB" w:rsidRDefault="00FD1F69" w:rsidP="00FD1F69">
      <w:pPr>
        <w:pStyle w:val="a9"/>
        <w:autoSpaceDE w:val="0"/>
        <w:autoSpaceDN w:val="0"/>
        <w:adjustRightInd w:val="0"/>
        <w:spacing w:after="0" w:line="240" w:lineRule="auto"/>
        <w:ind w:left="401"/>
        <w:rPr>
          <w:rFonts w:ascii="Times New Roman" w:hAnsi="Times New Roman" w:cs="Times New Roman"/>
          <w:sz w:val="24"/>
          <w:szCs w:val="24"/>
        </w:rPr>
      </w:pPr>
    </w:p>
    <w:p w:rsidR="003C4693" w:rsidRPr="006C62FB" w:rsidRDefault="003C4693" w:rsidP="00993856">
      <w:pPr>
        <w:autoSpaceDE w:val="0"/>
        <w:autoSpaceDN w:val="0"/>
        <w:adjustRightInd w:val="0"/>
        <w:spacing w:after="0" w:line="240" w:lineRule="auto"/>
        <w:ind w:firstLine="720"/>
        <w:jc w:val="both"/>
        <w:rPr>
          <w:rFonts w:ascii="Times New Roman" w:hAnsi="Times New Roman" w:cs="Times New Roman"/>
          <w:sz w:val="24"/>
          <w:szCs w:val="24"/>
        </w:rPr>
      </w:pPr>
      <w:r w:rsidRPr="006C62FB">
        <w:rPr>
          <w:rFonts w:ascii="Times New Roman" w:hAnsi="Times New Roman" w:cs="Times New Roman"/>
          <w:sz w:val="24"/>
          <w:szCs w:val="24"/>
        </w:rPr>
        <w:t xml:space="preserve">В БУ ДО города Омска «СДЮСШОР </w:t>
      </w:r>
      <w:r w:rsidR="00993856" w:rsidRPr="006C62FB">
        <w:rPr>
          <w:rFonts w:ascii="Times New Roman" w:hAnsi="Times New Roman" w:cs="Times New Roman"/>
          <w:sz w:val="24"/>
          <w:szCs w:val="24"/>
        </w:rPr>
        <w:t xml:space="preserve"> «ЦЛС</w:t>
      </w:r>
      <w:r w:rsidRPr="006C62FB">
        <w:rPr>
          <w:rFonts w:ascii="Times New Roman" w:hAnsi="Times New Roman" w:cs="Times New Roman"/>
          <w:sz w:val="24"/>
          <w:szCs w:val="24"/>
        </w:rPr>
        <w:t xml:space="preserve">» </w:t>
      </w:r>
      <w:r w:rsidR="00993856" w:rsidRPr="006C62FB">
        <w:rPr>
          <w:rFonts w:ascii="Times New Roman" w:hAnsi="Times New Roman" w:cs="Times New Roman"/>
          <w:sz w:val="24"/>
          <w:szCs w:val="24"/>
        </w:rPr>
        <w:t xml:space="preserve"> по плану работы учреждения проводится </w:t>
      </w:r>
      <w:r w:rsidRPr="006C62FB">
        <w:rPr>
          <w:rFonts w:ascii="Times New Roman" w:hAnsi="Times New Roman" w:cs="Times New Roman"/>
          <w:sz w:val="24"/>
          <w:szCs w:val="24"/>
        </w:rPr>
        <w:t xml:space="preserve"> внутришкольн</w:t>
      </w:r>
      <w:r w:rsidR="00993856" w:rsidRPr="006C62FB">
        <w:rPr>
          <w:rFonts w:ascii="Times New Roman" w:hAnsi="Times New Roman" w:cs="Times New Roman"/>
          <w:sz w:val="24"/>
          <w:szCs w:val="24"/>
        </w:rPr>
        <w:t xml:space="preserve">ый </w:t>
      </w:r>
      <w:r w:rsidRPr="006C62FB">
        <w:rPr>
          <w:rFonts w:ascii="Times New Roman" w:hAnsi="Times New Roman" w:cs="Times New Roman"/>
          <w:sz w:val="24"/>
          <w:szCs w:val="24"/>
        </w:rPr>
        <w:t>контрол</w:t>
      </w:r>
      <w:r w:rsidR="00993856" w:rsidRPr="006C62FB">
        <w:rPr>
          <w:rFonts w:ascii="Times New Roman" w:hAnsi="Times New Roman" w:cs="Times New Roman"/>
          <w:sz w:val="24"/>
          <w:szCs w:val="24"/>
        </w:rPr>
        <w:t>ь, который предусматривает  все разделы работы тренеров-преподавателей.</w:t>
      </w:r>
    </w:p>
    <w:tbl>
      <w:tblPr>
        <w:tblpPr w:leftFromText="180" w:rightFromText="180" w:vertAnchor="page" w:horzAnchor="margin" w:tblpXSpec="center" w:tblpY="1081"/>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417"/>
        <w:gridCol w:w="17"/>
        <w:gridCol w:w="1919"/>
        <w:gridCol w:w="59"/>
        <w:gridCol w:w="2937"/>
        <w:gridCol w:w="27"/>
        <w:gridCol w:w="1417"/>
        <w:gridCol w:w="1422"/>
        <w:gridCol w:w="18"/>
        <w:gridCol w:w="1399"/>
        <w:gridCol w:w="41"/>
        <w:gridCol w:w="1377"/>
        <w:gridCol w:w="63"/>
        <w:gridCol w:w="1638"/>
        <w:gridCol w:w="34"/>
        <w:gridCol w:w="1336"/>
      </w:tblGrid>
      <w:tr w:rsidR="009E1F02" w:rsidRPr="006C62FB" w:rsidTr="00815569">
        <w:trPr>
          <w:trHeight w:val="699"/>
        </w:trPr>
        <w:tc>
          <w:tcPr>
            <w:tcW w:w="816"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sz w:val="24"/>
                <w:szCs w:val="24"/>
              </w:rPr>
            </w:pPr>
            <w:r w:rsidRPr="006C62FB">
              <w:rPr>
                <w:rFonts w:ascii="Times New Roman" w:hAnsi="Times New Roman" w:cs="Times New Roman"/>
                <w:sz w:val="24"/>
                <w:szCs w:val="24"/>
              </w:rPr>
              <w:lastRenderedPageBreak/>
              <w:t>№</w:t>
            </w:r>
          </w:p>
          <w:p w:rsidR="009E1F02" w:rsidRPr="006C62FB" w:rsidRDefault="009E1F02" w:rsidP="00815569">
            <w:pPr>
              <w:tabs>
                <w:tab w:val="left" w:pos="567"/>
              </w:tabs>
              <w:autoSpaceDE w:val="0"/>
              <w:autoSpaceDN w:val="0"/>
              <w:adjustRightInd w:val="0"/>
              <w:spacing w:after="0" w:line="240" w:lineRule="auto"/>
              <w:jc w:val="both"/>
              <w:rPr>
                <w:rFonts w:ascii="Times New Roman" w:hAnsi="Times New Roman" w:cs="Times New Roman"/>
                <w:sz w:val="24"/>
                <w:szCs w:val="24"/>
              </w:rPr>
            </w:pPr>
            <w:r w:rsidRPr="006C62FB">
              <w:rPr>
                <w:rFonts w:ascii="Times New Roman" w:hAnsi="Times New Roman" w:cs="Times New Roman"/>
                <w:sz w:val="24"/>
                <w:szCs w:val="24"/>
              </w:rPr>
              <w:t>п/п</w:t>
            </w:r>
          </w:p>
        </w:tc>
        <w:tc>
          <w:tcPr>
            <w:tcW w:w="1434"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b/>
              </w:rPr>
            </w:pPr>
            <w:r w:rsidRPr="006C62FB">
              <w:rPr>
                <w:rFonts w:ascii="Times New Roman" w:hAnsi="Times New Roman" w:cs="Times New Roman"/>
                <w:b/>
              </w:rPr>
              <w:t>Объект контроля</w:t>
            </w:r>
          </w:p>
        </w:tc>
        <w:tc>
          <w:tcPr>
            <w:tcW w:w="1978"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b/>
              </w:rPr>
            </w:pPr>
            <w:r w:rsidRPr="006C62FB">
              <w:rPr>
                <w:rFonts w:ascii="Times New Roman" w:hAnsi="Times New Roman" w:cs="Times New Roman"/>
                <w:b/>
              </w:rPr>
              <w:t>Содержание контроля</w:t>
            </w:r>
          </w:p>
        </w:tc>
        <w:tc>
          <w:tcPr>
            <w:tcW w:w="2937" w:type="dxa"/>
            <w:shd w:val="clear" w:color="auto" w:fill="auto"/>
          </w:tcPr>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b/>
              </w:rPr>
            </w:pPr>
            <w:r w:rsidRPr="006C62FB">
              <w:rPr>
                <w:rFonts w:ascii="Times New Roman" w:hAnsi="Times New Roman" w:cs="Times New Roman"/>
                <w:b/>
              </w:rPr>
              <w:t>Цель контроля</w:t>
            </w:r>
          </w:p>
        </w:tc>
        <w:tc>
          <w:tcPr>
            <w:tcW w:w="1444"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b/>
              </w:rPr>
            </w:pPr>
            <w:r w:rsidRPr="006C62FB">
              <w:rPr>
                <w:rFonts w:ascii="Times New Roman" w:hAnsi="Times New Roman" w:cs="Times New Roman"/>
                <w:b/>
              </w:rPr>
              <w:t>Вид контроля</w:t>
            </w:r>
          </w:p>
        </w:tc>
        <w:tc>
          <w:tcPr>
            <w:tcW w:w="144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b/>
              </w:rPr>
            </w:pPr>
            <w:r w:rsidRPr="006C62FB">
              <w:rPr>
                <w:rFonts w:ascii="Times New Roman" w:hAnsi="Times New Roman" w:cs="Times New Roman"/>
                <w:b/>
              </w:rPr>
              <w:t>Форма контроля</w:t>
            </w:r>
          </w:p>
        </w:tc>
        <w:tc>
          <w:tcPr>
            <w:tcW w:w="144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b/>
              </w:rPr>
            </w:pPr>
            <w:r w:rsidRPr="006C62FB">
              <w:rPr>
                <w:rFonts w:ascii="Times New Roman" w:hAnsi="Times New Roman" w:cs="Times New Roman"/>
                <w:b/>
              </w:rPr>
              <w:t>Метод контроля</w:t>
            </w:r>
          </w:p>
        </w:tc>
        <w:tc>
          <w:tcPr>
            <w:tcW w:w="144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b/>
              </w:rPr>
            </w:pPr>
            <w:r w:rsidRPr="006C62FB">
              <w:rPr>
                <w:rFonts w:ascii="Times New Roman" w:hAnsi="Times New Roman" w:cs="Times New Roman"/>
                <w:b/>
              </w:rPr>
              <w:t xml:space="preserve">Сроки </w:t>
            </w:r>
          </w:p>
        </w:tc>
        <w:tc>
          <w:tcPr>
            <w:tcW w:w="1672"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b/>
              </w:rPr>
            </w:pPr>
            <w:r w:rsidRPr="006C62FB">
              <w:rPr>
                <w:rFonts w:ascii="Times New Roman" w:hAnsi="Times New Roman" w:cs="Times New Roman"/>
                <w:b/>
              </w:rPr>
              <w:t>Кто проверяет</w:t>
            </w:r>
          </w:p>
        </w:tc>
        <w:tc>
          <w:tcPr>
            <w:tcW w:w="1336"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b/>
              </w:rPr>
            </w:pPr>
            <w:r w:rsidRPr="006C62FB">
              <w:rPr>
                <w:rFonts w:ascii="Times New Roman" w:hAnsi="Times New Roman" w:cs="Times New Roman"/>
                <w:b/>
              </w:rPr>
              <w:t xml:space="preserve">Итоги </w:t>
            </w:r>
          </w:p>
          <w:p w:rsidR="009E1F02" w:rsidRPr="006C62FB" w:rsidRDefault="009E1F02" w:rsidP="00815569">
            <w:pPr>
              <w:autoSpaceDE w:val="0"/>
              <w:autoSpaceDN w:val="0"/>
              <w:adjustRightInd w:val="0"/>
              <w:spacing w:after="0" w:line="240" w:lineRule="auto"/>
              <w:jc w:val="both"/>
              <w:rPr>
                <w:rFonts w:ascii="Times New Roman" w:hAnsi="Times New Roman" w:cs="Times New Roman"/>
                <w:b/>
              </w:rPr>
            </w:pPr>
            <w:r w:rsidRPr="006C62FB">
              <w:rPr>
                <w:rFonts w:ascii="Times New Roman" w:hAnsi="Times New Roman" w:cs="Times New Roman"/>
                <w:b/>
              </w:rPr>
              <w:t>контроля</w:t>
            </w:r>
          </w:p>
        </w:tc>
      </w:tr>
      <w:tr w:rsidR="009E1F02" w:rsidRPr="006C62FB" w:rsidTr="00815569">
        <w:trPr>
          <w:trHeight w:val="706"/>
        </w:trPr>
        <w:tc>
          <w:tcPr>
            <w:tcW w:w="816" w:type="dxa"/>
            <w:vMerge w:val="restart"/>
            <w:shd w:val="clear" w:color="auto" w:fill="auto"/>
          </w:tcPr>
          <w:p w:rsid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6C62FB">
              <w:rPr>
                <w:rFonts w:ascii="Times New Roman" w:hAnsi="Times New Roman" w:cs="Times New Roman"/>
                <w:sz w:val="24"/>
                <w:szCs w:val="24"/>
              </w:rPr>
              <w:t>1</w:t>
            </w:r>
          </w:p>
          <w:p w:rsidR="009E1F02" w:rsidRPr="0086212B" w:rsidRDefault="0086212B" w:rsidP="0086212B">
            <w:pPr>
              <w:rPr>
                <w:rFonts w:ascii="Times New Roman" w:hAnsi="Times New Roman" w:cs="Times New Roman"/>
                <w:sz w:val="24"/>
                <w:szCs w:val="24"/>
              </w:rPr>
            </w:pPr>
            <w:r>
              <w:rPr>
                <w:rFonts w:ascii="Times New Roman" w:hAnsi="Times New Roman" w:cs="Times New Roman"/>
                <w:sz w:val="24"/>
                <w:szCs w:val="24"/>
              </w:rPr>
              <w:t>1</w:t>
            </w:r>
          </w:p>
        </w:tc>
        <w:tc>
          <w:tcPr>
            <w:tcW w:w="1417" w:type="dxa"/>
            <w:vMerge w:val="restart"/>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Докумен-тация тренеров-преподава</w:t>
            </w:r>
          </w:p>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телей</w:t>
            </w:r>
          </w:p>
        </w:tc>
        <w:tc>
          <w:tcPr>
            <w:tcW w:w="1936" w:type="dxa"/>
            <w:gridSpan w:val="2"/>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Образовательные</w:t>
            </w:r>
          </w:p>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программы</w:t>
            </w:r>
          </w:p>
        </w:tc>
        <w:tc>
          <w:tcPr>
            <w:tcW w:w="3023" w:type="dxa"/>
            <w:gridSpan w:val="3"/>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Приведение</w:t>
            </w:r>
          </w:p>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в соответствии</w:t>
            </w:r>
          </w:p>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с нормативными  требованиями</w:t>
            </w:r>
          </w:p>
        </w:tc>
        <w:tc>
          <w:tcPr>
            <w:tcW w:w="1417" w:type="dxa"/>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 xml:space="preserve">Предвари-тельный </w:t>
            </w:r>
          </w:p>
        </w:tc>
        <w:tc>
          <w:tcPr>
            <w:tcW w:w="1422"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Обзорный</w:t>
            </w:r>
          </w:p>
        </w:tc>
        <w:tc>
          <w:tcPr>
            <w:tcW w:w="1417"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Проверка документации</w:t>
            </w:r>
          </w:p>
        </w:tc>
        <w:tc>
          <w:tcPr>
            <w:tcW w:w="1418"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 до октября</w:t>
            </w: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r w:rsidRPr="006C62FB">
              <w:rPr>
                <w:rFonts w:ascii="Times New Roman" w:hAnsi="Times New Roman" w:cs="Times New Roman"/>
              </w:rPr>
              <w:t xml:space="preserve"> </w:t>
            </w:r>
          </w:p>
        </w:tc>
        <w:tc>
          <w:tcPr>
            <w:tcW w:w="1701"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Директор</w:t>
            </w:r>
            <w:r w:rsidR="006C62FB" w:rsidRPr="006C62FB">
              <w:rPr>
                <w:rFonts w:ascii="Times New Roman" w:hAnsi="Times New Roman" w:cs="Times New Roman"/>
              </w:rPr>
              <w:t>,</w:t>
            </w:r>
            <w:r w:rsidRPr="006C62FB">
              <w:rPr>
                <w:rFonts w:ascii="Times New Roman" w:hAnsi="Times New Roman" w:cs="Times New Roman"/>
              </w:rPr>
              <w:t xml:space="preserve"> </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Зам.дир.</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по УВР</w:t>
            </w:r>
          </w:p>
        </w:tc>
        <w:tc>
          <w:tcPr>
            <w:tcW w:w="137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Метод. совет</w:t>
            </w: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r w:rsidRPr="006C62FB">
              <w:rPr>
                <w:rFonts w:ascii="Times New Roman" w:hAnsi="Times New Roman" w:cs="Times New Roman"/>
              </w:rPr>
              <w:t xml:space="preserve"> </w:t>
            </w:r>
          </w:p>
        </w:tc>
      </w:tr>
      <w:tr w:rsidR="009E1F02" w:rsidRPr="006C62FB" w:rsidTr="00815569">
        <w:trPr>
          <w:trHeight w:val="874"/>
        </w:trPr>
        <w:tc>
          <w:tcPr>
            <w:tcW w:w="816" w:type="dxa"/>
            <w:vMerge/>
            <w:shd w:val="clear" w:color="auto" w:fill="auto"/>
          </w:tcPr>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p>
        </w:tc>
        <w:tc>
          <w:tcPr>
            <w:tcW w:w="1417" w:type="dxa"/>
            <w:vMerge/>
            <w:shd w:val="clear" w:color="auto" w:fill="auto"/>
          </w:tcPr>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p>
        </w:tc>
        <w:tc>
          <w:tcPr>
            <w:tcW w:w="1936" w:type="dxa"/>
            <w:gridSpan w:val="2"/>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 xml:space="preserve">Журналы учета групповых занятий </w:t>
            </w:r>
          </w:p>
        </w:tc>
        <w:tc>
          <w:tcPr>
            <w:tcW w:w="3023" w:type="dxa"/>
            <w:gridSpan w:val="3"/>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 xml:space="preserve">Проверка своевременности  и правильности оформления </w:t>
            </w:r>
          </w:p>
        </w:tc>
        <w:tc>
          <w:tcPr>
            <w:tcW w:w="1417" w:type="dxa"/>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 xml:space="preserve">Текущий  </w:t>
            </w:r>
          </w:p>
        </w:tc>
        <w:tc>
          <w:tcPr>
            <w:tcW w:w="1422"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Планово-администра-тивный </w:t>
            </w:r>
          </w:p>
        </w:tc>
        <w:tc>
          <w:tcPr>
            <w:tcW w:w="1417"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Проверка документации</w:t>
            </w:r>
          </w:p>
        </w:tc>
        <w:tc>
          <w:tcPr>
            <w:tcW w:w="1418" w:type="dxa"/>
            <w:gridSpan w:val="2"/>
            <w:shd w:val="clear" w:color="auto" w:fill="auto"/>
          </w:tcPr>
          <w:p w:rsidR="009E1F02" w:rsidRPr="006C62FB" w:rsidRDefault="00543149" w:rsidP="0054314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Ежемесячно с 20</w:t>
            </w:r>
            <w:r w:rsidR="009E1F02" w:rsidRPr="006C62FB">
              <w:rPr>
                <w:rFonts w:ascii="Times New Roman" w:hAnsi="Times New Roman" w:cs="Times New Roman"/>
              </w:rPr>
              <w:t>-2</w:t>
            </w:r>
            <w:r>
              <w:rPr>
                <w:rFonts w:ascii="Times New Roman" w:hAnsi="Times New Roman" w:cs="Times New Roman"/>
              </w:rPr>
              <w:t>5</w:t>
            </w:r>
            <w:r w:rsidR="009E1F02" w:rsidRPr="006C62FB">
              <w:rPr>
                <w:rFonts w:ascii="Times New Roman" w:hAnsi="Times New Roman" w:cs="Times New Roman"/>
              </w:rPr>
              <w:t xml:space="preserve"> число</w:t>
            </w:r>
          </w:p>
        </w:tc>
        <w:tc>
          <w:tcPr>
            <w:tcW w:w="1701"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Зам.дир. по УВР</w:t>
            </w:r>
          </w:p>
        </w:tc>
        <w:tc>
          <w:tcPr>
            <w:tcW w:w="137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Совещание при директоре,</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Трен. совет</w:t>
            </w:r>
          </w:p>
        </w:tc>
      </w:tr>
      <w:tr w:rsidR="009E1F02" w:rsidRPr="006C62FB" w:rsidTr="00815569">
        <w:trPr>
          <w:trHeight w:val="1249"/>
        </w:trPr>
        <w:tc>
          <w:tcPr>
            <w:tcW w:w="816" w:type="dxa"/>
            <w:vMerge/>
            <w:shd w:val="clear" w:color="auto" w:fill="auto"/>
          </w:tcPr>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p>
        </w:tc>
        <w:tc>
          <w:tcPr>
            <w:tcW w:w="1417" w:type="dxa"/>
            <w:vMerge/>
            <w:shd w:val="clear" w:color="auto" w:fill="auto"/>
          </w:tcPr>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p>
        </w:tc>
        <w:tc>
          <w:tcPr>
            <w:tcW w:w="1936" w:type="dxa"/>
            <w:gridSpan w:val="2"/>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Личные  дела  учащихся</w:t>
            </w:r>
          </w:p>
        </w:tc>
        <w:tc>
          <w:tcPr>
            <w:tcW w:w="3023" w:type="dxa"/>
            <w:gridSpan w:val="3"/>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 xml:space="preserve">Приведение в соответствии с требованиями, </w:t>
            </w:r>
          </w:p>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своевременности и правильности оформления</w:t>
            </w:r>
          </w:p>
        </w:tc>
        <w:tc>
          <w:tcPr>
            <w:tcW w:w="1417" w:type="dxa"/>
            <w:shd w:val="clear" w:color="auto" w:fill="auto"/>
          </w:tcPr>
          <w:p w:rsidR="009E1F02" w:rsidRPr="006C62FB" w:rsidRDefault="009E1F02" w:rsidP="00815569">
            <w:pPr>
              <w:autoSpaceDE w:val="0"/>
              <w:autoSpaceDN w:val="0"/>
              <w:adjustRightInd w:val="0"/>
              <w:spacing w:after="0" w:line="240" w:lineRule="auto"/>
              <w:rPr>
                <w:rFonts w:ascii="Times New Roman" w:hAnsi="Times New Roman" w:cs="Times New Roman"/>
              </w:rPr>
            </w:pPr>
            <w:r w:rsidRPr="006C62FB">
              <w:rPr>
                <w:rFonts w:ascii="Times New Roman" w:hAnsi="Times New Roman" w:cs="Times New Roman"/>
              </w:rPr>
              <w:t xml:space="preserve">Предвари-тельный </w:t>
            </w:r>
          </w:p>
          <w:p w:rsidR="009E1F02" w:rsidRPr="006C62FB" w:rsidRDefault="009E1F02" w:rsidP="00815569">
            <w:pPr>
              <w:autoSpaceDE w:val="0"/>
              <w:autoSpaceDN w:val="0"/>
              <w:adjustRightInd w:val="0"/>
              <w:spacing w:after="0" w:line="240" w:lineRule="auto"/>
              <w:ind w:firstLine="720"/>
              <w:rPr>
                <w:rFonts w:ascii="Times New Roman" w:hAnsi="Times New Roman" w:cs="Times New Roman"/>
              </w:rPr>
            </w:pPr>
          </w:p>
          <w:p w:rsidR="009E1F02" w:rsidRPr="006C62FB" w:rsidRDefault="009E1F02" w:rsidP="00815569">
            <w:pPr>
              <w:autoSpaceDE w:val="0"/>
              <w:autoSpaceDN w:val="0"/>
              <w:adjustRightInd w:val="0"/>
              <w:spacing w:after="0" w:line="240" w:lineRule="auto"/>
              <w:ind w:firstLine="720"/>
              <w:rPr>
                <w:rFonts w:ascii="Times New Roman" w:hAnsi="Times New Roman" w:cs="Times New Roman"/>
              </w:rPr>
            </w:pPr>
          </w:p>
          <w:p w:rsidR="009E1F02" w:rsidRPr="006C62FB" w:rsidRDefault="009E1F02" w:rsidP="00815569">
            <w:pPr>
              <w:autoSpaceDE w:val="0"/>
              <w:autoSpaceDN w:val="0"/>
              <w:adjustRightInd w:val="0"/>
              <w:spacing w:after="0" w:line="240" w:lineRule="auto"/>
              <w:ind w:firstLine="720"/>
              <w:rPr>
                <w:rFonts w:ascii="Times New Roman" w:hAnsi="Times New Roman" w:cs="Times New Roman"/>
              </w:rPr>
            </w:pPr>
          </w:p>
          <w:p w:rsidR="009E1F02" w:rsidRPr="006C62FB" w:rsidRDefault="009E1F02" w:rsidP="00815569">
            <w:pPr>
              <w:autoSpaceDE w:val="0"/>
              <w:autoSpaceDN w:val="0"/>
              <w:adjustRightInd w:val="0"/>
              <w:spacing w:after="0" w:line="240" w:lineRule="auto"/>
              <w:ind w:firstLine="720"/>
              <w:rPr>
                <w:rFonts w:ascii="Times New Roman" w:hAnsi="Times New Roman" w:cs="Times New Roman"/>
              </w:rPr>
            </w:pPr>
            <w:r w:rsidRPr="006C62FB">
              <w:rPr>
                <w:rFonts w:ascii="Times New Roman" w:hAnsi="Times New Roman" w:cs="Times New Roman"/>
              </w:rPr>
              <w:t xml:space="preserve"> </w:t>
            </w:r>
          </w:p>
        </w:tc>
        <w:tc>
          <w:tcPr>
            <w:tcW w:w="1422"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Обзорный </w:t>
            </w: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r w:rsidRPr="006C62FB">
              <w:rPr>
                <w:rFonts w:ascii="Times New Roman" w:hAnsi="Times New Roman" w:cs="Times New Roman"/>
              </w:rPr>
              <w:t xml:space="preserve"> </w:t>
            </w:r>
          </w:p>
        </w:tc>
        <w:tc>
          <w:tcPr>
            <w:tcW w:w="1417"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Проверка документации</w:t>
            </w:r>
          </w:p>
        </w:tc>
        <w:tc>
          <w:tcPr>
            <w:tcW w:w="1418"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Сентябрь- октябрь </w:t>
            </w: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r w:rsidRPr="006C62FB">
              <w:rPr>
                <w:rFonts w:ascii="Times New Roman" w:hAnsi="Times New Roman" w:cs="Times New Roman"/>
              </w:rPr>
              <w:t xml:space="preserve"> </w:t>
            </w:r>
          </w:p>
        </w:tc>
        <w:tc>
          <w:tcPr>
            <w:tcW w:w="1701" w:type="dxa"/>
            <w:gridSpan w:val="2"/>
            <w:shd w:val="clear" w:color="auto" w:fill="auto"/>
          </w:tcPr>
          <w:p w:rsidR="009E1F02" w:rsidRPr="006C62FB" w:rsidRDefault="006C62FB"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Зам. дир. по УВР, инструктор-методист</w:t>
            </w:r>
          </w:p>
        </w:tc>
        <w:tc>
          <w:tcPr>
            <w:tcW w:w="137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Совещание при директоре</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(сентябрь</w:t>
            </w:r>
            <w:r w:rsidR="006C62FB" w:rsidRPr="006C62FB">
              <w:rPr>
                <w:rFonts w:ascii="Times New Roman" w:hAnsi="Times New Roman" w:cs="Times New Roman"/>
              </w:rPr>
              <w:t>-</w:t>
            </w:r>
            <w:r w:rsidRPr="006C62FB">
              <w:rPr>
                <w:rFonts w:ascii="Times New Roman" w:hAnsi="Times New Roman" w:cs="Times New Roman"/>
              </w:rPr>
              <w:t xml:space="preserve">  </w:t>
            </w:r>
          </w:p>
          <w:p w:rsidR="009E1F02" w:rsidRPr="006C62FB" w:rsidRDefault="009E1F02" w:rsidP="006C62FB">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ноябрь)  </w:t>
            </w:r>
          </w:p>
        </w:tc>
      </w:tr>
      <w:tr w:rsidR="009E1F02" w:rsidRPr="00EE3993" w:rsidTr="00815569">
        <w:trPr>
          <w:trHeight w:val="716"/>
        </w:trPr>
        <w:tc>
          <w:tcPr>
            <w:tcW w:w="816" w:type="dxa"/>
            <w:shd w:val="clear" w:color="auto" w:fill="auto"/>
          </w:tcPr>
          <w:p w:rsidR="0086212B" w:rsidRP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t>2</w:t>
            </w:r>
          </w:p>
          <w:p w:rsidR="009E1F02" w:rsidRPr="0086212B" w:rsidRDefault="0086212B" w:rsidP="0086212B">
            <w:pPr>
              <w:rPr>
                <w:rFonts w:ascii="Times New Roman" w:hAnsi="Times New Roman" w:cs="Times New Roman"/>
                <w:sz w:val="24"/>
                <w:szCs w:val="24"/>
              </w:rPr>
            </w:pPr>
            <w:r w:rsidRPr="0086212B">
              <w:rPr>
                <w:rFonts w:ascii="Times New Roman" w:hAnsi="Times New Roman" w:cs="Times New Roman"/>
                <w:sz w:val="24"/>
                <w:szCs w:val="24"/>
              </w:rPr>
              <w:t>2</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Тренеры-преподава-тели</w:t>
            </w:r>
          </w:p>
        </w:tc>
        <w:tc>
          <w:tcPr>
            <w:tcW w:w="1936"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Комплектование учебных групп УТ, СС</w:t>
            </w:r>
            <w:r w:rsidR="006C62FB" w:rsidRPr="006C62FB">
              <w:rPr>
                <w:rFonts w:ascii="Times New Roman" w:hAnsi="Times New Roman" w:cs="Times New Roman"/>
              </w:rPr>
              <w:t>М</w:t>
            </w:r>
          </w:p>
        </w:tc>
        <w:tc>
          <w:tcPr>
            <w:tcW w:w="3023" w:type="dxa"/>
            <w:gridSpan w:val="3"/>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Соответствие требованиям  устава</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Текущий </w:t>
            </w:r>
          </w:p>
        </w:tc>
        <w:tc>
          <w:tcPr>
            <w:tcW w:w="1422"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Административный </w:t>
            </w:r>
          </w:p>
        </w:tc>
        <w:tc>
          <w:tcPr>
            <w:tcW w:w="1417"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Проверка документа-ции</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Наблюдение (посещение занятий, анализ)</w:t>
            </w:r>
          </w:p>
        </w:tc>
        <w:tc>
          <w:tcPr>
            <w:tcW w:w="1418"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Ежемесячно  </w:t>
            </w:r>
          </w:p>
        </w:tc>
        <w:tc>
          <w:tcPr>
            <w:tcW w:w="1701" w:type="dxa"/>
            <w:gridSpan w:val="2"/>
            <w:shd w:val="clear" w:color="auto" w:fill="auto"/>
          </w:tcPr>
          <w:p w:rsidR="009E1F02" w:rsidRPr="006C62FB" w:rsidRDefault="009E1F02" w:rsidP="006C62FB">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Директор, зам.дир. по УВР, инструктор</w:t>
            </w:r>
            <w:r w:rsidR="006C62FB" w:rsidRPr="006C62FB">
              <w:rPr>
                <w:rFonts w:ascii="Times New Roman" w:hAnsi="Times New Roman" w:cs="Times New Roman"/>
              </w:rPr>
              <w:t>- методист</w:t>
            </w:r>
            <w:r w:rsidRPr="006C62FB">
              <w:rPr>
                <w:rFonts w:ascii="Times New Roman" w:hAnsi="Times New Roman" w:cs="Times New Roman"/>
              </w:rPr>
              <w:t xml:space="preserve"> </w:t>
            </w:r>
          </w:p>
        </w:tc>
        <w:tc>
          <w:tcPr>
            <w:tcW w:w="137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Совещание при директоре</w:t>
            </w:r>
          </w:p>
        </w:tc>
      </w:tr>
      <w:tr w:rsidR="009E1F02" w:rsidRPr="00EE3993" w:rsidTr="00815569">
        <w:trPr>
          <w:trHeight w:val="1241"/>
        </w:trPr>
        <w:tc>
          <w:tcPr>
            <w:tcW w:w="816" w:type="dxa"/>
            <w:shd w:val="clear" w:color="auto" w:fill="auto"/>
          </w:tcPr>
          <w:p w:rsidR="009E1F02" w:rsidRPr="0086212B" w:rsidRDefault="0086212B"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t>3</w:t>
            </w:r>
            <w:r w:rsidR="009E1F02" w:rsidRPr="0086212B">
              <w:rPr>
                <w:rFonts w:ascii="Times New Roman" w:hAnsi="Times New Roman" w:cs="Times New Roman"/>
                <w:sz w:val="24"/>
                <w:szCs w:val="24"/>
              </w:rPr>
              <w:t>3</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Группы УТ и СС</w:t>
            </w:r>
            <w:r w:rsidR="006C62FB" w:rsidRPr="006C62FB">
              <w:rPr>
                <w:rFonts w:ascii="Times New Roman" w:hAnsi="Times New Roman" w:cs="Times New Roman"/>
              </w:rPr>
              <w:t>М</w:t>
            </w:r>
          </w:p>
        </w:tc>
        <w:tc>
          <w:tcPr>
            <w:tcW w:w="1936"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Организация и результативность врачебного контроля в группах УТ, СС</w:t>
            </w:r>
            <w:r w:rsidR="006C62FB" w:rsidRPr="006C62FB">
              <w:rPr>
                <w:rFonts w:ascii="Times New Roman" w:hAnsi="Times New Roman" w:cs="Times New Roman"/>
              </w:rPr>
              <w:t>М</w:t>
            </w:r>
          </w:p>
        </w:tc>
        <w:tc>
          <w:tcPr>
            <w:tcW w:w="3023" w:type="dxa"/>
            <w:gridSpan w:val="3"/>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Контроль за состоянием здоровья, переносимость тренировочных и соревновательных нагрузок учащимися своевременность выполнения лечебно-профилактических назначений рекомендаций врача. </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Текущий </w:t>
            </w: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Итоговый </w:t>
            </w:r>
          </w:p>
        </w:tc>
        <w:tc>
          <w:tcPr>
            <w:tcW w:w="1422"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Административный </w:t>
            </w: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Персональный </w:t>
            </w:r>
          </w:p>
        </w:tc>
        <w:tc>
          <w:tcPr>
            <w:tcW w:w="1417"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Наблюдение </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опрос</w:t>
            </w:r>
          </w:p>
          <w:p w:rsidR="009E1F02" w:rsidRPr="006C62FB" w:rsidRDefault="009E1F02" w:rsidP="00815569">
            <w:pPr>
              <w:autoSpaceDE w:val="0"/>
              <w:autoSpaceDN w:val="0"/>
              <w:adjustRightInd w:val="0"/>
              <w:spacing w:after="0" w:line="240" w:lineRule="auto"/>
              <w:ind w:firstLine="720"/>
              <w:jc w:val="both"/>
              <w:rPr>
                <w:rFonts w:ascii="Times New Roman" w:hAnsi="Times New Roman" w:cs="Times New Roman"/>
              </w:rPr>
            </w:pP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Разбор и анализ  </w:t>
            </w:r>
          </w:p>
        </w:tc>
        <w:tc>
          <w:tcPr>
            <w:tcW w:w="1418"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Октябрь</w:t>
            </w:r>
            <w:r w:rsidR="006C62FB">
              <w:rPr>
                <w:rFonts w:ascii="Times New Roman" w:hAnsi="Times New Roman" w:cs="Times New Roman"/>
              </w:rPr>
              <w:t>,</w:t>
            </w:r>
            <w:r w:rsidRPr="006C62FB">
              <w:rPr>
                <w:rFonts w:ascii="Times New Roman" w:hAnsi="Times New Roman" w:cs="Times New Roman"/>
              </w:rPr>
              <w:t xml:space="preserve">  </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Май  </w:t>
            </w:r>
          </w:p>
        </w:tc>
        <w:tc>
          <w:tcPr>
            <w:tcW w:w="1701" w:type="dxa"/>
            <w:gridSpan w:val="2"/>
            <w:shd w:val="clear" w:color="auto" w:fill="auto"/>
          </w:tcPr>
          <w:p w:rsidR="009E1F02" w:rsidRPr="006C62FB" w:rsidRDefault="009E1F02" w:rsidP="006C62FB">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Директор, зам.дир. по УВР, инструктор- методист</w:t>
            </w:r>
          </w:p>
        </w:tc>
        <w:tc>
          <w:tcPr>
            <w:tcW w:w="137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Совещание при директоре</w:t>
            </w:r>
          </w:p>
        </w:tc>
      </w:tr>
      <w:tr w:rsidR="009E1F02" w:rsidRPr="00EE3993" w:rsidTr="00815569">
        <w:trPr>
          <w:trHeight w:val="1075"/>
        </w:trPr>
        <w:tc>
          <w:tcPr>
            <w:tcW w:w="816" w:type="dxa"/>
            <w:shd w:val="clear" w:color="auto" w:fill="auto"/>
          </w:tcPr>
          <w:p w:rsidR="0086212B" w:rsidRP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t>4</w:t>
            </w:r>
          </w:p>
          <w:p w:rsidR="009E1F02" w:rsidRPr="0086212B" w:rsidRDefault="0086212B" w:rsidP="0086212B">
            <w:pPr>
              <w:rPr>
                <w:rFonts w:ascii="Times New Roman" w:hAnsi="Times New Roman" w:cs="Times New Roman"/>
                <w:sz w:val="24"/>
                <w:szCs w:val="24"/>
              </w:rPr>
            </w:pPr>
            <w:r w:rsidRPr="0086212B">
              <w:rPr>
                <w:rFonts w:ascii="Times New Roman" w:hAnsi="Times New Roman" w:cs="Times New Roman"/>
                <w:sz w:val="24"/>
                <w:szCs w:val="24"/>
              </w:rPr>
              <w:t>4</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Группы НП</w:t>
            </w:r>
          </w:p>
        </w:tc>
        <w:tc>
          <w:tcPr>
            <w:tcW w:w="1936"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Организация и результативность врачебного контроля в группах НП </w:t>
            </w:r>
          </w:p>
        </w:tc>
        <w:tc>
          <w:tcPr>
            <w:tcW w:w="3023" w:type="dxa"/>
            <w:gridSpan w:val="3"/>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Контроль за состоянием здоровья, отсутствие противопоказаний для занятий   спортом</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Текущий </w:t>
            </w:r>
          </w:p>
        </w:tc>
        <w:tc>
          <w:tcPr>
            <w:tcW w:w="1422"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Персональный </w:t>
            </w:r>
          </w:p>
        </w:tc>
        <w:tc>
          <w:tcPr>
            <w:tcW w:w="1417"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Проверка документации  анализ</w:t>
            </w:r>
          </w:p>
        </w:tc>
        <w:tc>
          <w:tcPr>
            <w:tcW w:w="1418"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Октябрь</w:t>
            </w:r>
            <w:r w:rsidR="006C62FB" w:rsidRPr="006C62FB">
              <w:rPr>
                <w:rFonts w:ascii="Times New Roman" w:hAnsi="Times New Roman" w:cs="Times New Roman"/>
              </w:rPr>
              <w:t>,</w:t>
            </w:r>
            <w:r w:rsidRPr="006C62FB">
              <w:rPr>
                <w:rFonts w:ascii="Times New Roman" w:hAnsi="Times New Roman" w:cs="Times New Roman"/>
              </w:rPr>
              <w:t xml:space="preserve">   </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Январь    </w:t>
            </w:r>
          </w:p>
        </w:tc>
        <w:tc>
          <w:tcPr>
            <w:tcW w:w="1701"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Зам.дир. по УВР,</w:t>
            </w:r>
          </w:p>
          <w:p w:rsidR="009E1F02" w:rsidRPr="006C62FB" w:rsidRDefault="006C62FB"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инструктор-методист</w:t>
            </w:r>
            <w:r w:rsidR="009E1F02" w:rsidRPr="006C62FB">
              <w:rPr>
                <w:rFonts w:ascii="Times New Roman" w:hAnsi="Times New Roman" w:cs="Times New Roman"/>
              </w:rPr>
              <w:t xml:space="preserve"> </w:t>
            </w:r>
          </w:p>
        </w:tc>
        <w:tc>
          <w:tcPr>
            <w:tcW w:w="137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Тренерский совет</w:t>
            </w:r>
          </w:p>
        </w:tc>
      </w:tr>
      <w:tr w:rsidR="009E1F02" w:rsidRPr="00EE3993" w:rsidTr="00815569">
        <w:trPr>
          <w:trHeight w:val="718"/>
        </w:trPr>
        <w:tc>
          <w:tcPr>
            <w:tcW w:w="816" w:type="dxa"/>
            <w:shd w:val="clear" w:color="auto" w:fill="auto"/>
          </w:tcPr>
          <w:p w:rsidR="0086212B" w:rsidRP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lastRenderedPageBreak/>
              <w:t>5</w:t>
            </w:r>
          </w:p>
          <w:p w:rsidR="009E1F02" w:rsidRPr="0086212B" w:rsidRDefault="0086212B" w:rsidP="0086212B">
            <w:pPr>
              <w:rPr>
                <w:rFonts w:ascii="Times New Roman" w:hAnsi="Times New Roman" w:cs="Times New Roman"/>
                <w:sz w:val="24"/>
                <w:szCs w:val="24"/>
              </w:rPr>
            </w:pPr>
            <w:r w:rsidRPr="0086212B">
              <w:rPr>
                <w:rFonts w:ascii="Times New Roman" w:hAnsi="Times New Roman" w:cs="Times New Roman"/>
                <w:sz w:val="24"/>
                <w:szCs w:val="24"/>
              </w:rPr>
              <w:t>5</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Тренеры-преподава-</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тели</w:t>
            </w:r>
          </w:p>
        </w:tc>
        <w:tc>
          <w:tcPr>
            <w:tcW w:w="1936"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Охрана труда во время учебно-тренировочного процесса </w:t>
            </w:r>
          </w:p>
        </w:tc>
        <w:tc>
          <w:tcPr>
            <w:tcW w:w="3023" w:type="dxa"/>
            <w:gridSpan w:val="3"/>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Соблюдение техники безопасности на занятиях </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Текущий </w:t>
            </w:r>
          </w:p>
        </w:tc>
        <w:tc>
          <w:tcPr>
            <w:tcW w:w="1422"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Административный, персональный </w:t>
            </w:r>
          </w:p>
        </w:tc>
        <w:tc>
          <w:tcPr>
            <w:tcW w:w="1417"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Проверка документации</w:t>
            </w:r>
          </w:p>
        </w:tc>
        <w:tc>
          <w:tcPr>
            <w:tcW w:w="1418"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В течение  </w:t>
            </w:r>
          </w:p>
        </w:tc>
        <w:tc>
          <w:tcPr>
            <w:tcW w:w="1701"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Директор, зам.дир. по УВР</w:t>
            </w:r>
          </w:p>
        </w:tc>
        <w:tc>
          <w:tcPr>
            <w:tcW w:w="137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Совещание при директоре </w:t>
            </w:r>
          </w:p>
        </w:tc>
      </w:tr>
      <w:tr w:rsidR="009E1F02" w:rsidRPr="00EE3993" w:rsidTr="00815569">
        <w:trPr>
          <w:trHeight w:val="585"/>
        </w:trPr>
        <w:tc>
          <w:tcPr>
            <w:tcW w:w="816" w:type="dxa"/>
            <w:shd w:val="clear" w:color="auto" w:fill="auto"/>
          </w:tcPr>
          <w:p w:rsidR="0086212B" w:rsidRP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t>6</w:t>
            </w:r>
          </w:p>
          <w:p w:rsidR="009E1F02" w:rsidRPr="0086212B" w:rsidRDefault="0086212B" w:rsidP="0086212B">
            <w:pPr>
              <w:rPr>
                <w:rFonts w:ascii="Times New Roman" w:hAnsi="Times New Roman" w:cs="Times New Roman"/>
                <w:sz w:val="24"/>
                <w:szCs w:val="24"/>
              </w:rPr>
            </w:pPr>
            <w:r w:rsidRPr="0086212B">
              <w:rPr>
                <w:rFonts w:ascii="Times New Roman" w:hAnsi="Times New Roman" w:cs="Times New Roman"/>
                <w:sz w:val="24"/>
                <w:szCs w:val="24"/>
              </w:rPr>
              <w:t>6</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Тренеры-преподава</w:t>
            </w:r>
          </w:p>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тели</w:t>
            </w:r>
          </w:p>
        </w:tc>
        <w:tc>
          <w:tcPr>
            <w:tcW w:w="1936"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Проведение родительских собраний </w:t>
            </w:r>
          </w:p>
        </w:tc>
        <w:tc>
          <w:tcPr>
            <w:tcW w:w="3023" w:type="dxa"/>
            <w:gridSpan w:val="3"/>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Активизация сотрудничества с родителями воспитанников </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Промежуточ-ный </w:t>
            </w:r>
          </w:p>
        </w:tc>
        <w:tc>
          <w:tcPr>
            <w:tcW w:w="1422"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Персональный </w:t>
            </w:r>
          </w:p>
        </w:tc>
        <w:tc>
          <w:tcPr>
            <w:tcW w:w="1417"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Наблюдение </w:t>
            </w:r>
          </w:p>
        </w:tc>
        <w:tc>
          <w:tcPr>
            <w:tcW w:w="1418"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В течение  </w:t>
            </w:r>
          </w:p>
        </w:tc>
        <w:tc>
          <w:tcPr>
            <w:tcW w:w="1701" w:type="dxa"/>
            <w:gridSpan w:val="2"/>
            <w:shd w:val="clear" w:color="auto" w:fill="auto"/>
          </w:tcPr>
          <w:p w:rsidR="009E1F02" w:rsidRPr="006C62FB" w:rsidRDefault="009E1F02" w:rsidP="006C62FB">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Директор, зам.дир. по УВР, инструктор</w:t>
            </w:r>
            <w:r w:rsidR="006C62FB" w:rsidRPr="006C62FB">
              <w:rPr>
                <w:rFonts w:ascii="Times New Roman" w:hAnsi="Times New Roman" w:cs="Times New Roman"/>
              </w:rPr>
              <w:t>-методист</w:t>
            </w:r>
            <w:r w:rsidRPr="006C62FB">
              <w:rPr>
                <w:rFonts w:ascii="Times New Roman" w:hAnsi="Times New Roman" w:cs="Times New Roman"/>
              </w:rPr>
              <w:t>, тренеры-преподаватели</w:t>
            </w:r>
          </w:p>
        </w:tc>
        <w:tc>
          <w:tcPr>
            <w:tcW w:w="137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Совещание при директоре</w:t>
            </w:r>
          </w:p>
        </w:tc>
      </w:tr>
      <w:tr w:rsidR="009E1F02" w:rsidRPr="00EE3993" w:rsidTr="00815569">
        <w:trPr>
          <w:trHeight w:val="674"/>
        </w:trPr>
        <w:tc>
          <w:tcPr>
            <w:tcW w:w="816" w:type="dxa"/>
            <w:shd w:val="clear" w:color="auto" w:fill="auto"/>
          </w:tcPr>
          <w:p w:rsidR="0086212B" w:rsidRP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t>7</w:t>
            </w:r>
          </w:p>
          <w:p w:rsidR="009E1F02" w:rsidRPr="0086212B" w:rsidRDefault="0086212B" w:rsidP="0086212B">
            <w:pPr>
              <w:rPr>
                <w:rFonts w:ascii="Times New Roman" w:hAnsi="Times New Roman" w:cs="Times New Roman"/>
                <w:sz w:val="24"/>
                <w:szCs w:val="24"/>
              </w:rPr>
            </w:pPr>
            <w:r w:rsidRPr="0086212B">
              <w:rPr>
                <w:rFonts w:ascii="Times New Roman" w:hAnsi="Times New Roman" w:cs="Times New Roman"/>
                <w:sz w:val="24"/>
                <w:szCs w:val="24"/>
              </w:rPr>
              <w:t>7</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Группы НП</w:t>
            </w:r>
          </w:p>
        </w:tc>
        <w:tc>
          <w:tcPr>
            <w:tcW w:w="1936"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Группы начальной подготовки </w:t>
            </w:r>
          </w:p>
        </w:tc>
        <w:tc>
          <w:tcPr>
            <w:tcW w:w="3023" w:type="dxa"/>
            <w:gridSpan w:val="3"/>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Сохранность контингента  в группах  начальной  подготовки</w:t>
            </w:r>
          </w:p>
        </w:tc>
        <w:tc>
          <w:tcPr>
            <w:tcW w:w="1417"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Итоговый </w:t>
            </w:r>
          </w:p>
        </w:tc>
        <w:tc>
          <w:tcPr>
            <w:tcW w:w="1422" w:type="dxa"/>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Административный, персональный </w:t>
            </w:r>
          </w:p>
        </w:tc>
        <w:tc>
          <w:tcPr>
            <w:tcW w:w="1417"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Наблюдение (посещение занятий)</w:t>
            </w:r>
          </w:p>
        </w:tc>
        <w:tc>
          <w:tcPr>
            <w:tcW w:w="1418"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 В течение  </w:t>
            </w:r>
          </w:p>
        </w:tc>
        <w:tc>
          <w:tcPr>
            <w:tcW w:w="1701"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 xml:space="preserve">Зам. дир по УВР </w:t>
            </w:r>
          </w:p>
        </w:tc>
        <w:tc>
          <w:tcPr>
            <w:tcW w:w="1370" w:type="dxa"/>
            <w:gridSpan w:val="2"/>
            <w:shd w:val="clear" w:color="auto" w:fill="auto"/>
          </w:tcPr>
          <w:p w:rsidR="009E1F02" w:rsidRPr="006C62FB" w:rsidRDefault="009E1F02" w:rsidP="00815569">
            <w:pPr>
              <w:autoSpaceDE w:val="0"/>
              <w:autoSpaceDN w:val="0"/>
              <w:adjustRightInd w:val="0"/>
              <w:spacing w:after="0" w:line="240" w:lineRule="auto"/>
              <w:jc w:val="both"/>
              <w:rPr>
                <w:rFonts w:ascii="Times New Roman" w:hAnsi="Times New Roman" w:cs="Times New Roman"/>
              </w:rPr>
            </w:pPr>
            <w:r w:rsidRPr="006C62FB">
              <w:rPr>
                <w:rFonts w:ascii="Times New Roman" w:hAnsi="Times New Roman" w:cs="Times New Roman"/>
              </w:rPr>
              <w:t>Совещание при директоре</w:t>
            </w:r>
          </w:p>
        </w:tc>
      </w:tr>
      <w:tr w:rsidR="009E1F02" w:rsidRPr="00EE3993" w:rsidTr="00815569">
        <w:trPr>
          <w:trHeight w:val="1037"/>
        </w:trPr>
        <w:tc>
          <w:tcPr>
            <w:tcW w:w="816" w:type="dxa"/>
            <w:shd w:val="clear" w:color="auto" w:fill="auto"/>
          </w:tcPr>
          <w:p w:rsidR="0086212B" w:rsidRP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t>8</w:t>
            </w:r>
          </w:p>
          <w:p w:rsidR="0086212B" w:rsidRPr="0086212B" w:rsidRDefault="0086212B" w:rsidP="0086212B">
            <w:pPr>
              <w:rPr>
                <w:rFonts w:ascii="Times New Roman" w:hAnsi="Times New Roman" w:cs="Times New Roman"/>
                <w:sz w:val="24"/>
                <w:szCs w:val="24"/>
              </w:rPr>
            </w:pPr>
          </w:p>
          <w:p w:rsidR="009E1F02" w:rsidRPr="0086212B" w:rsidRDefault="0086212B" w:rsidP="0086212B">
            <w:pPr>
              <w:rPr>
                <w:rFonts w:ascii="Times New Roman" w:hAnsi="Times New Roman" w:cs="Times New Roman"/>
                <w:sz w:val="24"/>
                <w:szCs w:val="24"/>
              </w:rPr>
            </w:pPr>
            <w:r w:rsidRPr="0086212B">
              <w:rPr>
                <w:rFonts w:ascii="Times New Roman" w:hAnsi="Times New Roman" w:cs="Times New Roman"/>
                <w:sz w:val="24"/>
                <w:szCs w:val="24"/>
              </w:rPr>
              <w:t>8</w:t>
            </w:r>
          </w:p>
        </w:tc>
        <w:tc>
          <w:tcPr>
            <w:tcW w:w="1417"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Все тренеры-преподаватели</w:t>
            </w:r>
          </w:p>
        </w:tc>
        <w:tc>
          <w:tcPr>
            <w:tcW w:w="1936"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Выполнение образовательных программ </w:t>
            </w:r>
          </w:p>
        </w:tc>
        <w:tc>
          <w:tcPr>
            <w:tcW w:w="3023" w:type="dxa"/>
            <w:gridSpan w:val="3"/>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Результативность выполнения учащимися контрольно-переводных требований по ОФП, СФП, технической и теоретической подготовке.</w:t>
            </w:r>
          </w:p>
        </w:tc>
        <w:tc>
          <w:tcPr>
            <w:tcW w:w="1417"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Итоговый </w:t>
            </w:r>
          </w:p>
        </w:tc>
        <w:tc>
          <w:tcPr>
            <w:tcW w:w="1422"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Фронталь-ный </w:t>
            </w:r>
          </w:p>
        </w:tc>
        <w:tc>
          <w:tcPr>
            <w:tcW w:w="1417"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Наблюдение тестирование, анализ протоколов КПН </w:t>
            </w:r>
          </w:p>
        </w:tc>
        <w:tc>
          <w:tcPr>
            <w:tcW w:w="1418" w:type="dxa"/>
            <w:gridSpan w:val="2"/>
            <w:shd w:val="clear" w:color="auto" w:fill="auto"/>
          </w:tcPr>
          <w:p w:rsidR="0086212B" w:rsidRPr="0086212B" w:rsidRDefault="0086212B"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Октябрь,</w:t>
            </w:r>
          </w:p>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Май  </w:t>
            </w:r>
          </w:p>
        </w:tc>
        <w:tc>
          <w:tcPr>
            <w:tcW w:w="1701"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Директ</w:t>
            </w:r>
            <w:r w:rsidR="006C62FB" w:rsidRPr="0086212B">
              <w:rPr>
                <w:rFonts w:ascii="Times New Roman" w:hAnsi="Times New Roman" w:cs="Times New Roman"/>
              </w:rPr>
              <w:t>ор, зам.дир. по УВР, инструктор-методист</w:t>
            </w:r>
            <w:r w:rsidRPr="0086212B">
              <w:rPr>
                <w:rFonts w:ascii="Times New Roman" w:hAnsi="Times New Roman" w:cs="Times New Roman"/>
              </w:rPr>
              <w:t xml:space="preserve"> </w:t>
            </w:r>
          </w:p>
        </w:tc>
        <w:tc>
          <w:tcPr>
            <w:tcW w:w="1370"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Трен.совет</w:t>
            </w:r>
          </w:p>
        </w:tc>
      </w:tr>
      <w:tr w:rsidR="009E1F02" w:rsidRPr="00EE3993" w:rsidTr="00815569">
        <w:trPr>
          <w:trHeight w:val="893"/>
        </w:trPr>
        <w:tc>
          <w:tcPr>
            <w:tcW w:w="816" w:type="dxa"/>
            <w:shd w:val="clear" w:color="auto" w:fill="auto"/>
          </w:tcPr>
          <w:p w:rsidR="0086212B" w:rsidRP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t>9</w:t>
            </w:r>
          </w:p>
          <w:p w:rsidR="009E1F02" w:rsidRPr="0086212B" w:rsidRDefault="0086212B" w:rsidP="0086212B">
            <w:pPr>
              <w:rPr>
                <w:rFonts w:ascii="Times New Roman" w:hAnsi="Times New Roman" w:cs="Times New Roman"/>
                <w:sz w:val="24"/>
                <w:szCs w:val="24"/>
              </w:rPr>
            </w:pPr>
            <w:r w:rsidRPr="0086212B">
              <w:rPr>
                <w:rFonts w:ascii="Times New Roman" w:hAnsi="Times New Roman" w:cs="Times New Roman"/>
                <w:sz w:val="24"/>
                <w:szCs w:val="24"/>
              </w:rPr>
              <w:t>9</w:t>
            </w:r>
          </w:p>
        </w:tc>
        <w:tc>
          <w:tcPr>
            <w:tcW w:w="1417"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Тренеры-преподаватели</w:t>
            </w:r>
          </w:p>
        </w:tc>
        <w:tc>
          <w:tcPr>
            <w:tcW w:w="1936"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Состояние преподавания</w:t>
            </w:r>
          </w:p>
        </w:tc>
        <w:tc>
          <w:tcPr>
            <w:tcW w:w="3023" w:type="dxa"/>
            <w:gridSpan w:val="3"/>
            <w:shd w:val="clear" w:color="auto" w:fill="auto"/>
          </w:tcPr>
          <w:p w:rsidR="009E1F02" w:rsidRPr="0086212B" w:rsidRDefault="009E1F02" w:rsidP="0086212B">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Итоги выступления учащихся  </w:t>
            </w:r>
            <w:r w:rsidR="0086212B" w:rsidRPr="0086212B">
              <w:rPr>
                <w:rFonts w:ascii="Times New Roman" w:hAnsi="Times New Roman" w:cs="Times New Roman"/>
              </w:rPr>
              <w:t>на</w:t>
            </w:r>
            <w:r w:rsidRPr="0086212B">
              <w:rPr>
                <w:rFonts w:ascii="Times New Roman" w:hAnsi="Times New Roman" w:cs="Times New Roman"/>
              </w:rPr>
              <w:t xml:space="preserve"> соревнованиях</w:t>
            </w:r>
          </w:p>
        </w:tc>
        <w:tc>
          <w:tcPr>
            <w:tcW w:w="1417"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Итоговый </w:t>
            </w:r>
          </w:p>
        </w:tc>
        <w:tc>
          <w:tcPr>
            <w:tcW w:w="1422"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Административный</w:t>
            </w:r>
            <w:r w:rsidR="0086212B" w:rsidRPr="0086212B">
              <w:rPr>
                <w:rFonts w:ascii="Times New Roman" w:hAnsi="Times New Roman" w:cs="Times New Roman"/>
              </w:rPr>
              <w:t>,</w:t>
            </w:r>
            <w:r w:rsidRPr="0086212B">
              <w:rPr>
                <w:rFonts w:ascii="Times New Roman" w:hAnsi="Times New Roman" w:cs="Times New Roman"/>
              </w:rPr>
              <w:t xml:space="preserve"> </w:t>
            </w:r>
          </w:p>
          <w:p w:rsidR="009E1F02" w:rsidRPr="0086212B" w:rsidRDefault="0086212B"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п</w:t>
            </w:r>
            <w:r w:rsidR="009E1F02" w:rsidRPr="0086212B">
              <w:rPr>
                <w:rFonts w:ascii="Times New Roman" w:hAnsi="Times New Roman" w:cs="Times New Roman"/>
              </w:rPr>
              <w:t xml:space="preserve">ерсональный </w:t>
            </w:r>
          </w:p>
        </w:tc>
        <w:tc>
          <w:tcPr>
            <w:tcW w:w="1417"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Н</w:t>
            </w:r>
            <w:r w:rsidR="0086212B" w:rsidRPr="0086212B">
              <w:rPr>
                <w:rFonts w:ascii="Times New Roman" w:hAnsi="Times New Roman" w:cs="Times New Roman"/>
              </w:rPr>
              <w:t>аблюдение анализ протоколов соревнова</w:t>
            </w:r>
            <w:r w:rsidRPr="0086212B">
              <w:rPr>
                <w:rFonts w:ascii="Times New Roman" w:hAnsi="Times New Roman" w:cs="Times New Roman"/>
              </w:rPr>
              <w:t xml:space="preserve">ний </w:t>
            </w:r>
          </w:p>
        </w:tc>
        <w:tc>
          <w:tcPr>
            <w:tcW w:w="1418"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В течение  </w:t>
            </w:r>
          </w:p>
        </w:tc>
        <w:tc>
          <w:tcPr>
            <w:tcW w:w="1701"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Директор, зам.дир. по УВР, ст.инструктор-методист</w:t>
            </w:r>
          </w:p>
        </w:tc>
        <w:tc>
          <w:tcPr>
            <w:tcW w:w="1370"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Тренерский совет</w:t>
            </w:r>
          </w:p>
        </w:tc>
      </w:tr>
      <w:tr w:rsidR="009E1F02" w:rsidRPr="00EE3993" w:rsidTr="00815569">
        <w:trPr>
          <w:trHeight w:val="922"/>
        </w:trPr>
        <w:tc>
          <w:tcPr>
            <w:tcW w:w="816" w:type="dxa"/>
            <w:shd w:val="clear" w:color="auto" w:fill="auto"/>
          </w:tcPr>
          <w:p w:rsidR="0086212B" w:rsidRP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t>1</w:t>
            </w:r>
          </w:p>
          <w:p w:rsidR="009E1F02" w:rsidRPr="0086212B" w:rsidRDefault="0086212B" w:rsidP="0086212B">
            <w:pPr>
              <w:rPr>
                <w:rFonts w:ascii="Times New Roman" w:hAnsi="Times New Roman" w:cs="Times New Roman"/>
                <w:sz w:val="24"/>
                <w:szCs w:val="24"/>
              </w:rPr>
            </w:pPr>
            <w:r w:rsidRPr="0086212B">
              <w:rPr>
                <w:rFonts w:ascii="Times New Roman" w:hAnsi="Times New Roman" w:cs="Times New Roman"/>
                <w:sz w:val="24"/>
                <w:szCs w:val="24"/>
              </w:rPr>
              <w:t>10</w:t>
            </w:r>
          </w:p>
        </w:tc>
        <w:tc>
          <w:tcPr>
            <w:tcW w:w="1417"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Тренеры-преподаватели</w:t>
            </w:r>
          </w:p>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(по мере прохожд. аттест.)</w:t>
            </w:r>
          </w:p>
        </w:tc>
        <w:tc>
          <w:tcPr>
            <w:tcW w:w="1936"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«Мастер-класс» (Открытые учебно-тренировочные занятия)  </w:t>
            </w:r>
          </w:p>
        </w:tc>
        <w:tc>
          <w:tcPr>
            <w:tcW w:w="3023" w:type="dxa"/>
            <w:gridSpan w:val="3"/>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Повышения  качества  образования </w:t>
            </w:r>
          </w:p>
        </w:tc>
        <w:tc>
          <w:tcPr>
            <w:tcW w:w="1417"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Итоговый </w:t>
            </w:r>
          </w:p>
        </w:tc>
        <w:tc>
          <w:tcPr>
            <w:tcW w:w="1422"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Взаимопосещения </w:t>
            </w:r>
          </w:p>
        </w:tc>
        <w:tc>
          <w:tcPr>
            <w:tcW w:w="1417"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Наблюдение (посещение занятий) разбор анализ </w:t>
            </w:r>
          </w:p>
        </w:tc>
        <w:tc>
          <w:tcPr>
            <w:tcW w:w="1418"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В течение   уч.года</w:t>
            </w:r>
          </w:p>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(дату уточняет тренер-препод.)</w:t>
            </w:r>
          </w:p>
        </w:tc>
        <w:tc>
          <w:tcPr>
            <w:tcW w:w="1701" w:type="dxa"/>
            <w:gridSpan w:val="2"/>
            <w:shd w:val="clear" w:color="auto" w:fill="auto"/>
          </w:tcPr>
          <w:p w:rsidR="009E1F02" w:rsidRPr="0086212B" w:rsidRDefault="009E1F02" w:rsidP="0086212B">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Директор, зам.дир. по УВР, инструктор</w:t>
            </w:r>
            <w:r w:rsidR="0086212B" w:rsidRPr="0086212B">
              <w:rPr>
                <w:rFonts w:ascii="Times New Roman" w:hAnsi="Times New Roman" w:cs="Times New Roman"/>
              </w:rPr>
              <w:t>-методист</w:t>
            </w:r>
            <w:r w:rsidRPr="0086212B">
              <w:rPr>
                <w:rFonts w:ascii="Times New Roman" w:hAnsi="Times New Roman" w:cs="Times New Roman"/>
              </w:rPr>
              <w:t>,  тренеры-преподаватели</w:t>
            </w:r>
          </w:p>
        </w:tc>
        <w:tc>
          <w:tcPr>
            <w:tcW w:w="1370"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Метод. совет</w:t>
            </w:r>
          </w:p>
        </w:tc>
      </w:tr>
      <w:tr w:rsidR="009E1F02" w:rsidRPr="00EE3993" w:rsidTr="00815569">
        <w:trPr>
          <w:trHeight w:val="607"/>
        </w:trPr>
        <w:tc>
          <w:tcPr>
            <w:tcW w:w="816" w:type="dxa"/>
            <w:shd w:val="clear" w:color="auto" w:fill="auto"/>
          </w:tcPr>
          <w:p w:rsidR="0086212B" w:rsidRPr="0086212B" w:rsidRDefault="009E1F02" w:rsidP="00815569">
            <w:pPr>
              <w:autoSpaceDE w:val="0"/>
              <w:autoSpaceDN w:val="0"/>
              <w:adjustRightInd w:val="0"/>
              <w:spacing w:after="0" w:line="240" w:lineRule="auto"/>
              <w:ind w:firstLine="720"/>
              <w:jc w:val="both"/>
              <w:rPr>
                <w:rFonts w:ascii="Times New Roman" w:hAnsi="Times New Roman" w:cs="Times New Roman"/>
                <w:sz w:val="24"/>
                <w:szCs w:val="24"/>
              </w:rPr>
            </w:pPr>
            <w:r w:rsidRPr="0086212B">
              <w:rPr>
                <w:rFonts w:ascii="Times New Roman" w:hAnsi="Times New Roman" w:cs="Times New Roman"/>
                <w:sz w:val="24"/>
                <w:szCs w:val="24"/>
              </w:rPr>
              <w:t>1</w:t>
            </w:r>
          </w:p>
          <w:p w:rsidR="009E1F02" w:rsidRPr="0086212B" w:rsidRDefault="0086212B" w:rsidP="0086212B">
            <w:pPr>
              <w:rPr>
                <w:rFonts w:ascii="Times New Roman" w:hAnsi="Times New Roman" w:cs="Times New Roman"/>
                <w:sz w:val="24"/>
                <w:szCs w:val="24"/>
              </w:rPr>
            </w:pPr>
            <w:r w:rsidRPr="0086212B">
              <w:rPr>
                <w:rFonts w:ascii="Times New Roman" w:hAnsi="Times New Roman" w:cs="Times New Roman"/>
                <w:sz w:val="24"/>
                <w:szCs w:val="24"/>
              </w:rPr>
              <w:t>11</w:t>
            </w:r>
          </w:p>
        </w:tc>
        <w:tc>
          <w:tcPr>
            <w:tcW w:w="1417"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Все работники</w:t>
            </w:r>
          </w:p>
        </w:tc>
        <w:tc>
          <w:tcPr>
            <w:tcW w:w="1936"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Выполнение правил внутреннего трудового распорядка </w:t>
            </w:r>
          </w:p>
        </w:tc>
        <w:tc>
          <w:tcPr>
            <w:tcW w:w="3023" w:type="dxa"/>
            <w:gridSpan w:val="3"/>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Дисциплина  труда</w:t>
            </w:r>
          </w:p>
        </w:tc>
        <w:tc>
          <w:tcPr>
            <w:tcW w:w="1417"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Текущий </w:t>
            </w:r>
          </w:p>
        </w:tc>
        <w:tc>
          <w:tcPr>
            <w:tcW w:w="1422" w:type="dxa"/>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Административный </w:t>
            </w:r>
          </w:p>
        </w:tc>
        <w:tc>
          <w:tcPr>
            <w:tcW w:w="1417"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Наблюдение </w:t>
            </w:r>
          </w:p>
        </w:tc>
        <w:tc>
          <w:tcPr>
            <w:tcW w:w="1418"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В течение   уч. года</w:t>
            </w:r>
          </w:p>
        </w:tc>
        <w:tc>
          <w:tcPr>
            <w:tcW w:w="1701"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Директо</w:t>
            </w:r>
            <w:r w:rsidR="0086212B" w:rsidRPr="0086212B">
              <w:rPr>
                <w:rFonts w:ascii="Times New Roman" w:hAnsi="Times New Roman" w:cs="Times New Roman"/>
              </w:rPr>
              <w:t>р, зам. дир. по УВР, инструктор-методист</w:t>
            </w:r>
            <w:r w:rsidRPr="0086212B">
              <w:rPr>
                <w:rFonts w:ascii="Times New Roman" w:hAnsi="Times New Roman" w:cs="Times New Roman"/>
              </w:rPr>
              <w:t xml:space="preserve"> </w:t>
            </w:r>
          </w:p>
        </w:tc>
        <w:tc>
          <w:tcPr>
            <w:tcW w:w="1370" w:type="dxa"/>
            <w:gridSpan w:val="2"/>
            <w:shd w:val="clear" w:color="auto" w:fill="auto"/>
          </w:tcPr>
          <w:p w:rsidR="009E1F02" w:rsidRPr="0086212B" w:rsidRDefault="009E1F02" w:rsidP="00815569">
            <w:pPr>
              <w:autoSpaceDE w:val="0"/>
              <w:autoSpaceDN w:val="0"/>
              <w:adjustRightInd w:val="0"/>
              <w:spacing w:after="0" w:line="240" w:lineRule="auto"/>
              <w:jc w:val="both"/>
              <w:rPr>
                <w:rFonts w:ascii="Times New Roman" w:hAnsi="Times New Roman" w:cs="Times New Roman"/>
              </w:rPr>
            </w:pPr>
            <w:r w:rsidRPr="0086212B">
              <w:rPr>
                <w:rFonts w:ascii="Times New Roman" w:hAnsi="Times New Roman" w:cs="Times New Roman"/>
              </w:rPr>
              <w:t xml:space="preserve">Совещание при директоре </w:t>
            </w:r>
          </w:p>
        </w:tc>
      </w:tr>
    </w:tbl>
    <w:p w:rsidR="00063168" w:rsidRPr="00EE3993" w:rsidRDefault="00063168" w:rsidP="00993856">
      <w:pPr>
        <w:autoSpaceDE w:val="0"/>
        <w:autoSpaceDN w:val="0"/>
        <w:adjustRightInd w:val="0"/>
        <w:spacing w:after="0" w:line="240" w:lineRule="auto"/>
        <w:ind w:firstLine="720"/>
        <w:jc w:val="both"/>
        <w:rPr>
          <w:rFonts w:ascii="Times New Roman" w:hAnsi="Times New Roman" w:cs="Times New Roman"/>
          <w:sz w:val="24"/>
          <w:szCs w:val="24"/>
          <w:highlight w:val="yellow"/>
        </w:rPr>
      </w:pPr>
    </w:p>
    <w:p w:rsidR="00063168" w:rsidRPr="0086212B" w:rsidRDefault="003C4693" w:rsidP="00063168">
      <w:pPr>
        <w:autoSpaceDE w:val="0"/>
        <w:autoSpaceDN w:val="0"/>
        <w:adjustRightInd w:val="0"/>
        <w:spacing w:after="0" w:line="240" w:lineRule="auto"/>
        <w:ind w:left="696" w:firstLine="720"/>
        <w:jc w:val="both"/>
        <w:rPr>
          <w:rFonts w:ascii="Times New Roman" w:hAnsi="Times New Roman" w:cs="Times New Roman"/>
          <w:sz w:val="24"/>
          <w:szCs w:val="24"/>
        </w:rPr>
      </w:pPr>
      <w:r w:rsidRPr="0086212B">
        <w:rPr>
          <w:rFonts w:ascii="Times New Roman" w:hAnsi="Times New Roman" w:cs="Times New Roman"/>
          <w:sz w:val="24"/>
          <w:szCs w:val="24"/>
        </w:rPr>
        <w:t xml:space="preserve">По итогам проверок каждой группы составляются справки, делается общий анализ проверок. </w:t>
      </w:r>
    </w:p>
    <w:p w:rsidR="00063168" w:rsidRPr="0086212B" w:rsidRDefault="003C4693" w:rsidP="00063168">
      <w:pPr>
        <w:autoSpaceDE w:val="0"/>
        <w:autoSpaceDN w:val="0"/>
        <w:adjustRightInd w:val="0"/>
        <w:spacing w:after="0" w:line="240" w:lineRule="auto"/>
        <w:ind w:left="708" w:firstLine="720"/>
        <w:jc w:val="both"/>
        <w:rPr>
          <w:rFonts w:ascii="Times New Roman" w:hAnsi="Times New Roman" w:cs="Times New Roman"/>
          <w:sz w:val="24"/>
          <w:szCs w:val="24"/>
        </w:rPr>
      </w:pPr>
      <w:r w:rsidRPr="0086212B">
        <w:rPr>
          <w:rFonts w:ascii="Times New Roman" w:hAnsi="Times New Roman" w:cs="Times New Roman"/>
          <w:sz w:val="24"/>
          <w:szCs w:val="24"/>
        </w:rPr>
        <w:lastRenderedPageBreak/>
        <w:t xml:space="preserve">Сведения и анализ  проверок выносятся на обсуждение </w:t>
      </w:r>
      <w:r w:rsidR="00063168" w:rsidRPr="0086212B">
        <w:rPr>
          <w:rFonts w:ascii="Times New Roman" w:hAnsi="Times New Roman" w:cs="Times New Roman"/>
          <w:sz w:val="24"/>
          <w:szCs w:val="24"/>
        </w:rPr>
        <w:t>согласно плана внутришкольных проверок.</w:t>
      </w:r>
    </w:p>
    <w:p w:rsidR="003C4693" w:rsidRPr="0086212B" w:rsidRDefault="003C4693" w:rsidP="00063168">
      <w:pPr>
        <w:autoSpaceDE w:val="0"/>
        <w:autoSpaceDN w:val="0"/>
        <w:adjustRightInd w:val="0"/>
        <w:spacing w:after="0" w:line="240" w:lineRule="auto"/>
        <w:ind w:left="708" w:firstLine="720"/>
        <w:jc w:val="both"/>
        <w:rPr>
          <w:rFonts w:ascii="Times New Roman" w:hAnsi="Times New Roman" w:cs="Times New Roman"/>
          <w:sz w:val="24"/>
          <w:szCs w:val="24"/>
        </w:rPr>
      </w:pPr>
      <w:r w:rsidRPr="0086212B">
        <w:rPr>
          <w:rFonts w:ascii="Times New Roman" w:hAnsi="Times New Roman" w:cs="Times New Roman"/>
          <w:sz w:val="24"/>
          <w:szCs w:val="24"/>
        </w:rPr>
        <w:t>Ежеквартально подаются сведения о сохранности контингента в департамент по делам молодёжи, физической культуры и спорта Администрации города Омска.</w:t>
      </w:r>
    </w:p>
    <w:p w:rsidR="003C4693" w:rsidRPr="003819BC" w:rsidRDefault="00063168" w:rsidP="00063168">
      <w:pPr>
        <w:spacing w:after="0" w:line="240" w:lineRule="auto"/>
        <w:ind w:left="320" w:firstLine="720"/>
        <w:jc w:val="both"/>
        <w:rPr>
          <w:rFonts w:ascii="Times New Roman" w:eastAsia="Times New Roman" w:hAnsi="Times New Roman" w:cs="Times New Roman"/>
          <w:sz w:val="24"/>
          <w:szCs w:val="24"/>
          <w:lang w:eastAsia="ru-RU"/>
        </w:rPr>
      </w:pPr>
      <w:r w:rsidRPr="003819BC">
        <w:rPr>
          <w:rFonts w:ascii="Times New Roman" w:eastAsia="Times New Roman" w:hAnsi="Times New Roman" w:cs="Times New Roman"/>
          <w:sz w:val="24"/>
          <w:szCs w:val="24"/>
          <w:lang w:eastAsia="ru-RU"/>
        </w:rPr>
        <w:t xml:space="preserve">      </w:t>
      </w:r>
      <w:r w:rsidR="003C4693" w:rsidRPr="003819BC">
        <w:rPr>
          <w:rFonts w:ascii="Times New Roman" w:eastAsia="Times New Roman" w:hAnsi="Times New Roman" w:cs="Times New Roman"/>
          <w:sz w:val="24"/>
          <w:szCs w:val="24"/>
          <w:lang w:eastAsia="ru-RU"/>
        </w:rPr>
        <w:t>Сохранность конти</w:t>
      </w:r>
      <w:r w:rsidR="003819BC" w:rsidRPr="003819BC">
        <w:rPr>
          <w:rFonts w:ascii="Times New Roman" w:eastAsia="Times New Roman" w:hAnsi="Times New Roman" w:cs="Times New Roman"/>
          <w:sz w:val="24"/>
          <w:szCs w:val="24"/>
          <w:lang w:eastAsia="ru-RU"/>
        </w:rPr>
        <w:t>нгента обучающихся на конец 2017</w:t>
      </w:r>
      <w:r w:rsidR="003C4693" w:rsidRPr="003819BC">
        <w:rPr>
          <w:rFonts w:ascii="Times New Roman" w:eastAsia="Times New Roman" w:hAnsi="Times New Roman" w:cs="Times New Roman"/>
          <w:sz w:val="24"/>
          <w:szCs w:val="24"/>
          <w:lang w:eastAsia="ru-RU"/>
        </w:rPr>
        <w:t xml:space="preserve"> года составила 100%.</w:t>
      </w:r>
    </w:p>
    <w:p w:rsidR="003C4693" w:rsidRPr="00EE3993" w:rsidRDefault="003C4693" w:rsidP="00FD1F69">
      <w:pPr>
        <w:autoSpaceDE w:val="0"/>
        <w:autoSpaceDN w:val="0"/>
        <w:adjustRightInd w:val="0"/>
        <w:spacing w:after="0" w:line="240" w:lineRule="auto"/>
        <w:ind w:firstLine="720"/>
        <w:jc w:val="both"/>
        <w:rPr>
          <w:rFonts w:ascii="Times New Roman" w:hAnsi="Times New Roman" w:cs="Times New Roman"/>
          <w:sz w:val="24"/>
          <w:szCs w:val="24"/>
          <w:highlight w:val="yellow"/>
        </w:rPr>
      </w:pPr>
    </w:p>
    <w:p w:rsidR="00FD1F69" w:rsidRPr="009B0DF0" w:rsidRDefault="00FD1F69" w:rsidP="00FD1F69">
      <w:pPr>
        <w:pStyle w:val="90"/>
        <w:shd w:val="clear" w:color="auto" w:fill="auto"/>
        <w:spacing w:before="0" w:after="0" w:line="240" w:lineRule="auto"/>
        <w:ind w:left="320" w:firstLine="720"/>
        <w:rPr>
          <w:i w:val="0"/>
          <w:iCs w:val="0"/>
          <w:sz w:val="24"/>
          <w:szCs w:val="24"/>
        </w:rPr>
      </w:pPr>
      <w:r w:rsidRPr="009B0DF0">
        <w:rPr>
          <w:i w:val="0"/>
          <w:iCs w:val="0"/>
          <w:sz w:val="24"/>
          <w:szCs w:val="24"/>
        </w:rPr>
        <w:t>10. Вывод и предложения по результатам самообследования</w:t>
      </w:r>
    </w:p>
    <w:p w:rsidR="00FD1F69" w:rsidRPr="009B0DF0" w:rsidRDefault="00FD1F69" w:rsidP="00025015">
      <w:pPr>
        <w:pStyle w:val="20"/>
        <w:shd w:val="clear" w:color="auto" w:fill="auto"/>
        <w:spacing w:line="240" w:lineRule="auto"/>
        <w:ind w:left="320" w:right="160" w:firstLine="720"/>
        <w:jc w:val="both"/>
        <w:rPr>
          <w:sz w:val="24"/>
          <w:szCs w:val="24"/>
        </w:rPr>
      </w:pPr>
    </w:p>
    <w:p w:rsidR="00580E51" w:rsidRPr="009B0DF0" w:rsidRDefault="005A3EF0" w:rsidP="00025015">
      <w:pPr>
        <w:pStyle w:val="20"/>
        <w:shd w:val="clear" w:color="auto" w:fill="auto"/>
        <w:spacing w:line="240" w:lineRule="auto"/>
        <w:ind w:left="320" w:right="160" w:firstLine="720"/>
        <w:jc w:val="both"/>
        <w:rPr>
          <w:sz w:val="24"/>
          <w:szCs w:val="24"/>
        </w:rPr>
      </w:pPr>
      <w:r w:rsidRPr="009B0DF0">
        <w:rPr>
          <w:sz w:val="24"/>
          <w:szCs w:val="24"/>
        </w:rPr>
        <w:t xml:space="preserve">По результатам </w:t>
      </w:r>
      <w:r w:rsidR="00580E51" w:rsidRPr="009B0DF0">
        <w:rPr>
          <w:sz w:val="24"/>
          <w:szCs w:val="24"/>
        </w:rPr>
        <w:t xml:space="preserve">полученных </w:t>
      </w:r>
      <w:r w:rsidRPr="009B0DF0">
        <w:rPr>
          <w:sz w:val="24"/>
          <w:szCs w:val="24"/>
        </w:rPr>
        <w:t xml:space="preserve">материалов самообследования представленных </w:t>
      </w:r>
      <w:r w:rsidR="00580E51" w:rsidRPr="009B0DF0">
        <w:rPr>
          <w:sz w:val="24"/>
          <w:szCs w:val="24"/>
        </w:rPr>
        <w:t>рабочей групп</w:t>
      </w:r>
      <w:r w:rsidR="0086212B" w:rsidRPr="009B0DF0">
        <w:rPr>
          <w:sz w:val="24"/>
          <w:szCs w:val="24"/>
        </w:rPr>
        <w:t>ой</w:t>
      </w:r>
      <w:r w:rsidR="00580E51" w:rsidRPr="009B0DF0">
        <w:rPr>
          <w:sz w:val="24"/>
          <w:szCs w:val="24"/>
        </w:rPr>
        <w:t xml:space="preserve"> </w:t>
      </w:r>
      <w:r w:rsidRPr="009B0DF0">
        <w:rPr>
          <w:sz w:val="24"/>
          <w:szCs w:val="24"/>
        </w:rPr>
        <w:t>для обработки</w:t>
      </w:r>
      <w:r w:rsidR="00580E51" w:rsidRPr="009B0DF0">
        <w:rPr>
          <w:sz w:val="24"/>
          <w:szCs w:val="24"/>
        </w:rPr>
        <w:t>, были сформулированы следующие выводы:</w:t>
      </w:r>
    </w:p>
    <w:p w:rsidR="005A3EF0" w:rsidRPr="009B0DF0" w:rsidRDefault="00580E51" w:rsidP="00025015">
      <w:pPr>
        <w:pStyle w:val="20"/>
        <w:shd w:val="clear" w:color="auto" w:fill="auto"/>
        <w:spacing w:line="240" w:lineRule="auto"/>
        <w:ind w:left="320" w:right="160" w:firstLine="720"/>
        <w:jc w:val="both"/>
        <w:rPr>
          <w:sz w:val="24"/>
          <w:szCs w:val="24"/>
        </w:rPr>
      </w:pPr>
      <w:r w:rsidRPr="009B0DF0">
        <w:rPr>
          <w:sz w:val="24"/>
          <w:szCs w:val="24"/>
        </w:rPr>
        <w:t xml:space="preserve">- </w:t>
      </w:r>
      <w:r w:rsidR="005A3EF0" w:rsidRPr="009B0DF0">
        <w:rPr>
          <w:sz w:val="24"/>
          <w:szCs w:val="24"/>
        </w:rPr>
        <w:t xml:space="preserve">потенциал учреждения и качество подготовки обучающихся, а также объём и качество проводимой учебно-воспитательной и спортивной работы отвечает установленным нормам и требованиям, предъявленным к </w:t>
      </w:r>
      <w:r w:rsidRPr="009B0DF0">
        <w:rPr>
          <w:sz w:val="24"/>
          <w:szCs w:val="24"/>
        </w:rPr>
        <w:t>у</w:t>
      </w:r>
      <w:r w:rsidR="005A3EF0" w:rsidRPr="009B0DF0">
        <w:rPr>
          <w:sz w:val="24"/>
          <w:szCs w:val="24"/>
        </w:rPr>
        <w:t>чреждениям дополнительного образования детей</w:t>
      </w:r>
      <w:r w:rsidRPr="009B0DF0">
        <w:rPr>
          <w:sz w:val="24"/>
          <w:szCs w:val="24"/>
        </w:rPr>
        <w:t xml:space="preserve"> спортивной направленности;</w:t>
      </w:r>
    </w:p>
    <w:p w:rsidR="00580E51" w:rsidRPr="009B0DF0" w:rsidRDefault="00580E51" w:rsidP="00025015">
      <w:pPr>
        <w:pStyle w:val="20"/>
        <w:shd w:val="clear" w:color="auto" w:fill="auto"/>
        <w:spacing w:line="240" w:lineRule="auto"/>
        <w:ind w:left="320" w:right="160" w:firstLine="720"/>
        <w:jc w:val="both"/>
        <w:rPr>
          <w:sz w:val="24"/>
          <w:szCs w:val="24"/>
        </w:rPr>
      </w:pPr>
      <w:r w:rsidRPr="003819BC">
        <w:rPr>
          <w:sz w:val="24"/>
          <w:szCs w:val="24"/>
        </w:rPr>
        <w:t xml:space="preserve">- локальные акты учреждения и </w:t>
      </w:r>
      <w:r w:rsidRPr="009B0DF0">
        <w:rPr>
          <w:sz w:val="24"/>
          <w:szCs w:val="24"/>
        </w:rPr>
        <w:t>учредительные документы представлены в полном объеме и в соответствии с действующим законодательством РФ;</w:t>
      </w:r>
    </w:p>
    <w:p w:rsidR="00580E51" w:rsidRPr="009B0DF0" w:rsidRDefault="00580E51" w:rsidP="00025015">
      <w:pPr>
        <w:pStyle w:val="20"/>
        <w:shd w:val="clear" w:color="auto" w:fill="auto"/>
        <w:spacing w:line="240" w:lineRule="auto"/>
        <w:ind w:left="320" w:right="160" w:firstLine="720"/>
        <w:jc w:val="both"/>
        <w:rPr>
          <w:sz w:val="24"/>
          <w:szCs w:val="24"/>
        </w:rPr>
      </w:pPr>
      <w:r w:rsidRPr="009B0DF0">
        <w:rPr>
          <w:sz w:val="24"/>
          <w:szCs w:val="24"/>
        </w:rPr>
        <w:t xml:space="preserve">- </w:t>
      </w:r>
      <w:r w:rsidR="00286249" w:rsidRPr="009B0DF0">
        <w:rPr>
          <w:sz w:val="24"/>
          <w:szCs w:val="24"/>
        </w:rPr>
        <w:t>т</w:t>
      </w:r>
      <w:r w:rsidRPr="009B0DF0">
        <w:rPr>
          <w:sz w:val="24"/>
          <w:szCs w:val="24"/>
        </w:rPr>
        <w:t>рудовые взаимоотношения в учреждении осуществляются в соответствии с требованиями трудового законодательства;</w:t>
      </w:r>
    </w:p>
    <w:p w:rsidR="00286249" w:rsidRPr="009B0DF0" w:rsidRDefault="00580E51" w:rsidP="00025015">
      <w:pPr>
        <w:pStyle w:val="20"/>
        <w:shd w:val="clear" w:color="auto" w:fill="auto"/>
        <w:spacing w:line="240" w:lineRule="auto"/>
        <w:ind w:left="320" w:right="160" w:firstLine="720"/>
        <w:jc w:val="both"/>
        <w:rPr>
          <w:sz w:val="24"/>
          <w:szCs w:val="24"/>
        </w:rPr>
      </w:pPr>
      <w:r w:rsidRPr="009B0DF0">
        <w:rPr>
          <w:sz w:val="24"/>
          <w:szCs w:val="24"/>
        </w:rPr>
        <w:t xml:space="preserve">-  </w:t>
      </w:r>
      <w:r w:rsidR="00286249" w:rsidRPr="009B0DF0">
        <w:rPr>
          <w:sz w:val="24"/>
          <w:szCs w:val="24"/>
        </w:rPr>
        <w:t>структура образовательного учреждения и система его управления способствует эффективному управлению деятельностью учреждения;</w:t>
      </w:r>
    </w:p>
    <w:p w:rsidR="00580E51" w:rsidRPr="009B0DF0" w:rsidRDefault="00286249" w:rsidP="00025015">
      <w:pPr>
        <w:pStyle w:val="20"/>
        <w:shd w:val="clear" w:color="auto" w:fill="auto"/>
        <w:spacing w:line="240" w:lineRule="auto"/>
        <w:ind w:left="320" w:right="160" w:firstLine="720"/>
        <w:jc w:val="both"/>
        <w:rPr>
          <w:sz w:val="24"/>
          <w:szCs w:val="24"/>
        </w:rPr>
      </w:pPr>
      <w:r w:rsidRPr="009B0DF0">
        <w:rPr>
          <w:sz w:val="24"/>
          <w:szCs w:val="24"/>
        </w:rPr>
        <w:t>- образовательные программы реализуются в полном объеме;</w:t>
      </w:r>
    </w:p>
    <w:p w:rsidR="00286249" w:rsidRPr="009B0DF0" w:rsidRDefault="00286249" w:rsidP="00025015">
      <w:pPr>
        <w:pStyle w:val="20"/>
        <w:shd w:val="clear" w:color="auto" w:fill="auto"/>
        <w:spacing w:line="240" w:lineRule="auto"/>
        <w:ind w:left="320" w:right="160" w:firstLine="720"/>
        <w:jc w:val="both"/>
        <w:rPr>
          <w:sz w:val="24"/>
          <w:szCs w:val="24"/>
        </w:rPr>
      </w:pPr>
      <w:r w:rsidRPr="009B0DF0">
        <w:rPr>
          <w:sz w:val="24"/>
          <w:szCs w:val="24"/>
        </w:rPr>
        <w:t xml:space="preserve">- организация учебного процесса способствует гармоничному развитию обучающихся; </w:t>
      </w:r>
    </w:p>
    <w:p w:rsidR="00286249" w:rsidRPr="009B0DF0" w:rsidRDefault="00286249" w:rsidP="00025015">
      <w:pPr>
        <w:pStyle w:val="20"/>
        <w:shd w:val="clear" w:color="auto" w:fill="auto"/>
        <w:spacing w:line="240" w:lineRule="auto"/>
        <w:ind w:left="320" w:right="160" w:firstLine="720"/>
        <w:jc w:val="both"/>
        <w:rPr>
          <w:sz w:val="24"/>
          <w:szCs w:val="24"/>
        </w:rPr>
      </w:pPr>
      <w:r w:rsidRPr="009B0DF0">
        <w:rPr>
          <w:sz w:val="24"/>
          <w:szCs w:val="24"/>
        </w:rPr>
        <w:t>- учреждение в необходимом объеме обеспечено учебной, учебно-методической литературой;</w:t>
      </w:r>
    </w:p>
    <w:p w:rsidR="00286249" w:rsidRPr="009B0DF0" w:rsidRDefault="00286249" w:rsidP="00025015">
      <w:pPr>
        <w:pStyle w:val="20"/>
        <w:shd w:val="clear" w:color="auto" w:fill="auto"/>
        <w:spacing w:line="240" w:lineRule="auto"/>
        <w:ind w:left="320" w:right="160" w:firstLine="720"/>
        <w:jc w:val="both"/>
        <w:rPr>
          <w:sz w:val="24"/>
          <w:szCs w:val="24"/>
        </w:rPr>
      </w:pPr>
      <w:r w:rsidRPr="009B0DF0">
        <w:rPr>
          <w:sz w:val="24"/>
          <w:szCs w:val="24"/>
        </w:rPr>
        <w:t xml:space="preserve">- </w:t>
      </w:r>
      <w:r w:rsidR="000D1E03" w:rsidRPr="009B0DF0">
        <w:rPr>
          <w:sz w:val="24"/>
          <w:szCs w:val="24"/>
        </w:rPr>
        <w:t>материально-техническая база учреждения соответствует нормативным требованиям и обеспечивает качественное ведение учебно-тренировочного процесса;</w:t>
      </w:r>
    </w:p>
    <w:p w:rsidR="000D1E03" w:rsidRPr="009B0DF0" w:rsidRDefault="000D1E03" w:rsidP="000D1E03">
      <w:pPr>
        <w:pStyle w:val="20"/>
        <w:shd w:val="clear" w:color="auto" w:fill="auto"/>
        <w:spacing w:line="240" w:lineRule="auto"/>
        <w:ind w:left="320" w:right="160" w:firstLine="720"/>
        <w:jc w:val="both"/>
        <w:rPr>
          <w:sz w:val="24"/>
          <w:szCs w:val="24"/>
        </w:rPr>
      </w:pPr>
      <w:r w:rsidRPr="009B0DF0">
        <w:rPr>
          <w:sz w:val="24"/>
          <w:szCs w:val="24"/>
        </w:rPr>
        <w:t>- в учреждении проводится санитарно-просветительная работа, оказывается необходимая доврачебная медицинская помощь; медицинское обеспечение в учреждении производится в соответствии с предъявляемыми требованиями.</w:t>
      </w:r>
    </w:p>
    <w:p w:rsidR="00286249" w:rsidRPr="009B0DF0" w:rsidRDefault="000D1E03" w:rsidP="00025015">
      <w:pPr>
        <w:pStyle w:val="20"/>
        <w:shd w:val="clear" w:color="auto" w:fill="auto"/>
        <w:spacing w:line="240" w:lineRule="auto"/>
        <w:ind w:left="320" w:right="160" w:firstLine="720"/>
        <w:jc w:val="both"/>
        <w:rPr>
          <w:sz w:val="24"/>
          <w:szCs w:val="24"/>
        </w:rPr>
      </w:pPr>
      <w:r w:rsidRPr="009B0DF0">
        <w:rPr>
          <w:sz w:val="24"/>
          <w:szCs w:val="24"/>
        </w:rPr>
        <w:t>- в учреждении ведется работа по внедрению внутренней систе</w:t>
      </w:r>
      <w:r w:rsidR="004B02A3" w:rsidRPr="009B0DF0">
        <w:rPr>
          <w:sz w:val="24"/>
          <w:szCs w:val="24"/>
        </w:rPr>
        <w:t>мы оценки качества образования.</w:t>
      </w:r>
    </w:p>
    <w:p w:rsidR="00286249" w:rsidRPr="009B0DF0" w:rsidRDefault="000D1E03" w:rsidP="00DC20CC">
      <w:pPr>
        <w:pStyle w:val="20"/>
        <w:shd w:val="clear" w:color="auto" w:fill="auto"/>
        <w:spacing w:line="240" w:lineRule="auto"/>
        <w:ind w:left="320" w:right="160" w:firstLine="720"/>
        <w:jc w:val="both"/>
        <w:rPr>
          <w:sz w:val="24"/>
          <w:szCs w:val="24"/>
        </w:rPr>
      </w:pPr>
      <w:r w:rsidRPr="009B0DF0">
        <w:rPr>
          <w:sz w:val="24"/>
          <w:szCs w:val="24"/>
        </w:rPr>
        <w:t>По результатам полученных материалов самообследования представленных рабочей группе для обработки, были сформу</w:t>
      </w:r>
      <w:r w:rsidR="00DC20CC" w:rsidRPr="009B0DF0">
        <w:rPr>
          <w:sz w:val="24"/>
          <w:szCs w:val="24"/>
        </w:rPr>
        <w:t>лированы следующие предложения:</w:t>
      </w:r>
    </w:p>
    <w:p w:rsidR="005A5E3A" w:rsidRPr="009B0DF0" w:rsidRDefault="005A5E3A" w:rsidP="005A5E3A">
      <w:pPr>
        <w:pStyle w:val="20"/>
        <w:shd w:val="clear" w:color="auto" w:fill="auto"/>
        <w:tabs>
          <w:tab w:val="left" w:pos="0"/>
          <w:tab w:val="left" w:pos="1696"/>
        </w:tabs>
        <w:spacing w:line="240" w:lineRule="auto"/>
        <w:ind w:left="284" w:firstLine="709"/>
        <w:rPr>
          <w:sz w:val="24"/>
          <w:szCs w:val="24"/>
        </w:rPr>
      </w:pPr>
      <w:r w:rsidRPr="009B0DF0">
        <w:rPr>
          <w:sz w:val="24"/>
          <w:szCs w:val="24"/>
        </w:rPr>
        <w:t>- необходимо более  тесное сотрудничество с родителями по различным вопросам, в том числе и привлечении их к участию и проведению мероприятий;</w:t>
      </w:r>
    </w:p>
    <w:p w:rsidR="005A5E3A" w:rsidRPr="009B0DF0" w:rsidRDefault="005A5E3A" w:rsidP="005A5E3A">
      <w:pPr>
        <w:pStyle w:val="20"/>
        <w:shd w:val="clear" w:color="auto" w:fill="auto"/>
        <w:tabs>
          <w:tab w:val="left" w:pos="993"/>
          <w:tab w:val="left" w:pos="1696"/>
        </w:tabs>
        <w:spacing w:line="240" w:lineRule="auto"/>
        <w:ind w:left="993" w:firstLine="0"/>
        <w:rPr>
          <w:sz w:val="24"/>
          <w:szCs w:val="24"/>
        </w:rPr>
      </w:pPr>
      <w:r w:rsidRPr="009B0DF0">
        <w:rPr>
          <w:sz w:val="24"/>
          <w:szCs w:val="24"/>
        </w:rPr>
        <w:t>- продолжить работу по повышению качества учебно-воспитательного процесса;</w:t>
      </w:r>
    </w:p>
    <w:p w:rsidR="005A5E3A" w:rsidRPr="009B0DF0" w:rsidRDefault="00DC20CC" w:rsidP="005A5E3A">
      <w:pPr>
        <w:pStyle w:val="a9"/>
        <w:jc w:val="both"/>
        <w:rPr>
          <w:rFonts w:ascii="Times New Roman" w:eastAsia="Times New Roman" w:hAnsi="Times New Roman" w:cs="Times New Roman"/>
          <w:sz w:val="24"/>
          <w:szCs w:val="24"/>
        </w:rPr>
      </w:pPr>
      <w:r w:rsidRPr="009B0DF0">
        <w:rPr>
          <w:rFonts w:ascii="Times New Roman" w:eastAsia="Times New Roman" w:hAnsi="Times New Roman" w:cs="Times New Roman"/>
          <w:sz w:val="24"/>
          <w:szCs w:val="24"/>
        </w:rPr>
        <w:t xml:space="preserve">     </w:t>
      </w:r>
      <w:r w:rsidR="005A5E3A" w:rsidRPr="009B0DF0">
        <w:rPr>
          <w:rFonts w:ascii="Times New Roman" w:eastAsia="Times New Roman" w:hAnsi="Times New Roman" w:cs="Times New Roman"/>
          <w:sz w:val="24"/>
          <w:szCs w:val="24"/>
        </w:rPr>
        <w:t>- продолжить выявление способных детей и привлечение их к специализированным занятиям по видам спорта с целью подготовки высококвалифицированного спортивного резерва;</w:t>
      </w:r>
    </w:p>
    <w:p w:rsidR="00693689" w:rsidRPr="008404FE" w:rsidRDefault="00DC20CC" w:rsidP="005A5E3A">
      <w:pPr>
        <w:pStyle w:val="a9"/>
        <w:jc w:val="both"/>
        <w:rPr>
          <w:rFonts w:ascii="Times New Roman" w:eastAsia="Times New Roman" w:hAnsi="Times New Roman" w:cs="Times New Roman"/>
          <w:sz w:val="24"/>
          <w:szCs w:val="24"/>
        </w:rPr>
      </w:pPr>
      <w:r w:rsidRPr="008404FE">
        <w:rPr>
          <w:rFonts w:ascii="Times New Roman" w:eastAsia="Times New Roman" w:hAnsi="Times New Roman" w:cs="Times New Roman"/>
          <w:sz w:val="24"/>
          <w:szCs w:val="24"/>
        </w:rPr>
        <w:t xml:space="preserve">    </w:t>
      </w:r>
      <w:r w:rsidR="005A5E3A" w:rsidRPr="008404FE">
        <w:rPr>
          <w:rFonts w:ascii="Times New Roman" w:eastAsia="Times New Roman" w:hAnsi="Times New Roman" w:cs="Times New Roman"/>
          <w:sz w:val="24"/>
          <w:szCs w:val="24"/>
        </w:rPr>
        <w:t xml:space="preserve">- </w:t>
      </w:r>
      <w:r w:rsidR="00693689" w:rsidRPr="008404FE">
        <w:rPr>
          <w:rFonts w:ascii="Times New Roman" w:eastAsia="Times New Roman" w:hAnsi="Times New Roman" w:cs="Times New Roman"/>
          <w:sz w:val="24"/>
          <w:szCs w:val="24"/>
        </w:rPr>
        <w:t>разработать мероприятия по профилактике безнадзорности и правонарушений среди обучающихся;</w:t>
      </w:r>
    </w:p>
    <w:p w:rsidR="008E6217" w:rsidRPr="008404FE" w:rsidRDefault="00DC20CC" w:rsidP="005A5E3A">
      <w:pPr>
        <w:pStyle w:val="a9"/>
        <w:jc w:val="both"/>
        <w:rPr>
          <w:rFonts w:ascii="Times New Roman" w:eastAsia="Times New Roman" w:hAnsi="Times New Roman" w:cs="Times New Roman"/>
          <w:sz w:val="24"/>
          <w:szCs w:val="24"/>
        </w:rPr>
      </w:pPr>
      <w:r w:rsidRPr="008404FE">
        <w:rPr>
          <w:rFonts w:ascii="Times New Roman" w:eastAsia="Times New Roman" w:hAnsi="Times New Roman" w:cs="Times New Roman"/>
          <w:sz w:val="24"/>
          <w:szCs w:val="24"/>
        </w:rPr>
        <w:t xml:space="preserve">    </w:t>
      </w:r>
      <w:r w:rsidR="00693689" w:rsidRPr="008404FE">
        <w:rPr>
          <w:rFonts w:ascii="Times New Roman" w:eastAsia="Times New Roman" w:hAnsi="Times New Roman" w:cs="Times New Roman"/>
          <w:sz w:val="24"/>
          <w:szCs w:val="24"/>
        </w:rPr>
        <w:t xml:space="preserve">- </w:t>
      </w:r>
      <w:r w:rsidR="008E6217" w:rsidRPr="008404FE">
        <w:rPr>
          <w:rFonts w:ascii="Times New Roman" w:eastAsia="Times New Roman" w:hAnsi="Times New Roman" w:cs="Times New Roman"/>
          <w:sz w:val="24"/>
          <w:szCs w:val="24"/>
        </w:rPr>
        <w:t>обратить внимание на переподготовку и повышение квалификации педагогических кадров с целью присвоения высшей и первой категорий;</w:t>
      </w:r>
    </w:p>
    <w:p w:rsidR="00DC20CC" w:rsidRPr="008404FE" w:rsidRDefault="00DC20CC" w:rsidP="00DC20CC">
      <w:pPr>
        <w:pStyle w:val="a9"/>
        <w:jc w:val="both"/>
        <w:rPr>
          <w:rFonts w:ascii="Times New Roman" w:eastAsia="Times New Roman" w:hAnsi="Times New Roman" w:cs="Times New Roman"/>
          <w:sz w:val="24"/>
          <w:szCs w:val="24"/>
        </w:rPr>
      </w:pPr>
      <w:r w:rsidRPr="008404FE">
        <w:rPr>
          <w:rFonts w:ascii="Times New Roman" w:eastAsia="Times New Roman" w:hAnsi="Times New Roman" w:cs="Times New Roman"/>
          <w:sz w:val="24"/>
          <w:szCs w:val="24"/>
        </w:rPr>
        <w:t xml:space="preserve">    </w:t>
      </w:r>
      <w:r w:rsidR="008E6217" w:rsidRPr="008404FE">
        <w:rPr>
          <w:rFonts w:ascii="Times New Roman" w:eastAsia="Times New Roman" w:hAnsi="Times New Roman" w:cs="Times New Roman"/>
          <w:sz w:val="24"/>
          <w:szCs w:val="24"/>
        </w:rPr>
        <w:t>- обратить особое внимание на своевременную обработку информации по соревнованиям с последующим п</w:t>
      </w:r>
      <w:r w:rsidRPr="008404FE">
        <w:rPr>
          <w:rFonts w:ascii="Times New Roman" w:eastAsia="Times New Roman" w:hAnsi="Times New Roman" w:cs="Times New Roman"/>
          <w:sz w:val="24"/>
          <w:szCs w:val="24"/>
        </w:rPr>
        <w:t>рисвоением спортивных разрядов</w:t>
      </w:r>
      <w:r w:rsidR="008404FE" w:rsidRPr="008404FE">
        <w:rPr>
          <w:rFonts w:ascii="Times New Roman" w:eastAsia="Times New Roman" w:hAnsi="Times New Roman" w:cs="Times New Roman"/>
          <w:sz w:val="24"/>
          <w:szCs w:val="24"/>
        </w:rPr>
        <w:t>;</w:t>
      </w:r>
    </w:p>
    <w:p w:rsidR="008E6217" w:rsidRPr="008404FE" w:rsidRDefault="00DC20CC" w:rsidP="005A5E3A">
      <w:pPr>
        <w:pStyle w:val="a9"/>
        <w:jc w:val="both"/>
        <w:rPr>
          <w:rFonts w:ascii="Times New Roman" w:eastAsia="Times New Roman" w:hAnsi="Times New Roman" w:cs="Times New Roman"/>
          <w:sz w:val="24"/>
          <w:szCs w:val="24"/>
        </w:rPr>
      </w:pPr>
      <w:r w:rsidRPr="008404FE">
        <w:rPr>
          <w:rFonts w:ascii="Times New Roman" w:eastAsia="Times New Roman" w:hAnsi="Times New Roman" w:cs="Times New Roman"/>
          <w:sz w:val="24"/>
          <w:szCs w:val="24"/>
        </w:rPr>
        <w:t xml:space="preserve">  </w:t>
      </w:r>
      <w:r w:rsidR="004B02A3" w:rsidRPr="008404FE">
        <w:rPr>
          <w:rFonts w:ascii="Times New Roman" w:eastAsia="Times New Roman" w:hAnsi="Times New Roman" w:cs="Times New Roman"/>
          <w:sz w:val="24"/>
          <w:szCs w:val="24"/>
        </w:rPr>
        <w:t xml:space="preserve"> </w:t>
      </w:r>
      <w:r w:rsidRPr="008404FE">
        <w:rPr>
          <w:rFonts w:ascii="Times New Roman" w:eastAsia="Times New Roman" w:hAnsi="Times New Roman" w:cs="Times New Roman"/>
          <w:sz w:val="24"/>
          <w:szCs w:val="24"/>
        </w:rPr>
        <w:t xml:space="preserve"> </w:t>
      </w:r>
      <w:r w:rsidR="008E6217" w:rsidRPr="008404FE">
        <w:rPr>
          <w:rFonts w:ascii="Times New Roman" w:eastAsia="Times New Roman" w:hAnsi="Times New Roman" w:cs="Times New Roman"/>
          <w:sz w:val="24"/>
          <w:szCs w:val="24"/>
        </w:rPr>
        <w:t>- продолжить работу по совершенствованию системы внутреннего контроля по всем направлениям деятельности;</w:t>
      </w:r>
    </w:p>
    <w:p w:rsidR="008E6217" w:rsidRPr="008404FE" w:rsidRDefault="004B02A3" w:rsidP="005A5E3A">
      <w:pPr>
        <w:pStyle w:val="a9"/>
        <w:jc w:val="both"/>
        <w:rPr>
          <w:rFonts w:ascii="Times New Roman" w:eastAsia="Times New Roman" w:hAnsi="Times New Roman" w:cs="Times New Roman"/>
          <w:sz w:val="24"/>
          <w:szCs w:val="24"/>
        </w:rPr>
      </w:pPr>
      <w:r w:rsidRPr="008404FE">
        <w:rPr>
          <w:rFonts w:ascii="Times New Roman" w:eastAsia="Times New Roman" w:hAnsi="Times New Roman" w:cs="Times New Roman"/>
          <w:sz w:val="24"/>
          <w:szCs w:val="24"/>
        </w:rPr>
        <w:lastRenderedPageBreak/>
        <w:t xml:space="preserve">    </w:t>
      </w:r>
      <w:r w:rsidR="008E6217" w:rsidRPr="008404FE">
        <w:rPr>
          <w:rFonts w:ascii="Times New Roman" w:eastAsia="Times New Roman" w:hAnsi="Times New Roman" w:cs="Times New Roman"/>
          <w:sz w:val="24"/>
          <w:szCs w:val="24"/>
        </w:rPr>
        <w:t xml:space="preserve">- </w:t>
      </w:r>
      <w:r w:rsidR="00F23C5F" w:rsidRPr="008404FE">
        <w:rPr>
          <w:rFonts w:ascii="Times New Roman" w:eastAsia="Times New Roman" w:hAnsi="Times New Roman" w:cs="Times New Roman"/>
          <w:sz w:val="24"/>
          <w:szCs w:val="24"/>
        </w:rPr>
        <w:t>продолжить работу по развитию собственной материально-технической базы, что позволит расширить количество занимающихся и спектр услуг населению города Омска.</w:t>
      </w:r>
    </w:p>
    <w:p w:rsidR="00F23C5F" w:rsidRPr="00EE3993" w:rsidRDefault="00F23C5F" w:rsidP="005A5E3A">
      <w:pPr>
        <w:pStyle w:val="a9"/>
        <w:jc w:val="both"/>
        <w:rPr>
          <w:rFonts w:ascii="Times New Roman" w:eastAsia="Times New Roman" w:hAnsi="Times New Roman" w:cs="Times New Roman"/>
          <w:sz w:val="24"/>
          <w:szCs w:val="24"/>
          <w:highlight w:val="yellow"/>
        </w:rPr>
      </w:pPr>
    </w:p>
    <w:tbl>
      <w:tblPr>
        <w:tblStyle w:val="a8"/>
        <w:tblW w:w="14501" w:type="dxa"/>
        <w:jc w:val="center"/>
        <w:tblInd w:w="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3"/>
        <w:gridCol w:w="4252"/>
        <w:gridCol w:w="3579"/>
        <w:gridCol w:w="4057"/>
      </w:tblGrid>
      <w:tr w:rsidR="00F23C5F" w:rsidRPr="00EE3993" w:rsidTr="00B95898">
        <w:trPr>
          <w:jc w:val="center"/>
        </w:trPr>
        <w:tc>
          <w:tcPr>
            <w:tcW w:w="2613" w:type="dxa"/>
          </w:tcPr>
          <w:p w:rsidR="00F23C5F" w:rsidRPr="00EE3993" w:rsidRDefault="00F23C5F" w:rsidP="003254E9">
            <w:pPr>
              <w:jc w:val="both"/>
              <w:rPr>
                <w:rFonts w:ascii="Times New Roman" w:hAnsi="Times New Roman" w:cs="Times New Roman"/>
                <w:sz w:val="24"/>
                <w:szCs w:val="24"/>
                <w:highlight w:val="yellow"/>
              </w:rPr>
            </w:pPr>
          </w:p>
        </w:tc>
        <w:tc>
          <w:tcPr>
            <w:tcW w:w="4252" w:type="dxa"/>
          </w:tcPr>
          <w:p w:rsidR="00F23C5F" w:rsidRPr="00EE3993" w:rsidRDefault="00F23C5F" w:rsidP="003254E9">
            <w:pPr>
              <w:pStyle w:val="ConsPlusNormal"/>
              <w:rPr>
                <w:rFonts w:ascii="Times New Roman" w:hAnsi="Times New Roman" w:cs="Times New Roman"/>
                <w:sz w:val="24"/>
                <w:szCs w:val="24"/>
                <w:highlight w:val="yellow"/>
              </w:rPr>
            </w:pPr>
          </w:p>
        </w:tc>
        <w:tc>
          <w:tcPr>
            <w:tcW w:w="3579" w:type="dxa"/>
          </w:tcPr>
          <w:p w:rsidR="00F23C5F" w:rsidRPr="00EE3993" w:rsidRDefault="00F23C5F" w:rsidP="003254E9">
            <w:pPr>
              <w:pStyle w:val="ConsPlusNormal"/>
              <w:rPr>
                <w:rFonts w:ascii="Times New Roman" w:hAnsi="Times New Roman" w:cs="Times New Roman"/>
                <w:sz w:val="24"/>
                <w:szCs w:val="24"/>
                <w:highlight w:val="yellow"/>
              </w:rPr>
            </w:pPr>
          </w:p>
        </w:tc>
        <w:tc>
          <w:tcPr>
            <w:tcW w:w="4057" w:type="dxa"/>
          </w:tcPr>
          <w:p w:rsidR="00F23C5F" w:rsidRPr="00EE3993" w:rsidRDefault="00F23C5F" w:rsidP="003254E9">
            <w:pPr>
              <w:pStyle w:val="ConsPlusNormal"/>
              <w:rPr>
                <w:rFonts w:ascii="Times New Roman" w:hAnsi="Times New Roman" w:cs="Times New Roman"/>
                <w:sz w:val="24"/>
                <w:szCs w:val="24"/>
                <w:highlight w:val="yellow"/>
              </w:rPr>
            </w:pPr>
          </w:p>
        </w:tc>
      </w:tr>
      <w:tr w:rsidR="00F23C5F" w:rsidRPr="00EE3993" w:rsidTr="00B95898">
        <w:trPr>
          <w:jc w:val="center"/>
        </w:trPr>
        <w:tc>
          <w:tcPr>
            <w:tcW w:w="2613" w:type="dxa"/>
          </w:tcPr>
          <w:p w:rsidR="00F23C5F" w:rsidRPr="001E36ED" w:rsidRDefault="00F23C5F" w:rsidP="003254E9">
            <w:pPr>
              <w:jc w:val="both"/>
              <w:rPr>
                <w:rFonts w:ascii="Times New Roman" w:hAnsi="Times New Roman" w:cs="Times New Roman"/>
                <w:sz w:val="24"/>
                <w:szCs w:val="24"/>
              </w:rPr>
            </w:pPr>
            <w:r w:rsidRPr="001E36ED">
              <w:rPr>
                <w:rFonts w:ascii="Times New Roman" w:hAnsi="Times New Roman" w:cs="Times New Roman"/>
                <w:sz w:val="24"/>
                <w:szCs w:val="24"/>
              </w:rPr>
              <w:t>Заместитель председателя рабочей группы</w:t>
            </w:r>
          </w:p>
        </w:tc>
        <w:tc>
          <w:tcPr>
            <w:tcW w:w="4252" w:type="dxa"/>
          </w:tcPr>
          <w:p w:rsidR="003254E9" w:rsidRPr="001E36ED" w:rsidRDefault="003254E9" w:rsidP="003254E9">
            <w:pPr>
              <w:rPr>
                <w:rFonts w:ascii="Times New Roman" w:hAnsi="Times New Roman" w:cs="Times New Roman"/>
                <w:sz w:val="24"/>
                <w:szCs w:val="24"/>
              </w:rPr>
            </w:pPr>
          </w:p>
          <w:p w:rsidR="003254E9" w:rsidRPr="001E36ED" w:rsidRDefault="003254E9" w:rsidP="003254E9">
            <w:pPr>
              <w:jc w:val="center"/>
              <w:rPr>
                <w:rFonts w:ascii="Times New Roman" w:hAnsi="Times New Roman" w:cs="Times New Roman"/>
                <w:sz w:val="24"/>
                <w:szCs w:val="24"/>
              </w:rPr>
            </w:pPr>
            <w:r w:rsidRPr="001E36ED">
              <w:rPr>
                <w:rFonts w:ascii="Times New Roman" w:hAnsi="Times New Roman" w:cs="Times New Roman"/>
                <w:sz w:val="24"/>
                <w:szCs w:val="24"/>
              </w:rPr>
              <w:t>_____________________</w:t>
            </w:r>
          </w:p>
        </w:tc>
        <w:tc>
          <w:tcPr>
            <w:tcW w:w="3579" w:type="dxa"/>
            <w:vAlign w:val="center"/>
          </w:tcPr>
          <w:p w:rsidR="00F23C5F" w:rsidRPr="001E36ED" w:rsidRDefault="00B15A2E" w:rsidP="00B15A2E">
            <w:pPr>
              <w:rPr>
                <w:rFonts w:ascii="Times New Roman" w:hAnsi="Times New Roman" w:cs="Times New Roman"/>
                <w:sz w:val="24"/>
                <w:szCs w:val="24"/>
              </w:rPr>
            </w:pPr>
            <w:r w:rsidRPr="001E36ED">
              <w:rPr>
                <w:rFonts w:ascii="Times New Roman" w:hAnsi="Times New Roman" w:cs="Times New Roman"/>
                <w:sz w:val="24"/>
                <w:szCs w:val="24"/>
              </w:rPr>
              <w:t>Б</w:t>
            </w:r>
            <w:r w:rsidR="004B02A3" w:rsidRPr="001E36ED">
              <w:rPr>
                <w:rFonts w:ascii="Times New Roman" w:hAnsi="Times New Roman" w:cs="Times New Roman"/>
                <w:sz w:val="24"/>
                <w:szCs w:val="24"/>
              </w:rPr>
              <w:t>.</w:t>
            </w:r>
            <w:r w:rsidRPr="001E36ED">
              <w:rPr>
                <w:rFonts w:ascii="Times New Roman" w:hAnsi="Times New Roman" w:cs="Times New Roman"/>
                <w:sz w:val="24"/>
                <w:szCs w:val="24"/>
              </w:rPr>
              <w:t>И-Г</w:t>
            </w:r>
            <w:r w:rsidR="004B02A3" w:rsidRPr="001E36ED">
              <w:rPr>
                <w:rFonts w:ascii="Times New Roman" w:hAnsi="Times New Roman" w:cs="Times New Roman"/>
                <w:sz w:val="24"/>
                <w:szCs w:val="24"/>
              </w:rPr>
              <w:t xml:space="preserve">. </w:t>
            </w:r>
            <w:r w:rsidRPr="001E36ED">
              <w:rPr>
                <w:rFonts w:ascii="Times New Roman" w:hAnsi="Times New Roman" w:cs="Times New Roman"/>
                <w:sz w:val="24"/>
                <w:szCs w:val="24"/>
              </w:rPr>
              <w:t>Омарова</w:t>
            </w:r>
          </w:p>
        </w:tc>
        <w:tc>
          <w:tcPr>
            <w:tcW w:w="4057" w:type="dxa"/>
            <w:vAlign w:val="center"/>
          </w:tcPr>
          <w:p w:rsidR="00F23C5F" w:rsidRPr="001E36ED" w:rsidRDefault="00F23C5F" w:rsidP="004B02A3">
            <w:pPr>
              <w:rPr>
                <w:rFonts w:ascii="Times New Roman" w:hAnsi="Times New Roman" w:cs="Times New Roman"/>
                <w:sz w:val="24"/>
                <w:szCs w:val="24"/>
              </w:rPr>
            </w:pPr>
            <w:r w:rsidRPr="001E36ED">
              <w:rPr>
                <w:rFonts w:ascii="Times New Roman" w:hAnsi="Times New Roman" w:cs="Times New Roman"/>
                <w:sz w:val="24"/>
                <w:szCs w:val="24"/>
              </w:rPr>
              <w:t xml:space="preserve">заместитель директора по </w:t>
            </w:r>
            <w:r w:rsidR="004B02A3" w:rsidRPr="001E36ED">
              <w:rPr>
                <w:rFonts w:ascii="Times New Roman" w:hAnsi="Times New Roman" w:cs="Times New Roman"/>
                <w:sz w:val="24"/>
                <w:szCs w:val="24"/>
              </w:rPr>
              <w:t>учебно-воспитательной</w:t>
            </w:r>
            <w:r w:rsidRPr="001E36ED">
              <w:rPr>
                <w:rFonts w:ascii="Times New Roman" w:hAnsi="Times New Roman" w:cs="Times New Roman"/>
                <w:sz w:val="24"/>
                <w:szCs w:val="24"/>
              </w:rPr>
              <w:t xml:space="preserve"> работе</w:t>
            </w:r>
          </w:p>
        </w:tc>
      </w:tr>
      <w:tr w:rsidR="003254E9" w:rsidRPr="00EE3993" w:rsidTr="00B95898">
        <w:trPr>
          <w:jc w:val="center"/>
        </w:trPr>
        <w:tc>
          <w:tcPr>
            <w:tcW w:w="2613" w:type="dxa"/>
            <w:vMerge w:val="restart"/>
          </w:tcPr>
          <w:p w:rsidR="003254E9" w:rsidRPr="001E36ED" w:rsidRDefault="003254E9" w:rsidP="003254E9">
            <w:pPr>
              <w:rPr>
                <w:rFonts w:ascii="Times New Roman" w:hAnsi="Times New Roman" w:cs="Times New Roman"/>
                <w:sz w:val="24"/>
                <w:szCs w:val="24"/>
              </w:rPr>
            </w:pPr>
            <w:r w:rsidRPr="001E36ED">
              <w:rPr>
                <w:rFonts w:ascii="Times New Roman" w:hAnsi="Times New Roman" w:cs="Times New Roman"/>
                <w:sz w:val="24"/>
                <w:szCs w:val="24"/>
              </w:rPr>
              <w:t>Рабочая группа</w:t>
            </w:r>
          </w:p>
        </w:tc>
        <w:tc>
          <w:tcPr>
            <w:tcW w:w="4252" w:type="dxa"/>
          </w:tcPr>
          <w:p w:rsidR="003254E9" w:rsidRPr="001E36ED" w:rsidRDefault="003254E9" w:rsidP="003254E9">
            <w:pPr>
              <w:rPr>
                <w:rFonts w:ascii="Times New Roman" w:hAnsi="Times New Roman" w:cs="Times New Roman"/>
                <w:sz w:val="24"/>
                <w:szCs w:val="24"/>
              </w:rPr>
            </w:pPr>
          </w:p>
          <w:p w:rsidR="003254E9" w:rsidRPr="001E36ED" w:rsidRDefault="003254E9" w:rsidP="003254E9">
            <w:pPr>
              <w:jc w:val="center"/>
              <w:rPr>
                <w:rFonts w:ascii="Times New Roman" w:hAnsi="Times New Roman" w:cs="Times New Roman"/>
                <w:sz w:val="24"/>
                <w:szCs w:val="24"/>
              </w:rPr>
            </w:pPr>
            <w:r w:rsidRPr="001E36ED">
              <w:rPr>
                <w:rFonts w:ascii="Times New Roman" w:hAnsi="Times New Roman" w:cs="Times New Roman"/>
                <w:sz w:val="24"/>
                <w:szCs w:val="24"/>
              </w:rPr>
              <w:t>_____________________</w:t>
            </w:r>
          </w:p>
        </w:tc>
        <w:tc>
          <w:tcPr>
            <w:tcW w:w="3579" w:type="dxa"/>
            <w:vAlign w:val="center"/>
          </w:tcPr>
          <w:p w:rsidR="003254E9" w:rsidRPr="001E36ED" w:rsidRDefault="004B02A3" w:rsidP="003254E9">
            <w:pPr>
              <w:rPr>
                <w:rFonts w:ascii="Times New Roman" w:hAnsi="Times New Roman" w:cs="Times New Roman"/>
                <w:sz w:val="24"/>
                <w:szCs w:val="24"/>
              </w:rPr>
            </w:pPr>
            <w:r w:rsidRPr="001E36ED">
              <w:rPr>
                <w:rFonts w:ascii="Times New Roman" w:hAnsi="Times New Roman" w:cs="Times New Roman"/>
                <w:sz w:val="24"/>
                <w:szCs w:val="24"/>
              </w:rPr>
              <w:t>Е.Н. Гулак</w:t>
            </w:r>
          </w:p>
        </w:tc>
        <w:tc>
          <w:tcPr>
            <w:tcW w:w="4057" w:type="dxa"/>
            <w:vAlign w:val="center"/>
          </w:tcPr>
          <w:p w:rsidR="003254E9" w:rsidRPr="001E36ED" w:rsidRDefault="004B02A3" w:rsidP="003254E9">
            <w:pPr>
              <w:rPr>
                <w:rFonts w:ascii="Times New Roman" w:hAnsi="Times New Roman" w:cs="Times New Roman"/>
                <w:sz w:val="24"/>
                <w:szCs w:val="24"/>
              </w:rPr>
            </w:pPr>
            <w:r w:rsidRPr="001E36ED">
              <w:rPr>
                <w:rFonts w:ascii="Times New Roman" w:hAnsi="Times New Roman" w:cs="Times New Roman"/>
                <w:sz w:val="24"/>
                <w:szCs w:val="24"/>
              </w:rPr>
              <w:t>главный бухгалтер</w:t>
            </w:r>
          </w:p>
        </w:tc>
      </w:tr>
      <w:tr w:rsidR="003254E9" w:rsidRPr="00EE3993" w:rsidTr="00B95898">
        <w:trPr>
          <w:trHeight w:val="474"/>
          <w:jc w:val="center"/>
        </w:trPr>
        <w:tc>
          <w:tcPr>
            <w:tcW w:w="2613" w:type="dxa"/>
            <w:vMerge/>
          </w:tcPr>
          <w:p w:rsidR="003254E9" w:rsidRPr="001E36ED" w:rsidRDefault="003254E9" w:rsidP="003254E9">
            <w:pPr>
              <w:jc w:val="both"/>
              <w:rPr>
                <w:rFonts w:ascii="Times New Roman" w:hAnsi="Times New Roman" w:cs="Times New Roman"/>
                <w:sz w:val="24"/>
                <w:szCs w:val="24"/>
              </w:rPr>
            </w:pPr>
          </w:p>
        </w:tc>
        <w:tc>
          <w:tcPr>
            <w:tcW w:w="4252" w:type="dxa"/>
          </w:tcPr>
          <w:p w:rsidR="003254E9" w:rsidRPr="001E36ED" w:rsidRDefault="003254E9" w:rsidP="003254E9">
            <w:pPr>
              <w:rPr>
                <w:rFonts w:ascii="Times New Roman" w:hAnsi="Times New Roman" w:cs="Times New Roman"/>
                <w:sz w:val="24"/>
                <w:szCs w:val="24"/>
              </w:rPr>
            </w:pPr>
          </w:p>
          <w:p w:rsidR="003254E9" w:rsidRPr="001E36ED" w:rsidRDefault="003254E9" w:rsidP="003254E9">
            <w:pPr>
              <w:jc w:val="center"/>
              <w:rPr>
                <w:rFonts w:ascii="Times New Roman" w:hAnsi="Times New Roman" w:cs="Times New Roman"/>
                <w:sz w:val="24"/>
                <w:szCs w:val="24"/>
              </w:rPr>
            </w:pPr>
            <w:r w:rsidRPr="001E36ED">
              <w:rPr>
                <w:rFonts w:ascii="Times New Roman" w:hAnsi="Times New Roman" w:cs="Times New Roman"/>
                <w:sz w:val="24"/>
                <w:szCs w:val="24"/>
              </w:rPr>
              <w:t>_____________________</w:t>
            </w:r>
          </w:p>
        </w:tc>
        <w:tc>
          <w:tcPr>
            <w:tcW w:w="3579" w:type="dxa"/>
            <w:vAlign w:val="center"/>
          </w:tcPr>
          <w:p w:rsidR="003254E9" w:rsidRPr="001E36ED" w:rsidRDefault="004B02A3" w:rsidP="003254E9">
            <w:pPr>
              <w:rPr>
                <w:rFonts w:ascii="Times New Roman" w:hAnsi="Times New Roman" w:cs="Times New Roman"/>
                <w:sz w:val="24"/>
                <w:szCs w:val="24"/>
              </w:rPr>
            </w:pPr>
            <w:r w:rsidRPr="001E36ED">
              <w:rPr>
                <w:rFonts w:ascii="Times New Roman" w:hAnsi="Times New Roman" w:cs="Times New Roman"/>
                <w:sz w:val="24"/>
                <w:szCs w:val="24"/>
              </w:rPr>
              <w:t>С.В. Масленников</w:t>
            </w:r>
          </w:p>
        </w:tc>
        <w:tc>
          <w:tcPr>
            <w:tcW w:w="4057" w:type="dxa"/>
            <w:vAlign w:val="center"/>
          </w:tcPr>
          <w:p w:rsidR="003254E9" w:rsidRPr="001E36ED" w:rsidRDefault="004B02A3" w:rsidP="003254E9">
            <w:pPr>
              <w:rPr>
                <w:rFonts w:ascii="Times New Roman" w:hAnsi="Times New Roman" w:cs="Times New Roman"/>
                <w:sz w:val="24"/>
                <w:szCs w:val="24"/>
              </w:rPr>
            </w:pPr>
            <w:r w:rsidRPr="001E36ED">
              <w:rPr>
                <w:rFonts w:ascii="Times New Roman" w:hAnsi="Times New Roman" w:cs="Times New Roman"/>
                <w:sz w:val="24"/>
                <w:szCs w:val="24"/>
              </w:rPr>
              <w:t xml:space="preserve"> начальник методического отдела</w:t>
            </w:r>
          </w:p>
        </w:tc>
      </w:tr>
      <w:tr w:rsidR="003254E9" w:rsidRPr="00EE3993" w:rsidTr="00B95898">
        <w:trPr>
          <w:trHeight w:val="552"/>
          <w:jc w:val="center"/>
        </w:trPr>
        <w:tc>
          <w:tcPr>
            <w:tcW w:w="2613" w:type="dxa"/>
            <w:vMerge/>
          </w:tcPr>
          <w:p w:rsidR="003254E9" w:rsidRPr="001E36ED" w:rsidRDefault="003254E9" w:rsidP="003254E9">
            <w:pPr>
              <w:jc w:val="both"/>
              <w:rPr>
                <w:rFonts w:ascii="Times New Roman" w:hAnsi="Times New Roman" w:cs="Times New Roman"/>
                <w:sz w:val="24"/>
                <w:szCs w:val="24"/>
              </w:rPr>
            </w:pPr>
          </w:p>
        </w:tc>
        <w:tc>
          <w:tcPr>
            <w:tcW w:w="4252" w:type="dxa"/>
          </w:tcPr>
          <w:p w:rsidR="003254E9" w:rsidRPr="001E36ED" w:rsidRDefault="003254E9" w:rsidP="003254E9">
            <w:pPr>
              <w:rPr>
                <w:rFonts w:ascii="Times New Roman" w:hAnsi="Times New Roman" w:cs="Times New Roman"/>
                <w:sz w:val="24"/>
                <w:szCs w:val="24"/>
              </w:rPr>
            </w:pPr>
          </w:p>
          <w:p w:rsidR="003254E9" w:rsidRPr="001E36ED" w:rsidRDefault="003254E9" w:rsidP="003254E9">
            <w:pPr>
              <w:jc w:val="center"/>
              <w:rPr>
                <w:rFonts w:ascii="Times New Roman" w:hAnsi="Times New Roman" w:cs="Times New Roman"/>
                <w:sz w:val="24"/>
                <w:szCs w:val="24"/>
              </w:rPr>
            </w:pPr>
            <w:r w:rsidRPr="001E36ED">
              <w:rPr>
                <w:rFonts w:ascii="Times New Roman" w:hAnsi="Times New Roman" w:cs="Times New Roman"/>
                <w:sz w:val="24"/>
                <w:szCs w:val="24"/>
              </w:rPr>
              <w:t>_____________________</w:t>
            </w:r>
          </w:p>
        </w:tc>
        <w:tc>
          <w:tcPr>
            <w:tcW w:w="3579" w:type="dxa"/>
            <w:vAlign w:val="center"/>
          </w:tcPr>
          <w:p w:rsidR="003254E9" w:rsidRPr="001E36ED" w:rsidRDefault="004B02A3" w:rsidP="003254E9">
            <w:pPr>
              <w:rPr>
                <w:rFonts w:ascii="Times New Roman" w:hAnsi="Times New Roman" w:cs="Times New Roman"/>
                <w:sz w:val="24"/>
                <w:szCs w:val="24"/>
              </w:rPr>
            </w:pPr>
            <w:r w:rsidRPr="001E36ED">
              <w:rPr>
                <w:rFonts w:ascii="Times New Roman" w:hAnsi="Times New Roman" w:cs="Times New Roman"/>
                <w:sz w:val="24"/>
                <w:szCs w:val="24"/>
              </w:rPr>
              <w:t>О.А. Лопанов</w:t>
            </w:r>
          </w:p>
        </w:tc>
        <w:tc>
          <w:tcPr>
            <w:tcW w:w="4057" w:type="dxa"/>
            <w:vAlign w:val="center"/>
          </w:tcPr>
          <w:p w:rsidR="003254E9" w:rsidRPr="001E36ED" w:rsidRDefault="004B02A3" w:rsidP="003254E9">
            <w:pPr>
              <w:rPr>
                <w:rFonts w:ascii="Times New Roman" w:hAnsi="Times New Roman" w:cs="Times New Roman"/>
                <w:sz w:val="24"/>
                <w:szCs w:val="24"/>
              </w:rPr>
            </w:pPr>
            <w:r w:rsidRPr="001E36ED">
              <w:rPr>
                <w:rFonts w:ascii="Times New Roman" w:hAnsi="Times New Roman" w:cs="Times New Roman"/>
                <w:sz w:val="24"/>
                <w:szCs w:val="24"/>
              </w:rPr>
              <w:t>заместитель директора по безопасности</w:t>
            </w:r>
          </w:p>
        </w:tc>
      </w:tr>
      <w:tr w:rsidR="003254E9" w:rsidRPr="00EE3993" w:rsidTr="00B95898">
        <w:trPr>
          <w:trHeight w:val="574"/>
          <w:jc w:val="center"/>
        </w:trPr>
        <w:tc>
          <w:tcPr>
            <w:tcW w:w="2613" w:type="dxa"/>
            <w:vMerge/>
          </w:tcPr>
          <w:p w:rsidR="003254E9" w:rsidRPr="001E36ED" w:rsidRDefault="003254E9" w:rsidP="003254E9">
            <w:pPr>
              <w:jc w:val="both"/>
              <w:rPr>
                <w:rFonts w:ascii="Times New Roman" w:hAnsi="Times New Roman" w:cs="Times New Roman"/>
                <w:sz w:val="24"/>
                <w:szCs w:val="24"/>
              </w:rPr>
            </w:pPr>
          </w:p>
        </w:tc>
        <w:tc>
          <w:tcPr>
            <w:tcW w:w="4252" w:type="dxa"/>
          </w:tcPr>
          <w:p w:rsidR="003254E9" w:rsidRPr="001E36ED" w:rsidRDefault="003254E9" w:rsidP="003254E9">
            <w:pPr>
              <w:rPr>
                <w:rFonts w:ascii="Times New Roman" w:hAnsi="Times New Roman" w:cs="Times New Roman"/>
                <w:sz w:val="24"/>
                <w:szCs w:val="24"/>
              </w:rPr>
            </w:pPr>
          </w:p>
          <w:p w:rsidR="003254E9" w:rsidRPr="001E36ED" w:rsidRDefault="003254E9" w:rsidP="003254E9">
            <w:pPr>
              <w:jc w:val="center"/>
              <w:rPr>
                <w:rFonts w:ascii="Times New Roman" w:hAnsi="Times New Roman" w:cs="Times New Roman"/>
                <w:sz w:val="24"/>
                <w:szCs w:val="24"/>
              </w:rPr>
            </w:pPr>
            <w:r w:rsidRPr="001E36ED">
              <w:rPr>
                <w:rFonts w:ascii="Times New Roman" w:hAnsi="Times New Roman" w:cs="Times New Roman"/>
                <w:sz w:val="24"/>
                <w:szCs w:val="24"/>
              </w:rPr>
              <w:t>_____________________</w:t>
            </w:r>
          </w:p>
        </w:tc>
        <w:tc>
          <w:tcPr>
            <w:tcW w:w="3579" w:type="dxa"/>
            <w:vAlign w:val="center"/>
          </w:tcPr>
          <w:p w:rsidR="003254E9" w:rsidRPr="001E36ED" w:rsidRDefault="004B02A3" w:rsidP="003254E9">
            <w:pPr>
              <w:rPr>
                <w:rFonts w:ascii="Times New Roman" w:hAnsi="Times New Roman" w:cs="Times New Roman"/>
                <w:sz w:val="24"/>
                <w:szCs w:val="24"/>
              </w:rPr>
            </w:pPr>
            <w:r w:rsidRPr="001E36ED">
              <w:rPr>
                <w:rFonts w:ascii="Times New Roman" w:hAnsi="Times New Roman" w:cs="Times New Roman"/>
                <w:sz w:val="24"/>
                <w:szCs w:val="24"/>
              </w:rPr>
              <w:t>З.В. Черношвец</w:t>
            </w:r>
          </w:p>
        </w:tc>
        <w:tc>
          <w:tcPr>
            <w:tcW w:w="4057" w:type="dxa"/>
            <w:vAlign w:val="center"/>
          </w:tcPr>
          <w:p w:rsidR="003254E9" w:rsidRPr="001E36ED" w:rsidRDefault="004B02A3" w:rsidP="003254E9">
            <w:pPr>
              <w:rPr>
                <w:rFonts w:ascii="Times New Roman" w:hAnsi="Times New Roman" w:cs="Times New Roman"/>
                <w:sz w:val="24"/>
                <w:szCs w:val="24"/>
              </w:rPr>
            </w:pPr>
            <w:r w:rsidRPr="001E36ED">
              <w:rPr>
                <w:rFonts w:ascii="Times New Roman" w:hAnsi="Times New Roman" w:cs="Times New Roman"/>
                <w:sz w:val="24"/>
                <w:szCs w:val="24"/>
              </w:rPr>
              <w:t>заведующая хозяйством</w:t>
            </w:r>
          </w:p>
        </w:tc>
      </w:tr>
      <w:tr w:rsidR="003254E9" w:rsidRPr="00F23C5F" w:rsidTr="00B95898">
        <w:trPr>
          <w:trHeight w:val="629"/>
          <w:jc w:val="center"/>
        </w:trPr>
        <w:tc>
          <w:tcPr>
            <w:tcW w:w="2613" w:type="dxa"/>
            <w:vMerge/>
          </w:tcPr>
          <w:p w:rsidR="003254E9" w:rsidRPr="001E36ED" w:rsidRDefault="003254E9" w:rsidP="003254E9">
            <w:pPr>
              <w:jc w:val="both"/>
              <w:rPr>
                <w:rFonts w:ascii="Times New Roman" w:hAnsi="Times New Roman" w:cs="Times New Roman"/>
                <w:sz w:val="24"/>
                <w:szCs w:val="24"/>
              </w:rPr>
            </w:pPr>
          </w:p>
        </w:tc>
        <w:tc>
          <w:tcPr>
            <w:tcW w:w="4252" w:type="dxa"/>
          </w:tcPr>
          <w:p w:rsidR="003254E9" w:rsidRPr="001E36ED" w:rsidRDefault="003254E9" w:rsidP="003254E9">
            <w:pPr>
              <w:rPr>
                <w:rFonts w:ascii="Times New Roman" w:hAnsi="Times New Roman" w:cs="Times New Roman"/>
                <w:sz w:val="24"/>
                <w:szCs w:val="24"/>
              </w:rPr>
            </w:pPr>
          </w:p>
          <w:p w:rsidR="003254E9" w:rsidRPr="001E36ED" w:rsidRDefault="003254E9" w:rsidP="003254E9">
            <w:pPr>
              <w:jc w:val="center"/>
              <w:rPr>
                <w:rFonts w:ascii="Times New Roman" w:hAnsi="Times New Roman" w:cs="Times New Roman"/>
                <w:sz w:val="24"/>
                <w:szCs w:val="24"/>
              </w:rPr>
            </w:pPr>
            <w:r w:rsidRPr="001E36ED">
              <w:rPr>
                <w:rFonts w:ascii="Times New Roman" w:hAnsi="Times New Roman" w:cs="Times New Roman"/>
                <w:sz w:val="24"/>
                <w:szCs w:val="24"/>
              </w:rPr>
              <w:t>_____________________</w:t>
            </w:r>
          </w:p>
        </w:tc>
        <w:tc>
          <w:tcPr>
            <w:tcW w:w="3579" w:type="dxa"/>
            <w:vAlign w:val="center"/>
          </w:tcPr>
          <w:p w:rsidR="003254E9" w:rsidRPr="001E36ED" w:rsidRDefault="00B07993" w:rsidP="00B07993">
            <w:pPr>
              <w:rPr>
                <w:rFonts w:ascii="Times New Roman" w:hAnsi="Times New Roman" w:cs="Times New Roman"/>
                <w:sz w:val="24"/>
                <w:szCs w:val="24"/>
              </w:rPr>
            </w:pPr>
            <w:r w:rsidRPr="001E36ED">
              <w:rPr>
                <w:rFonts w:ascii="Times New Roman" w:hAnsi="Times New Roman" w:cs="Times New Roman"/>
                <w:sz w:val="24"/>
                <w:szCs w:val="24"/>
              </w:rPr>
              <w:t xml:space="preserve"> М</w:t>
            </w:r>
            <w:r w:rsidR="004B02A3" w:rsidRPr="001E36ED">
              <w:rPr>
                <w:rFonts w:ascii="Times New Roman" w:hAnsi="Times New Roman" w:cs="Times New Roman"/>
                <w:sz w:val="24"/>
                <w:szCs w:val="24"/>
              </w:rPr>
              <w:t>.</w:t>
            </w:r>
            <w:r w:rsidRPr="001E36ED">
              <w:rPr>
                <w:rFonts w:ascii="Times New Roman" w:hAnsi="Times New Roman" w:cs="Times New Roman"/>
                <w:sz w:val="24"/>
                <w:szCs w:val="24"/>
              </w:rPr>
              <w:t>А</w:t>
            </w:r>
            <w:r w:rsidR="004B02A3" w:rsidRPr="001E36ED">
              <w:rPr>
                <w:rFonts w:ascii="Times New Roman" w:hAnsi="Times New Roman" w:cs="Times New Roman"/>
                <w:sz w:val="24"/>
                <w:szCs w:val="24"/>
              </w:rPr>
              <w:t>. Алеева</w:t>
            </w:r>
          </w:p>
        </w:tc>
        <w:tc>
          <w:tcPr>
            <w:tcW w:w="4057" w:type="dxa"/>
            <w:vAlign w:val="center"/>
          </w:tcPr>
          <w:p w:rsidR="003254E9" w:rsidRPr="001E36ED" w:rsidRDefault="004B02A3" w:rsidP="003254E9">
            <w:pPr>
              <w:rPr>
                <w:rFonts w:ascii="Times New Roman" w:hAnsi="Times New Roman" w:cs="Times New Roman"/>
                <w:sz w:val="24"/>
                <w:szCs w:val="24"/>
              </w:rPr>
            </w:pPr>
            <w:r w:rsidRPr="001E36ED">
              <w:rPr>
                <w:rFonts w:ascii="Times New Roman" w:hAnsi="Times New Roman" w:cs="Times New Roman"/>
                <w:sz w:val="24"/>
                <w:szCs w:val="24"/>
              </w:rPr>
              <w:t>инспектор по кадрам</w:t>
            </w:r>
          </w:p>
          <w:p w:rsidR="00B07993" w:rsidRPr="001E36ED" w:rsidRDefault="00B07993" w:rsidP="003254E9">
            <w:pPr>
              <w:rPr>
                <w:rFonts w:ascii="Times New Roman" w:hAnsi="Times New Roman" w:cs="Times New Roman"/>
                <w:sz w:val="24"/>
                <w:szCs w:val="24"/>
              </w:rPr>
            </w:pPr>
          </w:p>
        </w:tc>
      </w:tr>
    </w:tbl>
    <w:p w:rsidR="00F23C5F" w:rsidRDefault="00B07993" w:rsidP="005A5E3A">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              </w:t>
      </w:r>
      <w:r w:rsidR="00762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Е.А. Деканова</w:t>
      </w:r>
      <w:r w:rsidR="001E36ED">
        <w:rPr>
          <w:rFonts w:ascii="Times New Roman" w:eastAsia="Times New Roman" w:hAnsi="Times New Roman" w:cs="Times New Roman"/>
          <w:sz w:val="24"/>
          <w:szCs w:val="24"/>
        </w:rPr>
        <w:t xml:space="preserve">                                    инструктор-методист</w:t>
      </w:r>
    </w:p>
    <w:p w:rsidR="00F23C5F" w:rsidRPr="005A5E3A" w:rsidRDefault="00B07993" w:rsidP="005A5E3A">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A5E3A" w:rsidRDefault="005A5E3A" w:rsidP="005A5E3A">
      <w:pPr>
        <w:pStyle w:val="20"/>
        <w:shd w:val="clear" w:color="auto" w:fill="auto"/>
        <w:tabs>
          <w:tab w:val="left" w:pos="993"/>
          <w:tab w:val="left" w:pos="1696"/>
        </w:tabs>
        <w:spacing w:line="240" w:lineRule="auto"/>
        <w:ind w:left="993" w:firstLine="0"/>
        <w:rPr>
          <w:sz w:val="24"/>
          <w:szCs w:val="24"/>
        </w:rPr>
      </w:pPr>
    </w:p>
    <w:p w:rsidR="005A3EF0" w:rsidRPr="00C728D1" w:rsidRDefault="005A3EF0" w:rsidP="003254E9">
      <w:pPr>
        <w:autoSpaceDE w:val="0"/>
        <w:autoSpaceDN w:val="0"/>
        <w:adjustRightInd w:val="0"/>
        <w:spacing w:after="0" w:line="240" w:lineRule="auto"/>
        <w:ind w:firstLine="720"/>
        <w:rPr>
          <w:rFonts w:ascii="Times New Roman" w:hAnsi="Times New Roman" w:cs="Times New Roman"/>
          <w:sz w:val="24"/>
          <w:szCs w:val="24"/>
        </w:rPr>
      </w:pPr>
    </w:p>
    <w:sectPr w:rsidR="005A3EF0" w:rsidRPr="00C728D1" w:rsidSect="002518B1">
      <w:footerReference w:type="default" r:id="rId21"/>
      <w:pgSz w:w="16800" w:h="11900" w:orient="landscape"/>
      <w:pgMar w:top="284" w:right="215" w:bottom="567" w:left="567"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42" w:rsidRDefault="00064742">
      <w:pPr>
        <w:spacing w:after="0" w:line="240" w:lineRule="auto"/>
      </w:pPr>
      <w:r>
        <w:separator/>
      </w:r>
    </w:p>
  </w:endnote>
  <w:endnote w:type="continuationSeparator" w:id="1">
    <w:p w:rsidR="00064742" w:rsidRDefault="00064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0435"/>
      <w:docPartObj>
        <w:docPartGallery w:val="Page Numbers (Bottom of Page)"/>
        <w:docPartUnique/>
      </w:docPartObj>
    </w:sdtPr>
    <w:sdtContent>
      <w:p w:rsidR="00CD6FBD" w:rsidRDefault="00E17187">
        <w:pPr>
          <w:pStyle w:val="ae"/>
          <w:jc w:val="right"/>
        </w:pPr>
        <w:fldSimple w:instr="PAGE   \* MERGEFORMAT">
          <w:r w:rsidR="00A949D8">
            <w:rPr>
              <w:noProof/>
            </w:rPr>
            <w:t>28</w:t>
          </w:r>
        </w:fldSimple>
      </w:p>
    </w:sdtContent>
  </w:sdt>
  <w:p w:rsidR="00CD6FBD" w:rsidRDefault="00CD6F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42" w:rsidRDefault="00064742">
      <w:pPr>
        <w:spacing w:after="0" w:line="240" w:lineRule="auto"/>
      </w:pPr>
      <w:r>
        <w:separator/>
      </w:r>
    </w:p>
  </w:footnote>
  <w:footnote w:type="continuationSeparator" w:id="1">
    <w:p w:rsidR="00064742" w:rsidRDefault="00064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BAD"/>
    <w:multiLevelType w:val="hybridMultilevel"/>
    <w:tmpl w:val="A6ACC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EE449E"/>
    <w:multiLevelType w:val="multilevel"/>
    <w:tmpl w:val="A788A7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78" w:hanging="360"/>
      </w:pPr>
      <w:rPr>
        <w:rFonts w:hint="default"/>
        <w:b w:val="0"/>
        <w:sz w:val="20"/>
      </w:rPr>
    </w:lvl>
    <w:lvl w:ilvl="2">
      <w:start w:val="1"/>
      <w:numFmt w:val="decimal"/>
      <w:isLgl/>
      <w:lvlText w:val="%1.%2.%3."/>
      <w:lvlJc w:val="left"/>
      <w:pPr>
        <w:ind w:left="1556" w:hanging="720"/>
      </w:pPr>
      <w:rPr>
        <w:rFonts w:hint="default"/>
        <w:b w:val="0"/>
        <w:sz w:val="20"/>
      </w:rPr>
    </w:lvl>
    <w:lvl w:ilvl="3">
      <w:start w:val="1"/>
      <w:numFmt w:val="decimal"/>
      <w:isLgl/>
      <w:lvlText w:val="%1.%2.%3.%4."/>
      <w:lvlJc w:val="left"/>
      <w:pPr>
        <w:ind w:left="1974" w:hanging="720"/>
      </w:pPr>
      <w:rPr>
        <w:rFonts w:hint="default"/>
        <w:b w:val="0"/>
        <w:sz w:val="20"/>
      </w:rPr>
    </w:lvl>
    <w:lvl w:ilvl="4">
      <w:start w:val="1"/>
      <w:numFmt w:val="decimal"/>
      <w:isLgl/>
      <w:lvlText w:val="%1.%2.%3.%4.%5."/>
      <w:lvlJc w:val="left"/>
      <w:pPr>
        <w:ind w:left="2752" w:hanging="1080"/>
      </w:pPr>
      <w:rPr>
        <w:rFonts w:hint="default"/>
        <w:b w:val="0"/>
        <w:sz w:val="20"/>
      </w:rPr>
    </w:lvl>
    <w:lvl w:ilvl="5">
      <w:start w:val="1"/>
      <w:numFmt w:val="decimal"/>
      <w:isLgl/>
      <w:lvlText w:val="%1.%2.%3.%4.%5.%6."/>
      <w:lvlJc w:val="left"/>
      <w:pPr>
        <w:ind w:left="3170" w:hanging="1080"/>
      </w:pPr>
      <w:rPr>
        <w:rFonts w:hint="default"/>
        <w:b w:val="0"/>
        <w:sz w:val="20"/>
      </w:rPr>
    </w:lvl>
    <w:lvl w:ilvl="6">
      <w:start w:val="1"/>
      <w:numFmt w:val="decimal"/>
      <w:isLgl/>
      <w:lvlText w:val="%1.%2.%3.%4.%5.%6.%7."/>
      <w:lvlJc w:val="left"/>
      <w:pPr>
        <w:ind w:left="3588" w:hanging="1080"/>
      </w:pPr>
      <w:rPr>
        <w:rFonts w:hint="default"/>
        <w:b w:val="0"/>
        <w:sz w:val="20"/>
      </w:rPr>
    </w:lvl>
    <w:lvl w:ilvl="7">
      <w:start w:val="1"/>
      <w:numFmt w:val="decimal"/>
      <w:isLgl/>
      <w:lvlText w:val="%1.%2.%3.%4.%5.%6.%7.%8."/>
      <w:lvlJc w:val="left"/>
      <w:pPr>
        <w:ind w:left="4366" w:hanging="1440"/>
      </w:pPr>
      <w:rPr>
        <w:rFonts w:hint="default"/>
        <w:b w:val="0"/>
        <w:sz w:val="20"/>
      </w:rPr>
    </w:lvl>
    <w:lvl w:ilvl="8">
      <w:start w:val="1"/>
      <w:numFmt w:val="decimal"/>
      <w:isLgl/>
      <w:lvlText w:val="%1.%2.%3.%4.%5.%6.%7.%8.%9."/>
      <w:lvlJc w:val="left"/>
      <w:pPr>
        <w:ind w:left="4784" w:hanging="1440"/>
      </w:pPr>
      <w:rPr>
        <w:rFonts w:hint="default"/>
        <w:b w:val="0"/>
        <w:sz w:val="20"/>
      </w:rPr>
    </w:lvl>
  </w:abstractNum>
  <w:abstractNum w:abstractNumId="2">
    <w:nsid w:val="07E105B5"/>
    <w:multiLevelType w:val="hybridMultilevel"/>
    <w:tmpl w:val="29DAFCCA"/>
    <w:lvl w:ilvl="0" w:tplc="25882E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18F45DB"/>
    <w:multiLevelType w:val="hybridMultilevel"/>
    <w:tmpl w:val="37F2B0E4"/>
    <w:lvl w:ilvl="0" w:tplc="0419000F">
      <w:start w:val="1"/>
      <w:numFmt w:val="decimal"/>
      <w:lvlText w:val="%1."/>
      <w:lvlJc w:val="left"/>
      <w:pPr>
        <w:tabs>
          <w:tab w:val="num" w:pos="3930"/>
        </w:tabs>
        <w:ind w:left="3930" w:hanging="360"/>
      </w:pPr>
      <w:rPr>
        <w:rFonts w:hint="default"/>
      </w:r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4">
    <w:nsid w:val="19F8716B"/>
    <w:multiLevelType w:val="multilevel"/>
    <w:tmpl w:val="9EFA5046"/>
    <w:lvl w:ilvl="0">
      <w:start w:val="4"/>
      <w:numFmt w:val="decimal"/>
      <w:lvlText w:val="%1."/>
      <w:lvlJc w:val="left"/>
      <w:pPr>
        <w:ind w:left="401" w:hanging="360"/>
      </w:pPr>
      <w:rPr>
        <w:rFonts w:hint="default"/>
      </w:rPr>
    </w:lvl>
    <w:lvl w:ilvl="1">
      <w:start w:val="1"/>
      <w:numFmt w:val="decimal"/>
      <w:isLgl/>
      <w:lvlText w:val="%1.%2."/>
      <w:lvlJc w:val="left"/>
      <w:pPr>
        <w:ind w:left="4812" w:hanging="360"/>
      </w:pPr>
      <w:rPr>
        <w:rFonts w:hint="default"/>
      </w:rPr>
    </w:lvl>
    <w:lvl w:ilvl="2">
      <w:start w:val="1"/>
      <w:numFmt w:val="decimal"/>
      <w:isLgl/>
      <w:lvlText w:val="%1.%2.%3."/>
      <w:lvlJc w:val="left"/>
      <w:pPr>
        <w:ind w:left="9583" w:hanging="720"/>
      </w:pPr>
      <w:rPr>
        <w:rFonts w:hint="default"/>
      </w:rPr>
    </w:lvl>
    <w:lvl w:ilvl="3">
      <w:start w:val="1"/>
      <w:numFmt w:val="decimal"/>
      <w:isLgl/>
      <w:lvlText w:val="%1.%2.%3.%4."/>
      <w:lvlJc w:val="left"/>
      <w:pPr>
        <w:ind w:left="13994" w:hanging="720"/>
      </w:pPr>
      <w:rPr>
        <w:rFonts w:hint="default"/>
      </w:rPr>
    </w:lvl>
    <w:lvl w:ilvl="4">
      <w:start w:val="1"/>
      <w:numFmt w:val="decimal"/>
      <w:isLgl/>
      <w:lvlText w:val="%1.%2.%3.%4.%5."/>
      <w:lvlJc w:val="left"/>
      <w:pPr>
        <w:ind w:left="18765" w:hanging="1080"/>
      </w:pPr>
      <w:rPr>
        <w:rFonts w:hint="default"/>
      </w:rPr>
    </w:lvl>
    <w:lvl w:ilvl="5">
      <w:start w:val="1"/>
      <w:numFmt w:val="decimal"/>
      <w:isLgl/>
      <w:lvlText w:val="%1.%2.%3.%4.%5.%6."/>
      <w:lvlJc w:val="left"/>
      <w:pPr>
        <w:ind w:left="23176" w:hanging="1080"/>
      </w:pPr>
      <w:rPr>
        <w:rFonts w:hint="default"/>
      </w:rPr>
    </w:lvl>
    <w:lvl w:ilvl="6">
      <w:start w:val="1"/>
      <w:numFmt w:val="decimal"/>
      <w:isLgl/>
      <w:lvlText w:val="%1.%2.%3.%4.%5.%6.%7."/>
      <w:lvlJc w:val="left"/>
      <w:pPr>
        <w:ind w:left="27947" w:hanging="1440"/>
      </w:pPr>
      <w:rPr>
        <w:rFonts w:hint="default"/>
      </w:rPr>
    </w:lvl>
    <w:lvl w:ilvl="7">
      <w:start w:val="1"/>
      <w:numFmt w:val="decimal"/>
      <w:isLgl/>
      <w:lvlText w:val="%1.%2.%3.%4.%5.%6.%7.%8."/>
      <w:lvlJc w:val="left"/>
      <w:pPr>
        <w:ind w:left="32358" w:hanging="1440"/>
      </w:pPr>
      <w:rPr>
        <w:rFonts w:hint="default"/>
      </w:rPr>
    </w:lvl>
    <w:lvl w:ilvl="8">
      <w:start w:val="1"/>
      <w:numFmt w:val="decimal"/>
      <w:isLgl/>
      <w:lvlText w:val="%1.%2.%3.%4.%5.%6.%7.%8.%9."/>
      <w:lvlJc w:val="left"/>
      <w:pPr>
        <w:ind w:left="-28407" w:hanging="1800"/>
      </w:pPr>
      <w:rPr>
        <w:rFonts w:hint="default"/>
      </w:rPr>
    </w:lvl>
  </w:abstractNum>
  <w:abstractNum w:abstractNumId="5">
    <w:nsid w:val="1A87620D"/>
    <w:multiLevelType w:val="hybridMultilevel"/>
    <w:tmpl w:val="9A149664"/>
    <w:lvl w:ilvl="0" w:tplc="0419000F">
      <w:start w:val="1"/>
      <w:numFmt w:val="decimal"/>
      <w:lvlText w:val="%1."/>
      <w:lvlJc w:val="left"/>
      <w:pPr>
        <w:tabs>
          <w:tab w:val="num" w:pos="3930"/>
        </w:tabs>
        <w:ind w:left="3930" w:hanging="360"/>
      </w:p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6">
    <w:nsid w:val="31B075F6"/>
    <w:multiLevelType w:val="multilevel"/>
    <w:tmpl w:val="5FB40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E54E70"/>
    <w:multiLevelType w:val="hybridMultilevel"/>
    <w:tmpl w:val="0416FAD4"/>
    <w:lvl w:ilvl="0" w:tplc="4CEC52E8">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209511F"/>
    <w:multiLevelType w:val="multilevel"/>
    <w:tmpl w:val="0ED2F7E4"/>
    <w:lvl w:ilvl="0">
      <w:start w:val="1"/>
      <w:numFmt w:val="decimal"/>
      <w:lvlText w:val="%1."/>
      <w:lvlJc w:val="left"/>
      <w:pPr>
        <w:ind w:left="401"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2614" w:hanging="1215"/>
      </w:pPr>
      <w:rPr>
        <w:rFonts w:hint="default"/>
      </w:rPr>
    </w:lvl>
    <w:lvl w:ilvl="3">
      <w:start w:val="1"/>
      <w:numFmt w:val="decimal"/>
      <w:isLgl/>
      <w:lvlText w:val="%1.%2.%3.%4."/>
      <w:lvlJc w:val="left"/>
      <w:pPr>
        <w:ind w:left="3293" w:hanging="1215"/>
      </w:pPr>
      <w:rPr>
        <w:rFonts w:hint="default"/>
      </w:rPr>
    </w:lvl>
    <w:lvl w:ilvl="4">
      <w:start w:val="1"/>
      <w:numFmt w:val="decimal"/>
      <w:isLgl/>
      <w:lvlText w:val="%1.%2.%3.%4.%5."/>
      <w:lvlJc w:val="left"/>
      <w:pPr>
        <w:ind w:left="3972" w:hanging="1215"/>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94" w:hanging="1800"/>
      </w:pPr>
      <w:rPr>
        <w:rFonts w:hint="default"/>
      </w:rPr>
    </w:lvl>
    <w:lvl w:ilvl="8">
      <w:start w:val="1"/>
      <w:numFmt w:val="decimal"/>
      <w:isLgl/>
      <w:lvlText w:val="%1.%2.%3.%4.%5.%6.%7.%8.%9."/>
      <w:lvlJc w:val="left"/>
      <w:pPr>
        <w:ind w:left="7633" w:hanging="2160"/>
      </w:pPr>
      <w:rPr>
        <w:rFonts w:hint="default"/>
      </w:rPr>
    </w:lvl>
  </w:abstractNum>
  <w:abstractNum w:abstractNumId="9">
    <w:nsid w:val="37991D16"/>
    <w:multiLevelType w:val="hybridMultilevel"/>
    <w:tmpl w:val="0EA88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3D2C0E"/>
    <w:multiLevelType w:val="hybridMultilevel"/>
    <w:tmpl w:val="9DC2AA86"/>
    <w:lvl w:ilvl="0" w:tplc="BBB6E5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A5C2398"/>
    <w:multiLevelType w:val="multilevel"/>
    <w:tmpl w:val="0ED2F7E4"/>
    <w:lvl w:ilvl="0">
      <w:start w:val="1"/>
      <w:numFmt w:val="decimal"/>
      <w:lvlText w:val="%1."/>
      <w:lvlJc w:val="left"/>
      <w:pPr>
        <w:ind w:left="401"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2614" w:hanging="1215"/>
      </w:pPr>
      <w:rPr>
        <w:rFonts w:hint="default"/>
      </w:rPr>
    </w:lvl>
    <w:lvl w:ilvl="3">
      <w:start w:val="1"/>
      <w:numFmt w:val="decimal"/>
      <w:isLgl/>
      <w:lvlText w:val="%1.%2.%3.%4."/>
      <w:lvlJc w:val="left"/>
      <w:pPr>
        <w:ind w:left="3293" w:hanging="1215"/>
      </w:pPr>
      <w:rPr>
        <w:rFonts w:hint="default"/>
      </w:rPr>
    </w:lvl>
    <w:lvl w:ilvl="4">
      <w:start w:val="1"/>
      <w:numFmt w:val="decimal"/>
      <w:isLgl/>
      <w:lvlText w:val="%1.%2.%3.%4.%5."/>
      <w:lvlJc w:val="left"/>
      <w:pPr>
        <w:ind w:left="3972" w:hanging="1215"/>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94" w:hanging="1800"/>
      </w:pPr>
      <w:rPr>
        <w:rFonts w:hint="default"/>
      </w:rPr>
    </w:lvl>
    <w:lvl w:ilvl="8">
      <w:start w:val="1"/>
      <w:numFmt w:val="decimal"/>
      <w:isLgl/>
      <w:lvlText w:val="%1.%2.%3.%4.%5.%6.%7.%8.%9."/>
      <w:lvlJc w:val="left"/>
      <w:pPr>
        <w:ind w:left="7633" w:hanging="2160"/>
      </w:pPr>
      <w:rPr>
        <w:rFonts w:hint="default"/>
      </w:rPr>
    </w:lvl>
  </w:abstractNum>
  <w:abstractNum w:abstractNumId="12">
    <w:nsid w:val="3C567AF1"/>
    <w:multiLevelType w:val="hybridMultilevel"/>
    <w:tmpl w:val="A46C608C"/>
    <w:lvl w:ilvl="0" w:tplc="0419000F">
      <w:start w:val="1"/>
      <w:numFmt w:val="decimal"/>
      <w:lvlText w:val="%1."/>
      <w:lvlJc w:val="left"/>
      <w:pPr>
        <w:tabs>
          <w:tab w:val="num" w:pos="3930"/>
        </w:tabs>
        <w:ind w:left="3930" w:hanging="360"/>
      </w:pPr>
    </w:lvl>
    <w:lvl w:ilvl="1" w:tplc="04190019" w:tentative="1">
      <w:start w:val="1"/>
      <w:numFmt w:val="lowerLetter"/>
      <w:lvlText w:val="%2."/>
      <w:lvlJc w:val="left"/>
      <w:pPr>
        <w:tabs>
          <w:tab w:val="num" w:pos="4650"/>
        </w:tabs>
        <w:ind w:left="4650" w:hanging="360"/>
      </w:pPr>
    </w:lvl>
    <w:lvl w:ilvl="2" w:tplc="0419001B" w:tentative="1">
      <w:start w:val="1"/>
      <w:numFmt w:val="lowerRoman"/>
      <w:lvlText w:val="%3."/>
      <w:lvlJc w:val="right"/>
      <w:pPr>
        <w:tabs>
          <w:tab w:val="num" w:pos="5370"/>
        </w:tabs>
        <w:ind w:left="5370" w:hanging="180"/>
      </w:pPr>
    </w:lvl>
    <w:lvl w:ilvl="3" w:tplc="0419000F" w:tentative="1">
      <w:start w:val="1"/>
      <w:numFmt w:val="decimal"/>
      <w:lvlText w:val="%4."/>
      <w:lvlJc w:val="left"/>
      <w:pPr>
        <w:tabs>
          <w:tab w:val="num" w:pos="6090"/>
        </w:tabs>
        <w:ind w:left="6090" w:hanging="360"/>
      </w:pPr>
    </w:lvl>
    <w:lvl w:ilvl="4" w:tplc="04190019" w:tentative="1">
      <w:start w:val="1"/>
      <w:numFmt w:val="lowerLetter"/>
      <w:lvlText w:val="%5."/>
      <w:lvlJc w:val="left"/>
      <w:pPr>
        <w:tabs>
          <w:tab w:val="num" w:pos="6810"/>
        </w:tabs>
        <w:ind w:left="6810" w:hanging="360"/>
      </w:pPr>
    </w:lvl>
    <w:lvl w:ilvl="5" w:tplc="0419001B" w:tentative="1">
      <w:start w:val="1"/>
      <w:numFmt w:val="lowerRoman"/>
      <w:lvlText w:val="%6."/>
      <w:lvlJc w:val="right"/>
      <w:pPr>
        <w:tabs>
          <w:tab w:val="num" w:pos="7530"/>
        </w:tabs>
        <w:ind w:left="7530" w:hanging="180"/>
      </w:pPr>
    </w:lvl>
    <w:lvl w:ilvl="6" w:tplc="0419000F" w:tentative="1">
      <w:start w:val="1"/>
      <w:numFmt w:val="decimal"/>
      <w:lvlText w:val="%7."/>
      <w:lvlJc w:val="left"/>
      <w:pPr>
        <w:tabs>
          <w:tab w:val="num" w:pos="8250"/>
        </w:tabs>
        <w:ind w:left="8250" w:hanging="360"/>
      </w:pPr>
    </w:lvl>
    <w:lvl w:ilvl="7" w:tplc="04190019" w:tentative="1">
      <w:start w:val="1"/>
      <w:numFmt w:val="lowerLetter"/>
      <w:lvlText w:val="%8."/>
      <w:lvlJc w:val="left"/>
      <w:pPr>
        <w:tabs>
          <w:tab w:val="num" w:pos="8970"/>
        </w:tabs>
        <w:ind w:left="8970" w:hanging="360"/>
      </w:pPr>
    </w:lvl>
    <w:lvl w:ilvl="8" w:tplc="0419001B" w:tentative="1">
      <w:start w:val="1"/>
      <w:numFmt w:val="lowerRoman"/>
      <w:lvlText w:val="%9."/>
      <w:lvlJc w:val="right"/>
      <w:pPr>
        <w:tabs>
          <w:tab w:val="num" w:pos="9690"/>
        </w:tabs>
        <w:ind w:left="9690" w:hanging="180"/>
      </w:pPr>
    </w:lvl>
  </w:abstractNum>
  <w:abstractNum w:abstractNumId="13">
    <w:nsid w:val="52AC66C0"/>
    <w:multiLevelType w:val="multilevel"/>
    <w:tmpl w:val="21E841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4C2687"/>
    <w:multiLevelType w:val="multilevel"/>
    <w:tmpl w:val="962ED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D35C22"/>
    <w:multiLevelType w:val="hybridMultilevel"/>
    <w:tmpl w:val="2B084D38"/>
    <w:lvl w:ilvl="0" w:tplc="6568C1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C2713BD"/>
    <w:multiLevelType w:val="hybridMultilevel"/>
    <w:tmpl w:val="96585D0E"/>
    <w:lvl w:ilvl="0" w:tplc="33CEBA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640572C7"/>
    <w:multiLevelType w:val="multilevel"/>
    <w:tmpl w:val="0ED2F7E4"/>
    <w:lvl w:ilvl="0">
      <w:start w:val="1"/>
      <w:numFmt w:val="decimal"/>
      <w:lvlText w:val="%1."/>
      <w:lvlJc w:val="left"/>
      <w:pPr>
        <w:ind w:left="401"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2614" w:hanging="1215"/>
      </w:pPr>
      <w:rPr>
        <w:rFonts w:hint="default"/>
      </w:rPr>
    </w:lvl>
    <w:lvl w:ilvl="3">
      <w:start w:val="1"/>
      <w:numFmt w:val="decimal"/>
      <w:isLgl/>
      <w:lvlText w:val="%1.%2.%3.%4."/>
      <w:lvlJc w:val="left"/>
      <w:pPr>
        <w:ind w:left="3293" w:hanging="1215"/>
      </w:pPr>
      <w:rPr>
        <w:rFonts w:hint="default"/>
      </w:rPr>
    </w:lvl>
    <w:lvl w:ilvl="4">
      <w:start w:val="1"/>
      <w:numFmt w:val="decimal"/>
      <w:isLgl/>
      <w:lvlText w:val="%1.%2.%3.%4.%5."/>
      <w:lvlJc w:val="left"/>
      <w:pPr>
        <w:ind w:left="3972" w:hanging="1215"/>
      </w:pPr>
      <w:rPr>
        <w:rFonts w:hint="default"/>
      </w:rPr>
    </w:lvl>
    <w:lvl w:ilvl="5">
      <w:start w:val="1"/>
      <w:numFmt w:val="decimal"/>
      <w:isLgl/>
      <w:lvlText w:val="%1.%2.%3.%4.%5.%6."/>
      <w:lvlJc w:val="left"/>
      <w:pPr>
        <w:ind w:left="4876" w:hanging="1440"/>
      </w:pPr>
      <w:rPr>
        <w:rFonts w:hint="default"/>
      </w:rPr>
    </w:lvl>
    <w:lvl w:ilvl="6">
      <w:start w:val="1"/>
      <w:numFmt w:val="decimal"/>
      <w:isLgl/>
      <w:lvlText w:val="%1.%2.%3.%4.%5.%6.%7."/>
      <w:lvlJc w:val="left"/>
      <w:pPr>
        <w:ind w:left="5915" w:hanging="1800"/>
      </w:pPr>
      <w:rPr>
        <w:rFonts w:hint="default"/>
      </w:rPr>
    </w:lvl>
    <w:lvl w:ilvl="7">
      <w:start w:val="1"/>
      <w:numFmt w:val="decimal"/>
      <w:isLgl/>
      <w:lvlText w:val="%1.%2.%3.%4.%5.%6.%7.%8."/>
      <w:lvlJc w:val="left"/>
      <w:pPr>
        <w:ind w:left="6594" w:hanging="1800"/>
      </w:pPr>
      <w:rPr>
        <w:rFonts w:hint="default"/>
      </w:rPr>
    </w:lvl>
    <w:lvl w:ilvl="8">
      <w:start w:val="1"/>
      <w:numFmt w:val="decimal"/>
      <w:isLgl/>
      <w:lvlText w:val="%1.%2.%3.%4.%5.%6.%7.%8.%9."/>
      <w:lvlJc w:val="left"/>
      <w:pPr>
        <w:ind w:left="7633" w:hanging="2160"/>
      </w:pPr>
      <w:rPr>
        <w:rFonts w:hint="default"/>
      </w:rPr>
    </w:lvl>
  </w:abstractNum>
  <w:abstractNum w:abstractNumId="18">
    <w:nsid w:val="721E49DA"/>
    <w:multiLevelType w:val="multilevel"/>
    <w:tmpl w:val="E6F4D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5457FA"/>
    <w:multiLevelType w:val="multilevel"/>
    <w:tmpl w:val="AA46B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354AEF"/>
    <w:multiLevelType w:val="hybridMultilevel"/>
    <w:tmpl w:val="E2F69744"/>
    <w:lvl w:ilvl="0" w:tplc="B610FF18">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6"/>
  </w:num>
  <w:num w:numId="3">
    <w:abstractNumId w:val="15"/>
  </w:num>
  <w:num w:numId="4">
    <w:abstractNumId w:val="19"/>
  </w:num>
  <w:num w:numId="5">
    <w:abstractNumId w:val="18"/>
  </w:num>
  <w:num w:numId="6">
    <w:abstractNumId w:val="14"/>
  </w:num>
  <w:num w:numId="7">
    <w:abstractNumId w:val="20"/>
  </w:num>
  <w:num w:numId="8">
    <w:abstractNumId w:val="7"/>
  </w:num>
  <w:num w:numId="9">
    <w:abstractNumId w:val="2"/>
  </w:num>
  <w:num w:numId="10">
    <w:abstractNumId w:val="16"/>
  </w:num>
  <w:num w:numId="11">
    <w:abstractNumId w:val="10"/>
  </w:num>
  <w:num w:numId="12">
    <w:abstractNumId w:val="0"/>
  </w:num>
  <w:num w:numId="13">
    <w:abstractNumId w:val="12"/>
  </w:num>
  <w:num w:numId="14">
    <w:abstractNumId w:val="5"/>
  </w:num>
  <w:num w:numId="15">
    <w:abstractNumId w:val="3"/>
  </w:num>
  <w:num w:numId="16">
    <w:abstractNumId w:val="17"/>
  </w:num>
  <w:num w:numId="17">
    <w:abstractNumId w:val="1"/>
  </w:num>
  <w:num w:numId="18">
    <w:abstractNumId w:val="9"/>
  </w:num>
  <w:num w:numId="19">
    <w:abstractNumId w:val="13"/>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522DDB"/>
    <w:rsid w:val="00007BA4"/>
    <w:rsid w:val="00011CBC"/>
    <w:rsid w:val="00013AA7"/>
    <w:rsid w:val="00016F49"/>
    <w:rsid w:val="00025015"/>
    <w:rsid w:val="000303A3"/>
    <w:rsid w:val="000339A0"/>
    <w:rsid w:val="00036EEA"/>
    <w:rsid w:val="00040F5E"/>
    <w:rsid w:val="00050616"/>
    <w:rsid w:val="0005748A"/>
    <w:rsid w:val="00061AE2"/>
    <w:rsid w:val="00063168"/>
    <w:rsid w:val="00064742"/>
    <w:rsid w:val="00085992"/>
    <w:rsid w:val="000866D6"/>
    <w:rsid w:val="00096915"/>
    <w:rsid w:val="000B089E"/>
    <w:rsid w:val="000C6F67"/>
    <w:rsid w:val="000D1E03"/>
    <w:rsid w:val="000E79A5"/>
    <w:rsid w:val="000F56F6"/>
    <w:rsid w:val="000F6B17"/>
    <w:rsid w:val="00104701"/>
    <w:rsid w:val="00106D05"/>
    <w:rsid w:val="001317C0"/>
    <w:rsid w:val="00131AA3"/>
    <w:rsid w:val="00134987"/>
    <w:rsid w:val="00143A1A"/>
    <w:rsid w:val="001456AE"/>
    <w:rsid w:val="001902BE"/>
    <w:rsid w:val="001C00FC"/>
    <w:rsid w:val="001C17C6"/>
    <w:rsid w:val="001C1E67"/>
    <w:rsid w:val="001E0C2D"/>
    <w:rsid w:val="001E36ED"/>
    <w:rsid w:val="001E4BBE"/>
    <w:rsid w:val="001F0BC3"/>
    <w:rsid w:val="0020090B"/>
    <w:rsid w:val="00205025"/>
    <w:rsid w:val="00230EC5"/>
    <w:rsid w:val="00243D87"/>
    <w:rsid w:val="002518B1"/>
    <w:rsid w:val="002619D8"/>
    <w:rsid w:val="00264AF3"/>
    <w:rsid w:val="00267999"/>
    <w:rsid w:val="00276133"/>
    <w:rsid w:val="00285E10"/>
    <w:rsid w:val="00286249"/>
    <w:rsid w:val="002959E2"/>
    <w:rsid w:val="00296951"/>
    <w:rsid w:val="00297DC1"/>
    <w:rsid w:val="002A1445"/>
    <w:rsid w:val="002A6D29"/>
    <w:rsid w:val="002B79DE"/>
    <w:rsid w:val="002C1299"/>
    <w:rsid w:val="002C4131"/>
    <w:rsid w:val="002D6B07"/>
    <w:rsid w:val="00305B30"/>
    <w:rsid w:val="00306DE2"/>
    <w:rsid w:val="00311021"/>
    <w:rsid w:val="0032438A"/>
    <w:rsid w:val="003254E9"/>
    <w:rsid w:val="00334255"/>
    <w:rsid w:val="00342CDE"/>
    <w:rsid w:val="0035339E"/>
    <w:rsid w:val="00374C52"/>
    <w:rsid w:val="003819BC"/>
    <w:rsid w:val="003A6BCE"/>
    <w:rsid w:val="003B18B3"/>
    <w:rsid w:val="003B50BD"/>
    <w:rsid w:val="003C3F42"/>
    <w:rsid w:val="003C4155"/>
    <w:rsid w:val="003C4693"/>
    <w:rsid w:val="003E415F"/>
    <w:rsid w:val="003F01A2"/>
    <w:rsid w:val="003F5450"/>
    <w:rsid w:val="004026A3"/>
    <w:rsid w:val="00406701"/>
    <w:rsid w:val="0041209B"/>
    <w:rsid w:val="004130AA"/>
    <w:rsid w:val="004138A7"/>
    <w:rsid w:val="00420216"/>
    <w:rsid w:val="0044449C"/>
    <w:rsid w:val="00450BA4"/>
    <w:rsid w:val="00451684"/>
    <w:rsid w:val="00466D59"/>
    <w:rsid w:val="00467BD9"/>
    <w:rsid w:val="00471D98"/>
    <w:rsid w:val="0048347F"/>
    <w:rsid w:val="004846BE"/>
    <w:rsid w:val="00487A18"/>
    <w:rsid w:val="00495D06"/>
    <w:rsid w:val="004A563E"/>
    <w:rsid w:val="004B02A3"/>
    <w:rsid w:val="004B1A58"/>
    <w:rsid w:val="004C1BBB"/>
    <w:rsid w:val="004C7B3C"/>
    <w:rsid w:val="004D7E72"/>
    <w:rsid w:val="004E387E"/>
    <w:rsid w:val="004E51B0"/>
    <w:rsid w:val="004E5492"/>
    <w:rsid w:val="004E75A0"/>
    <w:rsid w:val="004F0A0E"/>
    <w:rsid w:val="004F2BDB"/>
    <w:rsid w:val="004F56D0"/>
    <w:rsid w:val="004F70AF"/>
    <w:rsid w:val="00503AA8"/>
    <w:rsid w:val="00510042"/>
    <w:rsid w:val="00522DDB"/>
    <w:rsid w:val="00525EE0"/>
    <w:rsid w:val="00531A27"/>
    <w:rsid w:val="00532878"/>
    <w:rsid w:val="00540EDC"/>
    <w:rsid w:val="00543149"/>
    <w:rsid w:val="00544A6D"/>
    <w:rsid w:val="005618D4"/>
    <w:rsid w:val="00566327"/>
    <w:rsid w:val="00574FC6"/>
    <w:rsid w:val="00575C2D"/>
    <w:rsid w:val="00580E51"/>
    <w:rsid w:val="00585C20"/>
    <w:rsid w:val="00593A96"/>
    <w:rsid w:val="005979A6"/>
    <w:rsid w:val="005A3EF0"/>
    <w:rsid w:val="005A5E3A"/>
    <w:rsid w:val="005B1543"/>
    <w:rsid w:val="005B254D"/>
    <w:rsid w:val="005B7A64"/>
    <w:rsid w:val="005C367D"/>
    <w:rsid w:val="005D16BE"/>
    <w:rsid w:val="005D3807"/>
    <w:rsid w:val="005F67B8"/>
    <w:rsid w:val="0060681B"/>
    <w:rsid w:val="00616E18"/>
    <w:rsid w:val="0062273E"/>
    <w:rsid w:val="006243E6"/>
    <w:rsid w:val="00625A5C"/>
    <w:rsid w:val="0063612E"/>
    <w:rsid w:val="00643E19"/>
    <w:rsid w:val="00661951"/>
    <w:rsid w:val="0066579E"/>
    <w:rsid w:val="00690E9E"/>
    <w:rsid w:val="00693689"/>
    <w:rsid w:val="006956E5"/>
    <w:rsid w:val="006A52A5"/>
    <w:rsid w:val="006B1A19"/>
    <w:rsid w:val="006B1E6A"/>
    <w:rsid w:val="006B5112"/>
    <w:rsid w:val="006B5AEA"/>
    <w:rsid w:val="006B60EE"/>
    <w:rsid w:val="006C3BC3"/>
    <w:rsid w:val="006C62FB"/>
    <w:rsid w:val="006D03CA"/>
    <w:rsid w:val="006E6250"/>
    <w:rsid w:val="006F0E51"/>
    <w:rsid w:val="006F145C"/>
    <w:rsid w:val="006F2450"/>
    <w:rsid w:val="006F476F"/>
    <w:rsid w:val="007024A6"/>
    <w:rsid w:val="00702A04"/>
    <w:rsid w:val="007103F5"/>
    <w:rsid w:val="007145E2"/>
    <w:rsid w:val="00735922"/>
    <w:rsid w:val="00752D79"/>
    <w:rsid w:val="00755818"/>
    <w:rsid w:val="007625EB"/>
    <w:rsid w:val="007625EC"/>
    <w:rsid w:val="007876B9"/>
    <w:rsid w:val="00787B24"/>
    <w:rsid w:val="0079187C"/>
    <w:rsid w:val="007947E9"/>
    <w:rsid w:val="00796E41"/>
    <w:rsid w:val="007A2F1D"/>
    <w:rsid w:val="007C1819"/>
    <w:rsid w:val="007C252C"/>
    <w:rsid w:val="007C3004"/>
    <w:rsid w:val="007C61B4"/>
    <w:rsid w:val="007D3DE0"/>
    <w:rsid w:val="007E2A4A"/>
    <w:rsid w:val="007F3CEC"/>
    <w:rsid w:val="007F7B52"/>
    <w:rsid w:val="00800915"/>
    <w:rsid w:val="0081253D"/>
    <w:rsid w:val="00815569"/>
    <w:rsid w:val="00824C73"/>
    <w:rsid w:val="00825EC0"/>
    <w:rsid w:val="008375A9"/>
    <w:rsid w:val="008404FE"/>
    <w:rsid w:val="008414D2"/>
    <w:rsid w:val="00842D60"/>
    <w:rsid w:val="0086212B"/>
    <w:rsid w:val="00862DEE"/>
    <w:rsid w:val="00880947"/>
    <w:rsid w:val="0089010D"/>
    <w:rsid w:val="00890A15"/>
    <w:rsid w:val="008A6D5A"/>
    <w:rsid w:val="008B584E"/>
    <w:rsid w:val="008D107D"/>
    <w:rsid w:val="008E2945"/>
    <w:rsid w:val="008E6217"/>
    <w:rsid w:val="008F1A73"/>
    <w:rsid w:val="00903E18"/>
    <w:rsid w:val="00916AD3"/>
    <w:rsid w:val="009178A5"/>
    <w:rsid w:val="00932E8C"/>
    <w:rsid w:val="00933DD9"/>
    <w:rsid w:val="0094673C"/>
    <w:rsid w:val="00954E58"/>
    <w:rsid w:val="00957DFD"/>
    <w:rsid w:val="0096182D"/>
    <w:rsid w:val="00993856"/>
    <w:rsid w:val="009B0DF0"/>
    <w:rsid w:val="009C2148"/>
    <w:rsid w:val="009C72EC"/>
    <w:rsid w:val="009E1F02"/>
    <w:rsid w:val="009E712C"/>
    <w:rsid w:val="009E739D"/>
    <w:rsid w:val="009F40DF"/>
    <w:rsid w:val="009F53D6"/>
    <w:rsid w:val="00A15F7A"/>
    <w:rsid w:val="00A2253A"/>
    <w:rsid w:val="00A24F34"/>
    <w:rsid w:val="00A2585B"/>
    <w:rsid w:val="00A3398B"/>
    <w:rsid w:val="00A373F4"/>
    <w:rsid w:val="00A4319E"/>
    <w:rsid w:val="00A4553D"/>
    <w:rsid w:val="00A606C5"/>
    <w:rsid w:val="00A62557"/>
    <w:rsid w:val="00A65BE6"/>
    <w:rsid w:val="00A87857"/>
    <w:rsid w:val="00A949D8"/>
    <w:rsid w:val="00A96B8E"/>
    <w:rsid w:val="00AA54B4"/>
    <w:rsid w:val="00AA6CB9"/>
    <w:rsid w:val="00AB3F09"/>
    <w:rsid w:val="00AE0AF1"/>
    <w:rsid w:val="00AF1DFD"/>
    <w:rsid w:val="00AF66B3"/>
    <w:rsid w:val="00B06297"/>
    <w:rsid w:val="00B07993"/>
    <w:rsid w:val="00B15A2E"/>
    <w:rsid w:val="00B2239C"/>
    <w:rsid w:val="00B244F9"/>
    <w:rsid w:val="00B3688C"/>
    <w:rsid w:val="00B407F6"/>
    <w:rsid w:val="00B51BBC"/>
    <w:rsid w:val="00B56B30"/>
    <w:rsid w:val="00B60DBB"/>
    <w:rsid w:val="00B6679E"/>
    <w:rsid w:val="00B764B0"/>
    <w:rsid w:val="00B95898"/>
    <w:rsid w:val="00BD613E"/>
    <w:rsid w:val="00BE6E07"/>
    <w:rsid w:val="00BF7DE4"/>
    <w:rsid w:val="00C06A22"/>
    <w:rsid w:val="00C11611"/>
    <w:rsid w:val="00C2340B"/>
    <w:rsid w:val="00C26AD1"/>
    <w:rsid w:val="00C37C39"/>
    <w:rsid w:val="00C44203"/>
    <w:rsid w:val="00C52B4D"/>
    <w:rsid w:val="00C53530"/>
    <w:rsid w:val="00C700A7"/>
    <w:rsid w:val="00C728D1"/>
    <w:rsid w:val="00CA2CCA"/>
    <w:rsid w:val="00CB3511"/>
    <w:rsid w:val="00CC4997"/>
    <w:rsid w:val="00CD498F"/>
    <w:rsid w:val="00CD6D0B"/>
    <w:rsid w:val="00CD6FBD"/>
    <w:rsid w:val="00CE33A5"/>
    <w:rsid w:val="00CF52FA"/>
    <w:rsid w:val="00CF64A8"/>
    <w:rsid w:val="00D24B59"/>
    <w:rsid w:val="00D25BB2"/>
    <w:rsid w:val="00D30625"/>
    <w:rsid w:val="00D34AB1"/>
    <w:rsid w:val="00D35BA4"/>
    <w:rsid w:val="00D533E4"/>
    <w:rsid w:val="00D55B00"/>
    <w:rsid w:val="00D74A47"/>
    <w:rsid w:val="00D75582"/>
    <w:rsid w:val="00D75899"/>
    <w:rsid w:val="00DA68D7"/>
    <w:rsid w:val="00DB2812"/>
    <w:rsid w:val="00DC20CC"/>
    <w:rsid w:val="00DE3E32"/>
    <w:rsid w:val="00DE6834"/>
    <w:rsid w:val="00DF1738"/>
    <w:rsid w:val="00DF6C06"/>
    <w:rsid w:val="00E17187"/>
    <w:rsid w:val="00E4316F"/>
    <w:rsid w:val="00E465FC"/>
    <w:rsid w:val="00E574FB"/>
    <w:rsid w:val="00E62763"/>
    <w:rsid w:val="00E70169"/>
    <w:rsid w:val="00E83F9D"/>
    <w:rsid w:val="00E86979"/>
    <w:rsid w:val="00E90BB1"/>
    <w:rsid w:val="00E91CD9"/>
    <w:rsid w:val="00EA3390"/>
    <w:rsid w:val="00EB3F7C"/>
    <w:rsid w:val="00ED2965"/>
    <w:rsid w:val="00EE3993"/>
    <w:rsid w:val="00EE7698"/>
    <w:rsid w:val="00EF5392"/>
    <w:rsid w:val="00F17C64"/>
    <w:rsid w:val="00F215D3"/>
    <w:rsid w:val="00F23C5F"/>
    <w:rsid w:val="00F33065"/>
    <w:rsid w:val="00F33328"/>
    <w:rsid w:val="00F41AF8"/>
    <w:rsid w:val="00F513A3"/>
    <w:rsid w:val="00F809D6"/>
    <w:rsid w:val="00F8653B"/>
    <w:rsid w:val="00F95C0E"/>
    <w:rsid w:val="00FB05BF"/>
    <w:rsid w:val="00FC17B0"/>
    <w:rsid w:val="00FD1F69"/>
    <w:rsid w:val="00FD586C"/>
    <w:rsid w:val="00FE22AA"/>
    <w:rsid w:val="00FF0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9" type="connector" idref="#Прямая со стрелкой 13"/>
        <o:r id="V:Rule20" type="connector" idref="#Прямая со стрелкой 10"/>
        <o:r id="V:Rule21" type="connector" idref="#Прямая со стрелкой 1"/>
        <o:r id="V:Rule22" type="connector" idref="#Прямая со стрелкой 2"/>
        <o:r id="V:Rule23" type="connector" idref="#Прямая со стрелкой 3"/>
        <o:r id="V:Rule24" type="connector" idref="#Прямая со стрелкой 5"/>
        <o:r id="V:Rule25" type="connector" idref="#Прямая со стрелкой 4"/>
        <o:r id="V:Rule26" type="connector" idref="#Прямая со стрелкой 6"/>
        <o:r id="V:Rule27" type="connector" idref="#Прямая со стрелкой 17"/>
        <o:r id="V:Rule28" type="connector" idref="#Прямая со стрелкой 7"/>
        <o:r id="V:Rule29" type="connector" idref="#Прямая со стрелкой 18"/>
        <o:r id="V:Rule30" type="connector" idref="#Прямая со стрелкой 8"/>
        <o:r id="V:Rule31" type="connector" idref="#Прямая со стрелкой 19"/>
        <o:r id="V:Rule32" type="connector" idref="#Прямая со стрелкой 12"/>
        <o:r id="V:Rule33" type="connector" idref="#Прямая со стрелкой 9"/>
        <o:r id="V:Rule34" type="connector" idref="#Прямая со стрелкой 20"/>
        <o:r id="V:Rule35" type="connector" idref="#Прямая со стрелкой 14"/>
        <o:r id="V:Rule3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92"/>
  </w:style>
  <w:style w:type="paragraph" w:styleId="1">
    <w:name w:val="heading 1"/>
    <w:basedOn w:val="a"/>
    <w:next w:val="a"/>
    <w:link w:val="10"/>
    <w:uiPriority w:val="99"/>
    <w:qFormat/>
    <w:rsid w:val="00522DD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2DDB"/>
    <w:rPr>
      <w:rFonts w:ascii="Arial" w:hAnsi="Arial" w:cs="Arial"/>
      <w:b/>
      <w:bCs/>
      <w:color w:val="26282F"/>
      <w:sz w:val="24"/>
      <w:szCs w:val="24"/>
    </w:rPr>
  </w:style>
  <w:style w:type="character" w:customStyle="1" w:styleId="a3">
    <w:name w:val="Цветовое выделение"/>
    <w:uiPriority w:val="99"/>
    <w:rsid w:val="00522DDB"/>
    <w:rPr>
      <w:b/>
      <w:bCs/>
      <w:color w:val="26282F"/>
    </w:rPr>
  </w:style>
  <w:style w:type="character" w:customStyle="1" w:styleId="a4">
    <w:name w:val="Гипертекстовая ссылка"/>
    <w:basedOn w:val="a3"/>
    <w:uiPriority w:val="99"/>
    <w:rsid w:val="00522DDB"/>
    <w:rPr>
      <w:b/>
      <w:bCs/>
      <w:color w:val="106BBE"/>
    </w:rPr>
  </w:style>
  <w:style w:type="paragraph" w:customStyle="1" w:styleId="a5">
    <w:name w:val="Нормальный (таблица)"/>
    <w:basedOn w:val="a"/>
    <w:next w:val="a"/>
    <w:uiPriority w:val="99"/>
    <w:rsid w:val="00522DDB"/>
    <w:pPr>
      <w:autoSpaceDE w:val="0"/>
      <w:autoSpaceDN w:val="0"/>
      <w:adjustRightInd w:val="0"/>
      <w:spacing w:after="0" w:line="240" w:lineRule="auto"/>
      <w:jc w:val="both"/>
    </w:pPr>
    <w:rPr>
      <w:rFonts w:ascii="Arial" w:hAnsi="Arial" w:cs="Arial"/>
      <w:sz w:val="24"/>
      <w:szCs w:val="24"/>
    </w:rPr>
  </w:style>
  <w:style w:type="paragraph" w:styleId="a6">
    <w:name w:val="Balloon Text"/>
    <w:basedOn w:val="a"/>
    <w:link w:val="a7"/>
    <w:semiHidden/>
    <w:unhideWhenUsed/>
    <w:rsid w:val="0094673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94673C"/>
    <w:rPr>
      <w:rFonts w:ascii="Tahoma" w:hAnsi="Tahoma" w:cs="Tahoma"/>
      <w:sz w:val="16"/>
      <w:szCs w:val="16"/>
    </w:rPr>
  </w:style>
  <w:style w:type="character" w:customStyle="1" w:styleId="3">
    <w:name w:val="Основной текст (3)_"/>
    <w:basedOn w:val="a0"/>
    <w:link w:val="30"/>
    <w:rsid w:val="00B2239C"/>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B2239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2239C"/>
    <w:pPr>
      <w:widowControl w:val="0"/>
      <w:shd w:val="clear" w:color="auto" w:fill="FFFFFF"/>
      <w:spacing w:after="120" w:line="0" w:lineRule="atLeas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rsid w:val="00B2239C"/>
    <w:pPr>
      <w:widowControl w:val="0"/>
      <w:shd w:val="clear" w:color="auto" w:fill="FFFFFF"/>
      <w:spacing w:before="6240" w:after="0" w:line="274" w:lineRule="exact"/>
      <w:jc w:val="center"/>
    </w:pPr>
    <w:rPr>
      <w:rFonts w:ascii="Times New Roman" w:eastAsia="Times New Roman" w:hAnsi="Times New Roman" w:cs="Times New Roman"/>
      <w:b/>
      <w:bCs/>
    </w:rPr>
  </w:style>
  <w:style w:type="table" w:styleId="a8">
    <w:name w:val="Table Grid"/>
    <w:basedOn w:val="a1"/>
    <w:uiPriority w:val="59"/>
    <w:rsid w:val="00B22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2239C"/>
    <w:rPr>
      <w:rFonts w:ascii="Times New Roman" w:eastAsia="Times New Roman" w:hAnsi="Times New Roman" w:cs="Times New Roman"/>
      <w:shd w:val="clear" w:color="auto" w:fill="FFFFFF"/>
    </w:rPr>
  </w:style>
  <w:style w:type="paragraph" w:customStyle="1" w:styleId="20">
    <w:name w:val="Основной текст (2)"/>
    <w:basedOn w:val="a"/>
    <w:link w:val="2"/>
    <w:rsid w:val="00B2239C"/>
    <w:pPr>
      <w:widowControl w:val="0"/>
      <w:shd w:val="clear" w:color="auto" w:fill="FFFFFF"/>
      <w:spacing w:after="0" w:line="278" w:lineRule="exact"/>
      <w:ind w:hanging="660"/>
    </w:pPr>
    <w:rPr>
      <w:rFonts w:ascii="Times New Roman" w:eastAsia="Times New Roman" w:hAnsi="Times New Roman" w:cs="Times New Roman"/>
    </w:rPr>
  </w:style>
  <w:style w:type="paragraph" w:customStyle="1" w:styleId="Default">
    <w:name w:val="Default"/>
    <w:rsid w:val="00B2239C"/>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9">
    <w:name w:val="List Paragraph"/>
    <w:basedOn w:val="a"/>
    <w:uiPriority w:val="34"/>
    <w:qFormat/>
    <w:rsid w:val="0081253D"/>
    <w:pPr>
      <w:ind w:left="720"/>
      <w:contextualSpacing/>
    </w:pPr>
  </w:style>
  <w:style w:type="character" w:customStyle="1" w:styleId="21">
    <w:name w:val="Основной текст (2) + Курсив"/>
    <w:basedOn w:val="2"/>
    <w:rsid w:val="00880947"/>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u-RU" w:eastAsia="ru-RU" w:bidi="ru-RU"/>
    </w:rPr>
  </w:style>
  <w:style w:type="character" w:customStyle="1" w:styleId="2Exact">
    <w:name w:val="Основной текст (2) Exact"/>
    <w:basedOn w:val="a0"/>
    <w:rsid w:val="00880947"/>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rsid w:val="00374C52"/>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
    <w:basedOn w:val="aa"/>
    <w:rsid w:val="00374C5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Полужирный"/>
    <w:basedOn w:val="2"/>
    <w:rsid w:val="00374C5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75pt">
    <w:name w:val="Основной текст (2) + Candara;7;5 pt"/>
    <w:basedOn w:val="2"/>
    <w:rsid w:val="00374C52"/>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Полужирный;Курсив"/>
    <w:basedOn w:val="2"/>
    <w:rsid w:val="00374C52"/>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285pt">
    <w:name w:val="Основной текст (2) + 8;5 pt;Полужирный"/>
    <w:basedOn w:val="2"/>
    <w:rsid w:val="00374C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
    <w:name w:val="Основной текст (9)_"/>
    <w:basedOn w:val="a0"/>
    <w:link w:val="90"/>
    <w:rsid w:val="00374C52"/>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374C52"/>
    <w:pPr>
      <w:widowControl w:val="0"/>
      <w:shd w:val="clear" w:color="auto" w:fill="FFFFFF"/>
      <w:spacing w:before="240" w:after="540" w:line="0" w:lineRule="atLeast"/>
      <w:jc w:val="center"/>
    </w:pPr>
    <w:rPr>
      <w:rFonts w:ascii="Times New Roman" w:eastAsia="Times New Roman" w:hAnsi="Times New Roman" w:cs="Times New Roman"/>
      <w:i/>
      <w:iCs/>
    </w:rPr>
  </w:style>
  <w:style w:type="character" w:customStyle="1" w:styleId="2LucidaSansUnicode75pt-1pt">
    <w:name w:val="Основной текст (2) + Lucida Sans Unicode;7;5 pt;Интервал -1 pt"/>
    <w:basedOn w:val="2"/>
    <w:rsid w:val="005A3EF0"/>
    <w:rPr>
      <w:rFonts w:ascii="Lucida Sans Unicode" w:eastAsia="Lucida Sans Unicode" w:hAnsi="Lucida Sans Unicode" w:cs="Lucida Sans Unicode"/>
      <w:b w:val="0"/>
      <w:bCs w:val="0"/>
      <w:i w:val="0"/>
      <w:iCs w:val="0"/>
      <w:smallCaps w:val="0"/>
      <w:strike w:val="0"/>
      <w:color w:val="000000"/>
      <w:spacing w:val="-30"/>
      <w:w w:val="100"/>
      <w:position w:val="0"/>
      <w:sz w:val="15"/>
      <w:szCs w:val="15"/>
      <w:u w:val="none"/>
      <w:shd w:val="clear" w:color="auto" w:fill="FFFFFF"/>
      <w:lang w:val="en-US" w:eastAsia="en-US" w:bidi="en-US"/>
    </w:rPr>
  </w:style>
  <w:style w:type="character" w:customStyle="1" w:styleId="211pt0">
    <w:name w:val="Основной текст (2) + 11 pt;Полужирный"/>
    <w:basedOn w:val="2"/>
    <w:rsid w:val="007947E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LucidaSansUnicode105pt0pt">
    <w:name w:val="Основной текст (2) + Lucida Sans Unicode;10;5 pt;Интервал 0 pt"/>
    <w:basedOn w:val="2"/>
    <w:rsid w:val="007947E9"/>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105pt">
    <w:name w:val="Основной текст (2) + 10;5 pt"/>
    <w:basedOn w:val="2"/>
    <w:rsid w:val="007947E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
    <w:name w:val="Основной текст (10)_"/>
    <w:basedOn w:val="a0"/>
    <w:rsid w:val="007947E9"/>
    <w:rPr>
      <w:rFonts w:ascii="Times New Roman" w:eastAsia="Times New Roman" w:hAnsi="Times New Roman" w:cs="Times New Roman"/>
      <w:b/>
      <w:bCs/>
      <w:i/>
      <w:iCs/>
      <w:smallCaps w:val="0"/>
      <w:strike w:val="0"/>
      <w:sz w:val="22"/>
      <w:szCs w:val="22"/>
      <w:u w:val="none"/>
    </w:rPr>
  </w:style>
  <w:style w:type="character" w:customStyle="1" w:styleId="101">
    <w:name w:val="Основной текст (10)"/>
    <w:basedOn w:val="100"/>
    <w:rsid w:val="007947E9"/>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styleId="ac">
    <w:name w:val="Hyperlink"/>
    <w:basedOn w:val="a0"/>
    <w:uiPriority w:val="99"/>
    <w:semiHidden/>
    <w:unhideWhenUsed/>
    <w:rsid w:val="00CD6D0B"/>
    <w:rPr>
      <w:color w:val="0000FF" w:themeColor="hyperlink"/>
      <w:u w:val="single"/>
    </w:rPr>
  </w:style>
  <w:style w:type="paragraph" w:customStyle="1" w:styleId="ad">
    <w:name w:val="Прижатый влево"/>
    <w:basedOn w:val="a"/>
    <w:next w:val="a"/>
    <w:uiPriority w:val="99"/>
    <w:rsid w:val="00CD6D0B"/>
    <w:pPr>
      <w:autoSpaceDE w:val="0"/>
      <w:autoSpaceDN w:val="0"/>
      <w:adjustRightInd w:val="0"/>
      <w:spacing w:after="0" w:line="240" w:lineRule="auto"/>
    </w:pPr>
    <w:rPr>
      <w:rFonts w:ascii="Arial" w:hAnsi="Arial" w:cs="Arial"/>
      <w:sz w:val="24"/>
      <w:szCs w:val="24"/>
    </w:rPr>
  </w:style>
  <w:style w:type="numbering" w:customStyle="1" w:styleId="11">
    <w:name w:val="Нет списка1"/>
    <w:next w:val="a2"/>
    <w:semiHidden/>
    <w:unhideWhenUsed/>
    <w:rsid w:val="00787B24"/>
  </w:style>
  <w:style w:type="table" w:customStyle="1" w:styleId="12">
    <w:name w:val="Сетка таблицы1"/>
    <w:basedOn w:val="a1"/>
    <w:next w:val="a8"/>
    <w:rsid w:val="00787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787B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787B24"/>
    <w:rPr>
      <w:rFonts w:ascii="Times New Roman" w:eastAsia="Times New Roman" w:hAnsi="Times New Roman" w:cs="Times New Roman"/>
      <w:sz w:val="24"/>
      <w:szCs w:val="24"/>
      <w:lang w:eastAsia="ru-RU"/>
    </w:rPr>
  </w:style>
  <w:style w:type="character" w:styleId="af0">
    <w:name w:val="page number"/>
    <w:basedOn w:val="a0"/>
    <w:rsid w:val="00787B24"/>
  </w:style>
  <w:style w:type="paragraph" w:styleId="af1">
    <w:name w:val="header"/>
    <w:basedOn w:val="a"/>
    <w:link w:val="af2"/>
    <w:uiPriority w:val="99"/>
    <w:rsid w:val="00787B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787B24"/>
    <w:rPr>
      <w:rFonts w:ascii="Times New Roman" w:eastAsia="Times New Roman" w:hAnsi="Times New Roman" w:cs="Times New Roman"/>
      <w:sz w:val="24"/>
      <w:szCs w:val="24"/>
      <w:lang w:eastAsia="ru-RU"/>
    </w:rPr>
  </w:style>
  <w:style w:type="paragraph" w:styleId="af3">
    <w:name w:val="Normal (Web)"/>
    <w:basedOn w:val="a"/>
    <w:rsid w:val="00787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semiHidden/>
    <w:rsid w:val="00787B24"/>
    <w:rPr>
      <w:sz w:val="16"/>
      <w:szCs w:val="16"/>
    </w:rPr>
  </w:style>
  <w:style w:type="paragraph" w:styleId="af5">
    <w:name w:val="annotation text"/>
    <w:basedOn w:val="a"/>
    <w:link w:val="af6"/>
    <w:semiHidden/>
    <w:rsid w:val="00787B24"/>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787B24"/>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787B24"/>
    <w:rPr>
      <w:b/>
      <w:bCs/>
    </w:rPr>
  </w:style>
  <w:style w:type="character" w:customStyle="1" w:styleId="af8">
    <w:name w:val="Тема примечания Знак"/>
    <w:basedOn w:val="af6"/>
    <w:link w:val="af7"/>
    <w:semiHidden/>
    <w:rsid w:val="00787B24"/>
    <w:rPr>
      <w:rFonts w:ascii="Times New Roman" w:eastAsia="Times New Roman" w:hAnsi="Times New Roman" w:cs="Times New Roman"/>
      <w:b/>
      <w:bCs/>
      <w:sz w:val="20"/>
      <w:szCs w:val="20"/>
      <w:lang w:eastAsia="ru-RU"/>
    </w:rPr>
  </w:style>
  <w:style w:type="table" w:customStyle="1" w:styleId="22">
    <w:name w:val="Сетка таблицы2"/>
    <w:basedOn w:val="a1"/>
    <w:next w:val="a8"/>
    <w:uiPriority w:val="59"/>
    <w:rsid w:val="00106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8"/>
    <w:uiPriority w:val="59"/>
    <w:rsid w:val="00106D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
    <w:rsid w:val="00E83F9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E83F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83F9D"/>
    <w:pPr>
      <w:widowControl w:val="0"/>
      <w:autoSpaceDE w:val="0"/>
      <w:autoSpaceDN w:val="0"/>
      <w:adjustRightInd w:val="0"/>
      <w:spacing w:after="0" w:line="283" w:lineRule="exact"/>
      <w:ind w:firstLine="710"/>
    </w:pPr>
    <w:rPr>
      <w:rFonts w:ascii="Times New Roman" w:eastAsia="Times New Roman" w:hAnsi="Times New Roman" w:cs="Times New Roman"/>
      <w:sz w:val="24"/>
      <w:szCs w:val="24"/>
      <w:lang w:eastAsia="ru-RU"/>
    </w:rPr>
  </w:style>
  <w:style w:type="character" w:customStyle="1" w:styleId="FontStyle32">
    <w:name w:val="Font Style32"/>
    <w:rsid w:val="00E83F9D"/>
    <w:rPr>
      <w:rFonts w:ascii="Times New Roman" w:hAnsi="Times New Roman" w:cs="Times New Roman"/>
      <w:sz w:val="22"/>
      <w:szCs w:val="22"/>
    </w:rPr>
  </w:style>
  <w:style w:type="character" w:customStyle="1" w:styleId="FontStyle38">
    <w:name w:val="Font Style38"/>
    <w:rsid w:val="00E83F9D"/>
    <w:rPr>
      <w:rFonts w:ascii="Times New Roman" w:hAnsi="Times New Roman" w:cs="Times New Roman"/>
      <w:b/>
      <w:bCs/>
      <w:sz w:val="20"/>
      <w:szCs w:val="20"/>
    </w:rPr>
  </w:style>
  <w:style w:type="character" w:customStyle="1" w:styleId="FontStyle41">
    <w:name w:val="Font Style41"/>
    <w:rsid w:val="00E83F9D"/>
    <w:rPr>
      <w:rFonts w:ascii="Times New Roman" w:hAnsi="Times New Roman" w:cs="Times New Roman"/>
      <w:sz w:val="20"/>
      <w:szCs w:val="20"/>
    </w:rPr>
  </w:style>
  <w:style w:type="character" w:styleId="af9">
    <w:name w:val="Strong"/>
    <w:basedOn w:val="a0"/>
    <w:uiPriority w:val="22"/>
    <w:qFormat/>
    <w:rsid w:val="00E83F9D"/>
    <w:rPr>
      <w:b/>
      <w:bCs/>
    </w:rPr>
  </w:style>
  <w:style w:type="character" w:customStyle="1" w:styleId="apple-converted-space">
    <w:name w:val="apple-converted-space"/>
    <w:basedOn w:val="a0"/>
    <w:rsid w:val="00BE6E07"/>
  </w:style>
  <w:style w:type="paragraph" w:styleId="32">
    <w:name w:val="Body Text Indent 3"/>
    <w:basedOn w:val="a"/>
    <w:link w:val="33"/>
    <w:rsid w:val="00B56B30"/>
    <w:pPr>
      <w:spacing w:after="0" w:line="360" w:lineRule="auto"/>
      <w:ind w:firstLine="709"/>
      <w:jc w:val="both"/>
    </w:pPr>
    <w:rPr>
      <w:rFonts w:ascii="Times New Roman" w:eastAsia="Times New Roman" w:hAnsi="Times New Roman" w:cs="Times New Roman"/>
      <w:spacing w:val="-6"/>
      <w:sz w:val="28"/>
      <w:szCs w:val="24"/>
      <w:lang w:eastAsia="ru-RU"/>
    </w:rPr>
  </w:style>
  <w:style w:type="character" w:customStyle="1" w:styleId="33">
    <w:name w:val="Основной текст с отступом 3 Знак"/>
    <w:basedOn w:val="a0"/>
    <w:link w:val="32"/>
    <w:rsid w:val="00B56B30"/>
    <w:rPr>
      <w:rFonts w:ascii="Times New Roman" w:eastAsia="Times New Roman" w:hAnsi="Times New Roman" w:cs="Times New Roman"/>
      <w:spacing w:val="-6"/>
      <w:sz w:val="28"/>
      <w:szCs w:val="24"/>
      <w:lang w:eastAsia="ru-RU"/>
    </w:rPr>
  </w:style>
  <w:style w:type="paragraph" w:customStyle="1" w:styleId="ConsPlusNormal">
    <w:name w:val="ConsPlusNormal"/>
    <w:uiPriority w:val="99"/>
    <w:rsid w:val="00F23C5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1">
    <w:name w:val="Сетка таблицы4"/>
    <w:basedOn w:val="a1"/>
    <w:next w:val="a8"/>
    <w:uiPriority w:val="59"/>
    <w:rsid w:val="00825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81460">
      <w:bodyDiv w:val="1"/>
      <w:marLeft w:val="0"/>
      <w:marRight w:val="0"/>
      <w:marTop w:val="0"/>
      <w:marBottom w:val="0"/>
      <w:divBdr>
        <w:top w:val="none" w:sz="0" w:space="0" w:color="auto"/>
        <w:left w:val="none" w:sz="0" w:space="0" w:color="auto"/>
        <w:bottom w:val="none" w:sz="0" w:space="0" w:color="auto"/>
        <w:right w:val="none" w:sz="0" w:space="0" w:color="auto"/>
      </w:divBdr>
      <w:divsChild>
        <w:div w:id="1811708807">
          <w:marLeft w:val="0"/>
          <w:marRight w:val="0"/>
          <w:marTop w:val="0"/>
          <w:marBottom w:val="0"/>
          <w:divBdr>
            <w:top w:val="none" w:sz="0" w:space="0" w:color="auto"/>
            <w:left w:val="none" w:sz="0" w:space="0" w:color="auto"/>
            <w:bottom w:val="none" w:sz="0" w:space="0" w:color="auto"/>
            <w:right w:val="none" w:sz="0" w:space="0" w:color="auto"/>
          </w:divBdr>
          <w:divsChild>
            <w:div w:id="1250695056">
              <w:marLeft w:val="0"/>
              <w:marRight w:val="0"/>
              <w:marTop w:val="100"/>
              <w:marBottom w:val="100"/>
              <w:divBdr>
                <w:top w:val="none" w:sz="0" w:space="0" w:color="auto"/>
                <w:left w:val="none" w:sz="0" w:space="0" w:color="auto"/>
                <w:bottom w:val="none" w:sz="0" w:space="0" w:color="auto"/>
                <w:right w:val="none" w:sz="0" w:space="0" w:color="auto"/>
              </w:divBdr>
              <w:divsChild>
                <w:div w:id="1148594267">
                  <w:marLeft w:val="0"/>
                  <w:marRight w:val="0"/>
                  <w:marTop w:val="0"/>
                  <w:marBottom w:val="0"/>
                  <w:divBdr>
                    <w:top w:val="none" w:sz="0" w:space="0" w:color="auto"/>
                    <w:left w:val="none" w:sz="0" w:space="0" w:color="auto"/>
                    <w:bottom w:val="none" w:sz="0" w:space="0" w:color="auto"/>
                    <w:right w:val="none" w:sz="0" w:space="0" w:color="auto"/>
                  </w:divBdr>
                  <w:divsChild>
                    <w:div w:id="1840389240">
                      <w:marLeft w:val="0"/>
                      <w:marRight w:val="0"/>
                      <w:marTop w:val="100"/>
                      <w:marBottom w:val="100"/>
                      <w:divBdr>
                        <w:top w:val="none" w:sz="0" w:space="0" w:color="auto"/>
                        <w:left w:val="none" w:sz="0" w:space="0" w:color="auto"/>
                        <w:bottom w:val="none" w:sz="0" w:space="0" w:color="auto"/>
                        <w:right w:val="none" w:sz="0" w:space="0" w:color="auto"/>
                      </w:divBdr>
                      <w:divsChild>
                        <w:div w:id="1142624964">
                          <w:marLeft w:val="4050"/>
                          <w:marRight w:val="0"/>
                          <w:marTop w:val="0"/>
                          <w:marBottom w:val="0"/>
                          <w:divBdr>
                            <w:top w:val="none" w:sz="0" w:space="0" w:color="auto"/>
                            <w:left w:val="none" w:sz="0" w:space="0" w:color="auto"/>
                            <w:bottom w:val="none" w:sz="0" w:space="0" w:color="auto"/>
                            <w:right w:val="none" w:sz="0" w:space="0" w:color="auto"/>
                          </w:divBdr>
                          <w:divsChild>
                            <w:div w:id="1189832282">
                              <w:marLeft w:val="0"/>
                              <w:marRight w:val="0"/>
                              <w:marTop w:val="0"/>
                              <w:marBottom w:val="0"/>
                              <w:divBdr>
                                <w:top w:val="none" w:sz="0" w:space="0" w:color="auto"/>
                                <w:left w:val="none" w:sz="0" w:space="0" w:color="auto"/>
                                <w:bottom w:val="none" w:sz="0" w:space="0" w:color="auto"/>
                                <w:right w:val="none" w:sz="0" w:space="0" w:color="auto"/>
                              </w:divBdr>
                              <w:divsChild>
                                <w:div w:id="2056851862">
                                  <w:marLeft w:val="0"/>
                                  <w:marRight w:val="0"/>
                                  <w:marTop w:val="0"/>
                                  <w:marBottom w:val="0"/>
                                  <w:divBdr>
                                    <w:top w:val="none" w:sz="0" w:space="0" w:color="auto"/>
                                    <w:left w:val="none" w:sz="0" w:space="0" w:color="auto"/>
                                    <w:bottom w:val="none" w:sz="0" w:space="0" w:color="auto"/>
                                    <w:right w:val="none" w:sz="0" w:space="0" w:color="auto"/>
                                  </w:divBdr>
                                  <w:divsChild>
                                    <w:div w:id="1984502979">
                                      <w:marLeft w:val="0"/>
                                      <w:marRight w:val="0"/>
                                      <w:marTop w:val="0"/>
                                      <w:marBottom w:val="0"/>
                                      <w:divBdr>
                                        <w:top w:val="none" w:sz="0" w:space="0" w:color="auto"/>
                                        <w:left w:val="none" w:sz="0" w:space="0" w:color="auto"/>
                                        <w:bottom w:val="none" w:sz="0" w:space="0" w:color="auto"/>
                                        <w:right w:val="none" w:sz="0" w:space="0" w:color="auto"/>
                                      </w:divBdr>
                                      <w:divsChild>
                                        <w:div w:id="1647733350">
                                          <w:marLeft w:val="0"/>
                                          <w:marRight w:val="0"/>
                                          <w:marTop w:val="0"/>
                                          <w:marBottom w:val="0"/>
                                          <w:divBdr>
                                            <w:top w:val="none" w:sz="0" w:space="0" w:color="auto"/>
                                            <w:left w:val="none" w:sz="0" w:space="0" w:color="auto"/>
                                            <w:bottom w:val="none" w:sz="0" w:space="0" w:color="auto"/>
                                            <w:right w:val="none" w:sz="0" w:space="0" w:color="auto"/>
                                          </w:divBdr>
                                          <w:divsChild>
                                            <w:div w:id="104272666">
                                              <w:marLeft w:val="0"/>
                                              <w:marRight w:val="0"/>
                                              <w:marTop w:val="0"/>
                                              <w:marBottom w:val="0"/>
                                              <w:divBdr>
                                                <w:top w:val="none" w:sz="0" w:space="0" w:color="auto"/>
                                                <w:left w:val="none" w:sz="0" w:space="0" w:color="auto"/>
                                                <w:bottom w:val="none" w:sz="0" w:space="0" w:color="auto"/>
                                                <w:right w:val="none" w:sz="0" w:space="0" w:color="auto"/>
                                              </w:divBdr>
                                              <w:divsChild>
                                                <w:div w:id="697705905">
                                                  <w:marLeft w:val="0"/>
                                                  <w:marRight w:val="0"/>
                                                  <w:marTop w:val="0"/>
                                                  <w:marBottom w:val="0"/>
                                                  <w:divBdr>
                                                    <w:top w:val="none" w:sz="0" w:space="0" w:color="auto"/>
                                                    <w:left w:val="none" w:sz="0" w:space="0" w:color="auto"/>
                                                    <w:bottom w:val="none" w:sz="0" w:space="0" w:color="auto"/>
                                                    <w:right w:val="none" w:sz="0" w:space="0" w:color="auto"/>
                                                  </w:divBdr>
                                                  <w:divsChild>
                                                    <w:div w:id="775638996">
                                                      <w:marLeft w:val="0"/>
                                                      <w:marRight w:val="0"/>
                                                      <w:marTop w:val="0"/>
                                                      <w:marBottom w:val="0"/>
                                                      <w:divBdr>
                                                        <w:top w:val="none" w:sz="0" w:space="0" w:color="auto"/>
                                                        <w:left w:val="none" w:sz="0" w:space="0" w:color="auto"/>
                                                        <w:bottom w:val="none" w:sz="0" w:space="0" w:color="auto"/>
                                                        <w:right w:val="none" w:sz="0" w:space="0" w:color="auto"/>
                                                      </w:divBdr>
                                                      <w:divsChild>
                                                        <w:div w:id="786899311">
                                                          <w:marLeft w:val="0"/>
                                                          <w:marRight w:val="0"/>
                                                          <w:marTop w:val="0"/>
                                                          <w:marBottom w:val="0"/>
                                                          <w:divBdr>
                                                            <w:top w:val="none" w:sz="0" w:space="0" w:color="auto"/>
                                                            <w:left w:val="none" w:sz="0" w:space="0" w:color="auto"/>
                                                            <w:bottom w:val="none" w:sz="0" w:space="0" w:color="auto"/>
                                                            <w:right w:val="none" w:sz="0" w:space="0" w:color="auto"/>
                                                          </w:divBdr>
                                                          <w:divsChild>
                                                            <w:div w:id="14902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5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Documents%20and%20Settings/&#1041;&#1091;&#1093;&#1075;&#1072;&#1083;&#1090;&#1077;&#1088;/&#1056;&#1072;&#1073;&#1086;&#1095;&#1080;&#1081;%20&#1089;&#1090;&#1086;&#1083;/&#1056;&#1072;&#1073;&#1086;&#1095;&#1080;&#1081;%20&#1054;&#1090;&#1095;&#1077;&#1090;%20&#1087;&#1086;%20&#1087;&#1086;&#1083;&#1086;&#1078;&#1077;&#1085;&#1080;&#1102;%20&#1089;&#1072;&#1084;&#1086;&#1086;&#1073;&#1089;&#1083;&#1077;&#1076;&#1086;&#1074;&#1072;&#1085;&#1080;&#1077;.docx" TargetMode="External"/><Relationship Id="rId18" Type="http://schemas.openxmlformats.org/officeDocument/2006/relationships/hyperlink" Target="http://www.admomsk.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mailto:sdusshor-cls@mail.ru" TargetMode="External"/><Relationship Id="rId2" Type="http://schemas.openxmlformats.org/officeDocument/2006/relationships/numbering" Target="numbering.xml"/><Relationship Id="rId16" Type="http://schemas.openxmlformats.org/officeDocument/2006/relationships/hyperlink" Target="http://topomsk.ru/manager/" TargetMode="External"/><Relationship Id="rId20" Type="http://schemas.openxmlformats.org/officeDocument/2006/relationships/hyperlink" Target="http://biathlonrus.com/contests/international/2016-2017/junior-european-champion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Documents%20and%20Settings/&#1041;&#1091;&#1093;&#1075;&#1072;&#1083;&#1090;&#1077;&#1088;/&#1056;&#1072;&#1073;&#1086;&#1095;&#1080;&#1081;%20&#1089;&#1090;&#1086;&#1083;/&#1056;&#1072;&#1073;&#1086;&#1095;&#1080;&#1081;%20&#1054;&#1090;&#1095;&#1077;&#1090;%20&#1087;&#1086;%20&#1087;&#1086;&#1083;&#1086;&#1078;&#1077;&#1085;&#1080;&#1102;%20&#1089;&#1072;&#1084;&#1086;&#1086;&#1073;&#1089;&#1083;&#1077;&#1076;&#1086;&#1074;&#1072;&#1085;&#1080;&#1077;.docx" TargetMode="External"/><Relationship Id="rId23" Type="http://schemas.openxmlformats.org/officeDocument/2006/relationships/theme" Target="theme/theme1.xml"/><Relationship Id="rId10" Type="http://schemas.openxmlformats.org/officeDocument/2006/relationships/hyperlink" Target="http://www.nalog.ru" TargetMode="External"/><Relationship Id="rId19"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www.bus.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64E1-EDB4-4887-AD4C-2C2DB1F5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Pages>
  <Words>11948</Words>
  <Characters>68105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43</cp:revision>
  <cp:lastPrinted>2018-02-28T09:08:00Z</cp:lastPrinted>
  <dcterms:created xsi:type="dcterms:W3CDTF">2015-04-21T11:45:00Z</dcterms:created>
  <dcterms:modified xsi:type="dcterms:W3CDTF">2019-05-28T14:19:00Z</dcterms:modified>
</cp:coreProperties>
</file>